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AF" w:rsidRPr="000832AF" w:rsidRDefault="000832AF" w:rsidP="000832AF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0832AF">
        <w:rPr>
          <w:rFonts w:ascii="Times New Roman" w:hAnsi="Times New Roman" w:cs="Times New Roman"/>
          <w:b/>
          <w:color w:val="000000"/>
        </w:rPr>
        <w:t>МУНИЦИПАЛЬНОЕ БЮДЖЕТНОЕ ОБЩЕОБРАЗОВАТЕЛЬНОЕ УЧРЕЖДЕНИЕ</w:t>
      </w:r>
    </w:p>
    <w:p w:rsidR="000832AF" w:rsidRPr="000832AF" w:rsidRDefault="000832AF" w:rsidP="000832AF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0832AF">
        <w:rPr>
          <w:rFonts w:ascii="Times New Roman" w:hAnsi="Times New Roman" w:cs="Times New Roman"/>
          <w:b/>
          <w:color w:val="000000"/>
        </w:rPr>
        <w:t>«БЕНОЙСКАЯ СРЕДНЯЯ ОБЩЕОБРАЗОВАТЕЛЬНАЯ ШКОЛА»</w:t>
      </w:r>
    </w:p>
    <w:p w:rsidR="000832AF" w:rsidRPr="000832AF" w:rsidRDefault="000832AF" w:rsidP="000832AF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0832AF" w:rsidRPr="000832AF" w:rsidTr="000D5A9E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  <w:color w:val="000000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17145</wp:posOffset>
                  </wp:positionV>
                  <wp:extent cx="1724660" cy="1602740"/>
                  <wp:effectExtent l="19050" t="0" r="8890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32AF">
              <w:rPr>
                <w:rFonts w:ascii="Times New Roman" w:hAnsi="Times New Roman" w:cs="Times New Roman"/>
                <w:color w:val="000000"/>
              </w:rPr>
              <w:t xml:space="preserve">               УТВЕРЖДАЮ</w:t>
            </w:r>
          </w:p>
        </w:tc>
      </w:tr>
      <w:tr w:rsidR="000832AF" w:rsidRPr="000832AF" w:rsidTr="000D5A9E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  <w:color w:val="000000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  <w:color w:val="000000"/>
              </w:rPr>
              <w:t xml:space="preserve">               директор МБОУ «Бенойская СОШ»</w:t>
            </w:r>
          </w:p>
        </w:tc>
      </w:tr>
      <w:tr w:rsidR="000832AF" w:rsidRPr="000832AF" w:rsidTr="000D5A9E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</w:rPr>
              <w:t>МБОУ «Бенойская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  <w:color w:val="000000"/>
              </w:rPr>
              <w:t xml:space="preserve">                _________ З.У.Демельханова</w:t>
            </w:r>
          </w:p>
        </w:tc>
      </w:tr>
      <w:tr w:rsidR="000832AF" w:rsidRPr="000832AF" w:rsidTr="000D5A9E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  <w:color w:val="000000"/>
              </w:rPr>
              <w:t xml:space="preserve">(протокол </w:t>
            </w:r>
            <w:r>
              <w:rPr>
                <w:rFonts w:ascii="Times New Roman" w:hAnsi="Times New Roman" w:cs="Times New Roman"/>
                <w:color w:val="000000"/>
              </w:rPr>
              <w:t xml:space="preserve"> от 25.07.2022</w:t>
            </w:r>
            <w:r w:rsidRPr="000832AF">
              <w:rPr>
                <w:rFonts w:ascii="Times New Roman" w:hAnsi="Times New Roman" w:cs="Times New Roman"/>
                <w:color w:val="000000"/>
              </w:rPr>
              <w:t>г №4)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2AF" w:rsidRPr="000832AF" w:rsidRDefault="000832AF" w:rsidP="000832AF">
            <w:pPr>
              <w:tabs>
                <w:tab w:val="left" w:pos="975"/>
              </w:tabs>
              <w:spacing w:after="0"/>
              <w:rPr>
                <w:rFonts w:ascii="Times New Roman" w:hAnsi="Times New Roman" w:cs="Times New Roman"/>
              </w:rPr>
            </w:pPr>
            <w:r w:rsidRPr="000832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Приказ № 25 от 25.07.2022</w:t>
            </w:r>
            <w:r w:rsidRPr="000832A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832AF" w:rsidRPr="000832AF" w:rsidRDefault="000832AF" w:rsidP="000832AF">
      <w:pPr>
        <w:pStyle w:val="1"/>
        <w:spacing w:before="288" w:line="276" w:lineRule="auto"/>
        <w:rPr>
          <w:bCs w:val="0"/>
          <w:color w:val="2E2E2E"/>
          <w:sz w:val="36"/>
          <w:szCs w:val="30"/>
        </w:rPr>
      </w:pPr>
    </w:p>
    <w:p w:rsidR="000832AF" w:rsidRDefault="000832AF" w:rsidP="000832AF">
      <w:pPr>
        <w:spacing w:after="0" w:line="122" w:lineRule="atLeast"/>
        <w:ind w:left="28" w:right="1"/>
        <w:jc w:val="center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0832AF" w:rsidRDefault="000832AF" w:rsidP="00BA7E87">
      <w:pPr>
        <w:spacing w:after="0" w:line="122" w:lineRule="atLeast"/>
        <w:ind w:left="28" w:right="1"/>
        <w:jc w:val="center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0832AF" w:rsidRDefault="000832AF" w:rsidP="00BA7E87">
      <w:pPr>
        <w:spacing w:after="0" w:line="122" w:lineRule="atLeast"/>
        <w:ind w:left="28" w:right="1"/>
        <w:jc w:val="center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0832AF" w:rsidRDefault="000832AF" w:rsidP="00BA7E87">
      <w:pPr>
        <w:spacing w:after="0" w:line="122" w:lineRule="atLeast"/>
        <w:ind w:left="28" w:right="1"/>
        <w:jc w:val="center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</w:p>
    <w:p w:rsidR="004C5AA4" w:rsidRDefault="000832AF" w:rsidP="000832AF">
      <w:pPr>
        <w:spacing w:after="0" w:line="122" w:lineRule="atLeast"/>
        <w:ind w:left="28" w:right="1"/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4C5AA4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ПЛАН</w:t>
      </w:r>
    </w:p>
    <w:p w:rsidR="00BA7E87" w:rsidRPr="00BA7E87" w:rsidRDefault="00BA7E87" w:rsidP="00BA7E87">
      <w:pPr>
        <w:spacing w:after="0" w:line="122" w:lineRule="atLeast"/>
        <w:ind w:left="28" w:right="1"/>
        <w:jc w:val="center"/>
        <w:rPr>
          <w:rFonts w:ascii="Arial" w:eastAsia="Times New Roman" w:hAnsi="Arial" w:cs="Arial"/>
          <w:color w:val="1C2F3E"/>
          <w:sz w:val="11"/>
          <w:szCs w:val="11"/>
          <w:bdr w:val="none" w:sz="0" w:space="0" w:color="auto" w:frame="1"/>
          <w:lang w:eastAsia="ru-RU"/>
        </w:rPr>
      </w:pPr>
      <w:r w:rsidRPr="00BA7E87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методической работы</w:t>
      </w:r>
      <w:r w:rsidR="000832AF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МБОУ «Бенойская СОШ»</w:t>
      </w:r>
    </w:p>
    <w:p w:rsidR="00BA7E87" w:rsidRPr="00BA7E87" w:rsidRDefault="00BA7E87" w:rsidP="00BA7E87">
      <w:pPr>
        <w:spacing w:after="1" w:line="122" w:lineRule="atLeast"/>
        <w:ind w:left="28"/>
        <w:jc w:val="center"/>
        <w:rPr>
          <w:rFonts w:ascii="Arial" w:eastAsia="Times New Roman" w:hAnsi="Arial" w:cs="Arial"/>
          <w:color w:val="1C2F3E"/>
          <w:sz w:val="11"/>
          <w:szCs w:val="11"/>
          <w:lang w:eastAsia="ru-RU"/>
        </w:rPr>
      </w:pPr>
      <w:r w:rsidRPr="00BA7E87">
        <w:rPr>
          <w:rFonts w:ascii="Arial" w:eastAsia="Times New Roman" w:hAnsi="Arial" w:cs="Arial"/>
          <w:color w:val="1C2F3E"/>
          <w:sz w:val="11"/>
          <w:szCs w:val="11"/>
          <w:lang w:eastAsia="ru-RU"/>
        </w:rPr>
        <w:t> </w:t>
      </w:r>
    </w:p>
    <w:p w:rsidR="00BA7E87" w:rsidRPr="00BA7E87" w:rsidRDefault="00BA7E87" w:rsidP="00BA7E87">
      <w:pPr>
        <w:spacing w:after="0" w:line="122" w:lineRule="atLeast"/>
        <w:ind w:left="28"/>
        <w:jc w:val="center"/>
        <w:rPr>
          <w:rFonts w:ascii="Arial" w:eastAsia="Times New Roman" w:hAnsi="Arial" w:cs="Arial"/>
          <w:color w:val="1C2F3E"/>
          <w:sz w:val="11"/>
          <w:szCs w:val="11"/>
          <w:bdr w:val="none" w:sz="0" w:space="0" w:color="auto" w:frame="1"/>
          <w:lang w:eastAsia="ru-RU"/>
        </w:rPr>
      </w:pPr>
      <w:r w:rsidRPr="00BA7E87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на 2022-2023 учебный год</w:t>
      </w:r>
    </w:p>
    <w:p w:rsidR="00BA7E87" w:rsidRPr="00BA7E87" w:rsidRDefault="00BA7E87" w:rsidP="00BA7E87">
      <w:pPr>
        <w:spacing w:after="107" w:line="122" w:lineRule="atLeast"/>
        <w:ind w:left="79"/>
        <w:jc w:val="center"/>
        <w:rPr>
          <w:rFonts w:ascii="Arial" w:eastAsia="Times New Roman" w:hAnsi="Arial" w:cs="Arial"/>
          <w:color w:val="1C2F3E"/>
          <w:sz w:val="11"/>
          <w:szCs w:val="11"/>
          <w:lang w:eastAsia="ru-RU"/>
        </w:rPr>
      </w:pPr>
      <w:r w:rsidRPr="00BA7E87">
        <w:rPr>
          <w:rFonts w:ascii="Arial" w:eastAsia="Times New Roman" w:hAnsi="Arial" w:cs="Arial"/>
          <w:color w:val="1C2F3E"/>
          <w:sz w:val="11"/>
          <w:szCs w:val="11"/>
          <w:lang w:eastAsia="ru-RU"/>
        </w:rPr>
        <w:t> </w:t>
      </w:r>
    </w:p>
    <w:p w:rsidR="00BA7E87" w:rsidRPr="00BA7E87" w:rsidRDefault="00BA7E87" w:rsidP="00BA7E87">
      <w:pPr>
        <w:spacing w:after="0" w:line="122" w:lineRule="atLeast"/>
        <w:ind w:left="79"/>
        <w:jc w:val="center"/>
        <w:rPr>
          <w:rFonts w:ascii="Arial" w:eastAsia="Times New Roman" w:hAnsi="Arial" w:cs="Arial"/>
          <w:color w:val="1C2F3E"/>
          <w:sz w:val="11"/>
          <w:szCs w:val="11"/>
          <w:bdr w:val="none" w:sz="0" w:space="0" w:color="auto" w:frame="1"/>
          <w:lang w:eastAsia="ru-RU"/>
        </w:rPr>
      </w:pPr>
      <w:r w:rsidRPr="00BA7E87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0832AF" w:rsidRDefault="00BA7E87" w:rsidP="00BA7E87">
      <w:pPr>
        <w:spacing w:after="0" w:line="122" w:lineRule="atLeast"/>
        <w:ind w:left="20" w:right="794"/>
        <w:rPr>
          <w:rFonts w:ascii="Arial" w:eastAsia="Times New Roman" w:hAnsi="Arial" w:cs="Arial"/>
          <w:color w:val="1C2F3E"/>
          <w:sz w:val="20"/>
          <w:szCs w:val="11"/>
          <w:lang w:eastAsia="ru-RU"/>
        </w:rPr>
      </w:pPr>
      <w:r w:rsidRPr="000832AF">
        <w:rPr>
          <w:rFonts w:ascii="Times New Roman" w:eastAsia="Times New Roman" w:hAnsi="Times New Roman" w:cs="Times New Roman"/>
          <w:b/>
          <w:bCs/>
          <w:color w:val="1C2F3E"/>
          <w:szCs w:val="13"/>
          <w:bdr w:val="none" w:sz="0" w:space="0" w:color="auto" w:frame="1"/>
          <w:lang w:eastAsia="ru-RU"/>
        </w:rPr>
        <w:t>Методическая тема</w:t>
      </w:r>
    </w:p>
    <w:p w:rsidR="00BA7E87" w:rsidRPr="00BA7E87" w:rsidRDefault="00BA7E87" w:rsidP="00BA7E87">
      <w:pPr>
        <w:spacing w:before="1" w:after="0" w:line="240" w:lineRule="auto"/>
        <w:ind w:left="1362"/>
        <w:rPr>
          <w:rFonts w:ascii="Arial" w:eastAsia="Times New Roman" w:hAnsi="Arial" w:cs="Arial"/>
          <w:color w:val="1C2F3E"/>
          <w:sz w:val="11"/>
          <w:szCs w:val="11"/>
          <w:lang w:eastAsia="ru-RU"/>
        </w:rPr>
      </w:pPr>
      <w:r w:rsidRPr="00BA7E87">
        <w:rPr>
          <w:rFonts w:ascii="Arial" w:eastAsia="Times New Roman" w:hAnsi="Arial" w:cs="Arial"/>
          <w:color w:val="1C2F3E"/>
          <w:sz w:val="11"/>
          <w:szCs w:val="11"/>
          <w:lang w:eastAsia="ru-RU"/>
        </w:rPr>
        <w:t> </w:t>
      </w:r>
    </w:p>
    <w:p w:rsidR="00BA7E87" w:rsidRPr="004C5AA4" w:rsidRDefault="00BA7E87" w:rsidP="00BA7E87">
      <w:pPr>
        <w:spacing w:after="0" w:line="240" w:lineRule="auto"/>
        <w:ind w:left="1362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</w:t>
      </w:r>
      <w:r w:rsid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обновленным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ФГОС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A7E87" w:rsidRPr="004C5AA4" w:rsidRDefault="00BA7E87" w:rsidP="00BA7E87">
      <w:pPr>
        <w:spacing w:after="0" w:line="122" w:lineRule="atLeast"/>
        <w:ind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36" w:lineRule="atLeast"/>
        <w:ind w:left="25" w:right="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Цель:</w:t>
      </w: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BA7E87" w:rsidRPr="004C5AA4" w:rsidRDefault="00BA7E87" w:rsidP="00BA7E87">
      <w:pPr>
        <w:spacing w:after="0" w:line="122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7876E1" w:rsidRPr="007876E1" w:rsidRDefault="00BA7E87" w:rsidP="007876E1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Задачи:</w:t>
      </w:r>
      <w:r w:rsidR="007876E1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 xml:space="preserve"> обновить содержание образование</w:t>
      </w:r>
    </w:p>
    <w:p w:rsidR="007876E1" w:rsidRDefault="00BA7E87" w:rsidP="00BA7E87">
      <w:pPr>
        <w:spacing w:after="0" w:line="171" w:lineRule="atLeast"/>
        <w:ind w:right="2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</w:t>
      </w:r>
    </w:p>
    <w:p w:rsidR="00BA7E87" w:rsidRPr="004C5AA4" w:rsidRDefault="00BA7E87" w:rsidP="00BA7E87">
      <w:pPr>
        <w:spacing w:after="0" w:line="171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начального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(НОО-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обновленное      содержание) и ФГОС основного общего образования (ООО – обновленное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содержание),</w:t>
      </w:r>
    </w:p>
    <w:p w:rsidR="00BA7E87" w:rsidRPr="004C5AA4" w:rsidRDefault="00BA7E87" w:rsidP="00BA7E87">
      <w:pPr>
        <w:spacing w:after="0" w:line="171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 качество обученности выпускников на ступени среднего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общего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 (СОО).</w:t>
      </w:r>
    </w:p>
    <w:p w:rsidR="00BA7E87" w:rsidRPr="004C5AA4" w:rsidRDefault="00BA7E87" w:rsidP="00BA7E87">
      <w:pPr>
        <w:spacing w:after="0" w:line="171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Создавать условия (организационно-управленческие, методические, педагогические) для </w:t>
      </w:r>
      <w:r w:rsidRPr="004C5AA4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обновления основных образовательных программ НОО, ООО и СОО </w:t>
      </w:r>
      <w:r w:rsid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образовательного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учреждения,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включающих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требований,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государственным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стандартом.</w:t>
      </w:r>
    </w:p>
    <w:p w:rsidR="00BA7E87" w:rsidRPr="004C5AA4" w:rsidRDefault="00BA7E87" w:rsidP="00BA7E87">
      <w:pPr>
        <w:spacing w:after="0" w:line="171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Совершенствовать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методический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овладении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новыми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педагогическими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технологиями (НСУР –</w:t>
      </w:r>
      <w:r w:rsidRPr="004C5AA4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национальная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учительского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роста).</w:t>
      </w:r>
    </w:p>
    <w:p w:rsidR="00BA7E87" w:rsidRPr="004C5AA4" w:rsidRDefault="00BA7E87" w:rsidP="00BA7E87">
      <w:pPr>
        <w:spacing w:after="0" w:line="171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Активизировать работу по выявлению и обобщению, распространению инновационного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опыта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работающих педагогов.</w:t>
      </w:r>
    </w:p>
    <w:p w:rsidR="00BA7E87" w:rsidRPr="004C5AA4" w:rsidRDefault="00BA7E87" w:rsidP="00BA7E87">
      <w:pPr>
        <w:spacing w:after="0" w:line="171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 систему мониторинга и диагностики успешности образования, уровня</w:t>
      </w:r>
      <w:r w:rsidRPr="004C5AA4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профессиональной компетентности 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методической подготовки педагогов.</w:t>
      </w:r>
    </w:p>
    <w:p w:rsidR="00BA7E87" w:rsidRPr="004C5AA4" w:rsidRDefault="00BA7E87" w:rsidP="00BA7E87">
      <w:pPr>
        <w:spacing w:after="0" w:line="171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Обеспечивать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сопровождение работы с молодыми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вновь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принятыми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специалистами.</w:t>
      </w:r>
    </w:p>
    <w:p w:rsidR="00BA7E87" w:rsidRPr="004C5AA4" w:rsidRDefault="00BA7E87" w:rsidP="00BA7E87">
      <w:pPr>
        <w:spacing w:after="0" w:line="171" w:lineRule="atLeast"/>
        <w:ind w:left="441" w:right="262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Создавать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самореализации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4C5AA4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ключевых</w:t>
      </w:r>
      <w:r w:rsidRPr="004C5AA4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компетенций</w:t>
      </w:r>
      <w:r w:rsidRPr="004C5AA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учащихся.</w:t>
      </w:r>
    </w:p>
    <w:p w:rsidR="00BA7E87" w:rsidRPr="004C5AA4" w:rsidRDefault="00BA7E87" w:rsidP="00BA7E87">
      <w:pPr>
        <w:spacing w:after="0" w:line="171" w:lineRule="atLeast"/>
        <w:ind w:left="441" w:right="257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систему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детьми,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имеющими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повышенные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интеллектуальные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способности.</w:t>
      </w:r>
    </w:p>
    <w:p w:rsidR="00BA7E87" w:rsidRPr="004C5AA4" w:rsidRDefault="00BA7E87" w:rsidP="00BA7E87">
      <w:pPr>
        <w:spacing w:after="0" w:line="171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ключевые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современных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технологий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методов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активного обучения.</w:t>
      </w:r>
    </w:p>
    <w:p w:rsidR="00BA7E87" w:rsidRPr="004C5AA4" w:rsidRDefault="00BA7E87" w:rsidP="00BA7E87">
      <w:pPr>
        <w:spacing w:after="0" w:line="122" w:lineRule="atLeast"/>
        <w:ind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96" w:line="122" w:lineRule="atLeast"/>
        <w:ind w:left="39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ind w:left="395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Дальнейшее развитие кадрового потенциала через:</w:t>
      </w:r>
    </w:p>
    <w:p w:rsidR="00BA7E87" w:rsidRPr="004C5AA4" w:rsidRDefault="00BA7E87" w:rsidP="00BA7E87">
      <w:pPr>
        <w:spacing w:after="0" w:line="155" w:lineRule="atLeast"/>
        <w:ind w:left="17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BA7E87" w:rsidRPr="004C5AA4" w:rsidRDefault="00BA7E87" w:rsidP="00BA7E87">
      <w:pPr>
        <w:spacing w:after="0" w:line="140" w:lineRule="atLeast"/>
        <w:ind w:left="151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создание условий для повышения профессиональной компетентности педагогов    через их участие в профессиональных конкурсах, создание авторских     педагогических    разработок,   проектно-исследовательскую      деятельность,     обучающие семинары, вебинары и курсовую подготовку; </w:t>
      </w:r>
    </w:p>
    <w:p w:rsidR="00BA7E87" w:rsidRPr="004C5AA4" w:rsidRDefault="00BA7E87" w:rsidP="00BA7E87">
      <w:pPr>
        <w:spacing w:after="0" w:line="157" w:lineRule="atLeast"/>
        <w:ind w:left="176" w:right="43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продолжение работы по обобщению и транслированию передового педагогического опыта творчески работающих учителей через организацию и проведение методических недель, педагогических советов, открытых уроков, мастер-классов.</w:t>
      </w:r>
    </w:p>
    <w:p w:rsidR="00BA7E87" w:rsidRPr="004C5AA4" w:rsidRDefault="000832AF" w:rsidP="00BA7E87">
      <w:pPr>
        <w:spacing w:after="0" w:line="154" w:lineRule="atLeast"/>
        <w:ind w:left="176" w:right="43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обеспечение методического сопровождения образовательного процесса в рамках введения    федеральных государственных образовательных стандартов среднего общего образования и постепенного перехода к новым ФГОС.</w:t>
      </w:r>
    </w:p>
    <w:p w:rsidR="00BA7E87" w:rsidRPr="004C5AA4" w:rsidRDefault="00BA7E87" w:rsidP="00BA7E87">
      <w:pPr>
        <w:spacing w:after="0" w:line="122" w:lineRule="atLeast"/>
        <w:ind w:left="1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96" w:line="122" w:lineRule="atLeast"/>
        <w:ind w:left="2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ind w:left="20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Совершенствование системы поддержки одаренных детей через: </w:t>
      </w:r>
    </w:p>
    <w:p w:rsidR="00BA7E87" w:rsidRPr="004C5AA4" w:rsidRDefault="00BA7E87" w:rsidP="00BA7E87">
      <w:pPr>
        <w:spacing w:after="0" w:line="155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– </w:t>
      </w: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выявление и развитие детской одарённости и поддержки детей в соответствии с   их способностями, в том числе на основе инновационных технологий;  </w:t>
      </w:r>
    </w:p>
    <w:p w:rsidR="00BA7E87" w:rsidRPr="004C5AA4" w:rsidRDefault="00BA7E87" w:rsidP="00BA7E87">
      <w:pPr>
        <w:spacing w:after="0" w:line="156" w:lineRule="atLeast"/>
        <w:ind w:left="3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 реализацию индивидуальных образовательных маршрутов, направленных на развитие интеллектуально-творческих способностей обучающихся;</w:t>
      </w:r>
    </w:p>
    <w:p w:rsidR="00BA7E87" w:rsidRPr="004C5AA4" w:rsidRDefault="00BA7E87" w:rsidP="00BA7E87">
      <w:pPr>
        <w:spacing w:after="0" w:line="156" w:lineRule="atLeast"/>
        <w:ind w:left="3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− расширение возможностей для участия способных и одарённых школьников в разных формах интеллектуально-творческой деятельности;  </w:t>
      </w:r>
    </w:p>
    <w:p w:rsidR="00BA7E87" w:rsidRPr="004C5AA4" w:rsidRDefault="00BA7E87" w:rsidP="00BA7E87">
      <w:pPr>
        <w:spacing w:after="0" w:line="157" w:lineRule="atLeast"/>
        <w:ind w:left="35" w:right="43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 </w:t>
      </w:r>
    </w:p>
    <w:p w:rsidR="00BA7E87" w:rsidRPr="004C5AA4" w:rsidRDefault="00BA7E87" w:rsidP="00BA7E87">
      <w:pPr>
        <w:spacing w:after="0" w:line="155" w:lineRule="atLeast"/>
        <w:ind w:left="74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Миссия методической работы образовательного учреждения</w:t>
      </w: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: «Успех для каждого»</w:t>
      </w:r>
    </w:p>
    <w:p w:rsidR="00BA7E87" w:rsidRPr="004C5AA4" w:rsidRDefault="00BA7E87" w:rsidP="00BA7E87">
      <w:pPr>
        <w:spacing w:after="0" w:line="155" w:lineRule="atLeast"/>
        <w:ind w:left="74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Основные идеи,</w:t>
      </w: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лежащие в основе управления методической работой: 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использование технологии педагогического проектирования; </w:t>
      </w:r>
    </w:p>
    <w:p w:rsidR="00BA7E87" w:rsidRPr="004C5AA4" w:rsidRDefault="00BA7E87" w:rsidP="00BA7E87">
      <w:pPr>
        <w:spacing w:after="0" w:line="157" w:lineRule="atLeast"/>
        <w:ind w:left="730"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реализация новых подходов к повышению квалификации педагогических кадров: усиление субъектной позиции педагога в повышении квалификации: разработка и реализация педагогами индивидуальных образовательных маршрутов на основе самодиагностики и самоанализа;</w:t>
      </w:r>
    </w:p>
    <w:p w:rsidR="00BA7E87" w:rsidRPr="004C5AA4" w:rsidRDefault="00BA7E87" w:rsidP="000832AF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личностно-ориентированный подход (весь методический процесс строится от личности педагогов, их опыта знаний, профессиональных интересов и умений). </w:t>
      </w:r>
    </w:p>
    <w:p w:rsidR="00BA7E87" w:rsidRPr="004C5AA4" w:rsidRDefault="00BA7E87" w:rsidP="00BA7E87">
      <w:pPr>
        <w:spacing w:after="0" w:line="122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Ориентиры деятельности: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реализация системного подхода; 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выявление готовности учителя работать в инновационном режиме;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диагностические, аналитические мероприятия; 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разработка комплексно-целевой программы (методический сервис);</w:t>
      </w:r>
    </w:p>
    <w:p w:rsidR="00BA7E87" w:rsidRPr="004C5AA4" w:rsidRDefault="00BA7E87" w:rsidP="00BA7E87">
      <w:pPr>
        <w:spacing w:after="0" w:line="156" w:lineRule="atLeast"/>
        <w:ind w:left="730"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организация работы учителей по освоению и внедрению новых образовательных технологий, создание технологичной информационно-образовательной среды (информационно технологический сервис); обобщение и распространение опыта.  </w:t>
      </w:r>
    </w:p>
    <w:p w:rsidR="00BA7E87" w:rsidRPr="004C5AA4" w:rsidRDefault="00BA7E87" w:rsidP="00BA7E87">
      <w:pPr>
        <w:spacing w:after="0" w:line="155" w:lineRule="atLeast"/>
        <w:ind w:left="437" w:right="2561" w:hanging="42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55" w:lineRule="atLeast"/>
        <w:ind w:left="437" w:right="2561" w:hanging="42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55" w:lineRule="atLeast"/>
        <w:ind w:left="437" w:right="2561" w:hanging="42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Приоритетные направления методической   работы:</w:t>
      </w:r>
    </w:p>
    <w:p w:rsidR="00BA7E87" w:rsidRPr="004C5AA4" w:rsidRDefault="00BA7E87" w:rsidP="00BA7E87">
      <w:pPr>
        <w:spacing w:after="0" w:line="155" w:lineRule="atLeast"/>
        <w:ind w:left="437" w:right="2561" w:hanging="42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Организационное обеспечение:</w:t>
      </w:r>
    </w:p>
    <w:p w:rsidR="00BA7E87" w:rsidRPr="004C5AA4" w:rsidRDefault="00BA7E87" w:rsidP="00BA7E87">
      <w:pPr>
        <w:spacing w:after="0" w:line="156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           Совершенствование опыта работы   педагогов    по использованию информационных технологий и внедрения их в образовательный процесс;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                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взаимопосещение уроков, активное участие в семинарах, конференциях, творческих мастерских;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                Обеспечение эффективного функционирования научного общества учащихся;</w:t>
      </w:r>
    </w:p>
    <w:p w:rsidR="00BA7E87" w:rsidRPr="004C5AA4" w:rsidRDefault="00BA7E87" w:rsidP="00BA7E87">
      <w:pPr>
        <w:spacing w:after="0" w:line="155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                Совершенствование системы обобщения, изучения и внедрения передового педагогического опыта учителей гимназии.</w:t>
      </w:r>
    </w:p>
    <w:p w:rsidR="00BA7E87" w:rsidRPr="004C5AA4" w:rsidRDefault="00BA7E87" w:rsidP="00BA7E87">
      <w:pPr>
        <w:spacing w:after="0" w:line="155" w:lineRule="atLeast"/>
        <w:ind w:left="74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155" w:lineRule="atLeast"/>
        <w:ind w:left="745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Технологическое обеспечение:</w:t>
      </w:r>
    </w:p>
    <w:p w:rsidR="00BA7E87" w:rsidRPr="004C5AA4" w:rsidRDefault="00BA7E87" w:rsidP="00BA7E87">
      <w:pPr>
        <w:spacing w:after="0" w:line="157" w:lineRule="atLeast"/>
        <w:ind w:left="452"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1. Активное 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BA7E87" w:rsidRPr="004C5AA4" w:rsidRDefault="00BA7E87" w:rsidP="00BA7E87">
      <w:pPr>
        <w:spacing w:after="0" w:line="122" w:lineRule="atLeast"/>
        <w:ind w:left="4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Информационное обеспечение:</w:t>
      </w:r>
    </w:p>
    <w:p w:rsidR="00BA7E87" w:rsidRPr="004C5AA4" w:rsidRDefault="007876E1" w:rsidP="00BA7E87">
      <w:pPr>
        <w:spacing w:after="0" w:line="122" w:lineRule="atLeast"/>
        <w:ind w:left="1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      1.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Изучение документов федерального и регионального уровней, регламентирующих введение    обновленных ФГОС;</w:t>
      </w:r>
    </w:p>
    <w:p w:rsidR="00BA7E87" w:rsidRPr="004C5AA4" w:rsidRDefault="00BA7E87" w:rsidP="00BA7E87">
      <w:pPr>
        <w:spacing w:after="0" w:line="156" w:lineRule="atLeast"/>
        <w:ind w:left="74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 Продолжить подбор 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т.д.;</w:t>
      </w:r>
    </w:p>
    <w:p w:rsidR="00BA7E87" w:rsidRPr="004C5AA4" w:rsidRDefault="00BA7E87" w:rsidP="00BA7E87">
      <w:pPr>
        <w:spacing w:after="0" w:line="157" w:lineRule="atLeast"/>
        <w:ind w:left="74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 Создание банка методических идей и наработок учителей гимназии; </w:t>
      </w:r>
    </w:p>
    <w:p w:rsidR="00BA7E87" w:rsidRPr="004C5AA4" w:rsidRDefault="00BA7E87" w:rsidP="00BA7E87">
      <w:pPr>
        <w:spacing w:after="0" w:line="154" w:lineRule="atLeast"/>
        <w:ind w:left="74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 Разработка и внедрение методических рекомендаций для педагогов по приоритетным направлениям. </w:t>
      </w:r>
    </w:p>
    <w:p w:rsidR="00BA7E87" w:rsidRPr="004C5AA4" w:rsidRDefault="00BA7E87" w:rsidP="00BA7E87">
      <w:pPr>
        <w:spacing w:after="0" w:line="122" w:lineRule="atLeast"/>
        <w:ind w:left="4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Создание условий для развития личности ребенка: разработка концепции воспитательного</w:t>
      </w: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пространства</w:t>
      </w: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Психолого-педагогическое сопровождение образовательной программы;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           Психолого-педагогическое сопровождение обучения;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                Изучение особенностей индивидуального развития детей;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                Формирование у обучающихся мотивации к познавательной деятельности;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                Создание условий для обеспечения профессионального самоопределения учащихся.</w:t>
      </w:r>
    </w:p>
    <w:p w:rsidR="00BA7E87" w:rsidRPr="004C5AA4" w:rsidRDefault="00BA7E87" w:rsidP="00BA7E87">
      <w:pPr>
        <w:spacing w:after="0" w:line="122" w:lineRule="atLeast"/>
        <w:ind w:left="4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Создание условий для укрепления здоровья учащихся: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           Отслеживание динамики здоровья учащихся;</w:t>
      </w:r>
    </w:p>
    <w:p w:rsidR="00BA7E87" w:rsidRPr="004C5AA4" w:rsidRDefault="00BA7E87" w:rsidP="00BA7E87">
      <w:pPr>
        <w:spacing w:after="0" w:line="154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                Разработка методических рекомендаций педагогам   по использованию здоровье сберегающих методик и преодолению учебных перегрузок   обучающихся.</w:t>
      </w:r>
    </w:p>
    <w:p w:rsidR="00BA7E87" w:rsidRPr="004C5AA4" w:rsidRDefault="00BA7E87" w:rsidP="00BA7E87">
      <w:pPr>
        <w:spacing w:after="0" w:line="154" w:lineRule="atLeast"/>
        <w:ind w:left="74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u w:val="single"/>
          <w:bdr w:val="none" w:sz="0" w:space="0" w:color="auto" w:frame="1"/>
          <w:lang w:eastAsia="ru-RU"/>
        </w:rPr>
        <w:t>Диагностика и контроль результативности образовательного процесса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           Контроль качества знаний учащихся;</w:t>
      </w:r>
    </w:p>
    <w:p w:rsidR="00BA7E87" w:rsidRPr="004C5AA4" w:rsidRDefault="00BA7E87" w:rsidP="00BA7E87">
      <w:pPr>
        <w:spacing w:after="0" w:line="155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2.                Совершенствование механизмов независимых экспертиз успеваемости и качества знаний учащихся;</w:t>
      </w:r>
    </w:p>
    <w:p w:rsidR="00BA7E87" w:rsidRPr="004C5AA4" w:rsidRDefault="00BA7E87" w:rsidP="00BA7E87">
      <w:pPr>
        <w:spacing w:after="0" w:line="156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3.                Совершенствование у обучающихся общеучебных и специальных умений и навыков, способов деятельности;</w:t>
      </w:r>
    </w:p>
    <w:p w:rsidR="00BA7E87" w:rsidRPr="004C5AA4" w:rsidRDefault="00BA7E87" w:rsidP="00BA7E87">
      <w:pPr>
        <w:spacing w:after="0" w:line="157" w:lineRule="atLeast"/>
        <w:ind w:left="745" w:hanging="65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4.                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 </w:t>
      </w:r>
    </w:p>
    <w:p w:rsidR="00BA7E87" w:rsidRPr="004C5AA4" w:rsidRDefault="00BA7E87" w:rsidP="00BA7E87">
      <w:pPr>
        <w:spacing w:after="0" w:line="122" w:lineRule="atLeast"/>
        <w:ind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Формы методической работы:</w:t>
      </w:r>
    </w:p>
    <w:p w:rsidR="00BA7E87" w:rsidRPr="004C5AA4" w:rsidRDefault="00BA7E87" w:rsidP="007876E1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1.             Тематические педсоветы.</w:t>
      </w:r>
    </w:p>
    <w:p w:rsidR="00BA7E87" w:rsidRPr="004C5AA4" w:rsidRDefault="007876E1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2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    Предметные и творческие объединения учителей.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3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    Открытые уроки.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4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    Творческие отчеты.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5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    Предметные недели.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6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    Семинары.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7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    Консультации по организации и проведению современного урока.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8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</w:t>
      </w:r>
      <w:r w:rsidR="007876E1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  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Организация работы с одаренными детьми.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9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«Портфолио» учителя и ученика</w:t>
      </w:r>
    </w:p>
    <w:p w:rsidR="00BA7E87" w:rsidRPr="004C5AA4" w:rsidRDefault="00346113" w:rsidP="00BA7E87">
      <w:pPr>
        <w:spacing w:after="0" w:line="157" w:lineRule="atLeast"/>
        <w:ind w:left="591" w:hanging="566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10</w:t>
      </w:r>
      <w:r w:rsidR="00BA7E87"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.         Организация и контроль курсовой системы повышения квалификации.</w:t>
      </w:r>
    </w:p>
    <w:p w:rsidR="00BA7E87" w:rsidRPr="004C5AA4" w:rsidRDefault="00BA7E87" w:rsidP="00BA7E87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Технология направления деятельности методической службы:</w:t>
      </w:r>
    </w:p>
    <w:p w:rsidR="00BA7E87" w:rsidRPr="004C5AA4" w:rsidRDefault="00BA7E87" w:rsidP="00BA7E87">
      <w:pPr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   −          Планирование и организация деятельности методических объединений педагогов</w:t>
      </w:r>
    </w:p>
    <w:p w:rsidR="00BA7E87" w:rsidRPr="004C5AA4" w:rsidRDefault="00BA7E87" w:rsidP="00BA7E87">
      <w:pPr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   −          Организация обучающих мероприятий</w:t>
      </w:r>
    </w:p>
    <w:p w:rsidR="00BA7E87" w:rsidRPr="004C5AA4" w:rsidRDefault="00BA7E87" w:rsidP="00BA7E87">
      <w:pPr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   −          Обеспечение выполнения учебных программ</w:t>
      </w:r>
    </w:p>
    <w:p w:rsidR="00BA7E87" w:rsidRPr="004C5AA4" w:rsidRDefault="00BA7E87" w:rsidP="00BA7E87">
      <w:pPr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   −          Обобщение передового педагогического опыта</w:t>
      </w:r>
    </w:p>
    <w:p w:rsidR="00BA7E87" w:rsidRPr="004C5AA4" w:rsidRDefault="00BA7E87" w:rsidP="00BA7E87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Информационно-методическое обеспечение</w:t>
      </w:r>
    </w:p>
    <w:p w:rsidR="00BA7E87" w:rsidRPr="004C5AA4" w:rsidRDefault="00BA7E87" w:rsidP="00BA7E87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    </w:t>
      </w: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- Утверждение списка УМК для уровней новых ФГОС НОО и ООО</w:t>
      </w:r>
    </w:p>
    <w:p w:rsidR="00BA7E87" w:rsidRPr="004C5AA4" w:rsidRDefault="00BA7E87" w:rsidP="00BA7E87">
      <w:pPr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     - Подбор методического материала для проведения педагогических и методических советов, семинаров, конференций (по плану работы школы).</w:t>
      </w:r>
    </w:p>
    <w:p w:rsidR="00BA7E87" w:rsidRPr="004C5AA4" w:rsidRDefault="00BA7E87" w:rsidP="00BA7E87">
      <w:pPr>
        <w:spacing w:after="0" w:line="156" w:lineRule="atLeast"/>
        <w:ind w:left="730"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Создание         банка данных           программно-методической,            нормативно-правовой,            научно-теоретической информации.</w:t>
      </w:r>
    </w:p>
    <w:p w:rsidR="00BA7E87" w:rsidRPr="004C5AA4" w:rsidRDefault="00BA7E87" w:rsidP="00BA7E87">
      <w:pPr>
        <w:spacing w:after="0" w:line="156" w:lineRule="atLeast"/>
        <w:ind w:left="730"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−Удовлетворение запросов, потребностей учителей в информации профессионально-личностной ориентации.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Оформление материала по обобщению опыта творчески работающих педагогов.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Оказание методической помощи молодым педагогам.</w:t>
      </w:r>
    </w:p>
    <w:p w:rsidR="00BA7E87" w:rsidRPr="004C5AA4" w:rsidRDefault="00BA7E87" w:rsidP="00BA7E87">
      <w:pPr>
        <w:spacing w:after="0" w:line="122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Инновационная деятельность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Определение перспектив и задач инновационного развития ОУ</w:t>
      </w:r>
    </w:p>
    <w:p w:rsidR="00BA7E87" w:rsidRPr="004C5AA4" w:rsidRDefault="00BA7E87" w:rsidP="00BA7E87">
      <w:pPr>
        <w:spacing w:after="0" w:line="154" w:lineRule="atLeast"/>
        <w:ind w:left="730" w:hanging="3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Инновационный потенциал педагогического коллектива (анализ качественного уровня кадров)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Управление развитием инновационного потенциала: 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развитие инновационного потенциала педагогов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развитие связей с профессиональным сообществом</w:t>
      </w:r>
    </w:p>
    <w:p w:rsidR="00BA7E87" w:rsidRPr="004C5AA4" w:rsidRDefault="00BA7E87" w:rsidP="00BA7E87">
      <w:pPr>
        <w:spacing w:after="0" w:line="157" w:lineRule="atLeast"/>
        <w:ind w:left="38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− создание условий для эффективной реализации социально-педагогических инициатив.</w:t>
      </w:r>
    </w:p>
    <w:p w:rsidR="00BA7E87" w:rsidRPr="004C5AA4" w:rsidRDefault="00BA7E87" w:rsidP="00BA7E87">
      <w:pPr>
        <w:spacing w:after="0" w:line="122" w:lineRule="atLeast"/>
        <w:ind w:left="28" w:right="4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Основные направления деятельности методической службы</w:t>
      </w:r>
    </w:p>
    <w:p w:rsidR="00BA7E87" w:rsidRPr="004C5AA4" w:rsidRDefault="00BA7E87" w:rsidP="00BA7E87">
      <w:pPr>
        <w:spacing w:after="0" w:line="122" w:lineRule="atLeast"/>
        <w:ind w:left="28" w:right="4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503" w:type="dxa"/>
        <w:tblInd w:w="-4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0"/>
        <w:gridCol w:w="164"/>
        <w:gridCol w:w="93"/>
        <w:gridCol w:w="3311"/>
        <w:gridCol w:w="70"/>
        <w:gridCol w:w="164"/>
        <w:gridCol w:w="1397"/>
        <w:gridCol w:w="135"/>
        <w:gridCol w:w="167"/>
        <w:gridCol w:w="1895"/>
        <w:gridCol w:w="75"/>
        <w:gridCol w:w="157"/>
        <w:gridCol w:w="10"/>
        <w:gridCol w:w="2342"/>
        <w:gridCol w:w="30"/>
        <w:gridCol w:w="137"/>
        <w:gridCol w:w="33"/>
        <w:gridCol w:w="13"/>
      </w:tblGrid>
      <w:tr w:rsidR="00BA7E87" w:rsidRPr="004C5AA4" w:rsidTr="007876E1">
        <w:trPr>
          <w:gridAfter w:val="1"/>
          <w:wAfter w:w="13" w:type="dxa"/>
          <w:trHeight w:val="1112"/>
        </w:trPr>
        <w:tc>
          <w:tcPr>
            <w:tcW w:w="1045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I.      Обеспечение управления методической работой школы</w:t>
            </w:r>
          </w:p>
          <w:p w:rsidR="00BA7E87" w:rsidRPr="004C5AA4" w:rsidRDefault="00BA7E87" w:rsidP="00BA7E87">
            <w:pPr>
              <w:spacing w:after="0" w:line="145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обеспечить непрерывную связь системы методической работы с образовательным процессом школы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gridAfter w:val="1"/>
          <w:wAfter w:w="13" w:type="dxa"/>
          <w:trHeight w:val="836"/>
        </w:trPr>
        <w:tc>
          <w:tcPr>
            <w:tcW w:w="10457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1.1. Организационно-педагогическая деятельность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выработка единых представлений о перспективах работы, определение направлений деятельности.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gridAfter w:val="1"/>
          <w:wAfter w:w="13" w:type="dxa"/>
          <w:trHeight w:val="286"/>
        </w:trPr>
        <w:tc>
          <w:tcPr>
            <w:tcW w:w="56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49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47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55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A7E87" w:rsidRPr="004C5AA4" w:rsidTr="007876E1">
        <w:trPr>
          <w:trHeight w:val="565"/>
        </w:trPr>
        <w:tc>
          <w:tcPr>
            <w:tcW w:w="4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Утверждение методической темы школы на 2022-2023 уч. год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7876E1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Август 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2022 г.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Утверждение методической темы школы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1114"/>
        </w:trPr>
        <w:tc>
          <w:tcPr>
            <w:tcW w:w="4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43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Составление плана методической работы школы на 2022-2023 уч. год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Август 2022г.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дир. по УВ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Утверждение плана методической работы школы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1114"/>
        </w:trPr>
        <w:tc>
          <w:tcPr>
            <w:tcW w:w="4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Создание базы данных о количественном и качественном составе педагогов школы, перспективный план аттестации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дир. УВР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Учёт педагогических кадров, КПК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1140"/>
        </w:trPr>
        <w:tc>
          <w:tcPr>
            <w:tcW w:w="47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Изучение нормативно-правовых документов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3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дир. УВР, НМР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Изучение нормативно-правовой базы организации методической работы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632"/>
        </w:trPr>
        <w:tc>
          <w:tcPr>
            <w:tcW w:w="4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0" w:right="79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Утверждение списка УМК для уровней новых ФГОС НОО и ООО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Администрация, руководители МО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Изучение списка УМК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gridAfter w:val="3"/>
          <w:wAfter w:w="183" w:type="dxa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after="0" w:line="122" w:lineRule="atLeast"/>
        <w:ind w:left="-827" w:right="110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ind w:left="-827" w:right="110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065" w:type="dxa"/>
        <w:tblInd w:w="-4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1"/>
        <w:gridCol w:w="3548"/>
        <w:gridCol w:w="150"/>
        <w:gridCol w:w="1491"/>
        <w:gridCol w:w="2284"/>
        <w:gridCol w:w="1721"/>
      </w:tblGrid>
      <w:tr w:rsidR="00BA7E87" w:rsidRPr="004C5AA4" w:rsidTr="007876E1">
        <w:trPr>
          <w:trHeight w:val="559"/>
        </w:trPr>
        <w:tc>
          <w:tcPr>
            <w:tcW w:w="1006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1.2</w:t>
            </w:r>
            <w:r w:rsidR="00BA7E87"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 Организация информационного обеспечения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создание условий для оптимального доступа педагога к необходимой информации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286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8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A7E87" w:rsidRPr="004C5AA4" w:rsidTr="007876E1">
        <w:trPr>
          <w:trHeight w:val="1117"/>
        </w:trPr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методического сопровождения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запросам учителей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3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дир. УВР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помощи учителю в работе</w:t>
            </w:r>
          </w:p>
        </w:tc>
      </w:tr>
      <w:tr w:rsidR="00BA7E87" w:rsidRPr="004C5AA4" w:rsidTr="007876E1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after="0" w:line="122" w:lineRule="atLeast"/>
        <w:ind w:left="-827" w:right="110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440" w:type="dxa"/>
        <w:tblInd w:w="-4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70"/>
        <w:gridCol w:w="3474"/>
        <w:gridCol w:w="218"/>
        <w:gridCol w:w="20"/>
        <w:gridCol w:w="1517"/>
        <w:gridCol w:w="219"/>
        <w:gridCol w:w="1995"/>
        <w:gridCol w:w="20"/>
        <w:gridCol w:w="1822"/>
        <w:gridCol w:w="234"/>
      </w:tblGrid>
      <w:tr w:rsidR="00BA7E87" w:rsidRPr="004C5AA4" w:rsidTr="007876E1">
        <w:trPr>
          <w:gridAfter w:val="1"/>
          <w:wAfter w:w="234" w:type="dxa"/>
          <w:trHeight w:val="2094"/>
        </w:trPr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7876E1" w:rsidP="00BA7E87">
            <w:pPr>
              <w:spacing w:after="0" w:line="122" w:lineRule="atLeast"/>
              <w:ind w:left="1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A7E87" w:rsidRPr="004C5AA4" w:rsidRDefault="00BA7E87" w:rsidP="00BA7E87">
            <w:pPr>
              <w:spacing w:after="0" w:line="122" w:lineRule="atLeast"/>
              <w:ind w:left="1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7876E1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7876E1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Использование в работе материалов периодических изданий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Оптимальное 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использование компьютерных кабинетов.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Использование ИКТ при проведении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факультативных занятий, родительских собраний.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Создание собственных презентаций, медиауроков, их проведение.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библиотекарь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Оформление подписки</w:t>
            </w:r>
          </w:p>
          <w:p w:rsidR="00BA7E87" w:rsidRPr="004C5AA4" w:rsidRDefault="00BA7E87" w:rsidP="004C5AA4">
            <w:pPr>
              <w:tabs>
                <w:tab w:val="right" w:pos="2470"/>
              </w:tabs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ab/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Создать методическую копилку</w:t>
            </w:r>
          </w:p>
        </w:tc>
      </w:tr>
      <w:tr w:rsidR="00BA7E87" w:rsidRPr="004C5AA4" w:rsidTr="007876E1">
        <w:trPr>
          <w:gridAfter w:val="1"/>
          <w:wAfter w:w="234" w:type="dxa"/>
          <w:trHeight w:val="836"/>
        </w:trPr>
        <w:tc>
          <w:tcPr>
            <w:tcW w:w="10206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7876E1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 Повышение уровня квалификации педагогических кадров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обеспечение профессиональной готовности педагогических работников через реализацию непрерывного повышения квалификации</w:t>
            </w:r>
          </w:p>
        </w:tc>
      </w:tr>
      <w:tr w:rsidR="00BA7E87" w:rsidRPr="004C5AA4" w:rsidTr="007876E1">
        <w:trPr>
          <w:gridAfter w:val="1"/>
          <w:wAfter w:w="234" w:type="dxa"/>
          <w:trHeight w:val="836"/>
        </w:trPr>
        <w:tc>
          <w:tcPr>
            <w:tcW w:w="10206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2.1 Работа с молодыми и вновь прибывшими учителями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выявить уровень профессиональной компетенции и методической подготовки молодых и вновь прибывших учителей, развитие профессиональных навыков молодых учителей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gridAfter w:val="1"/>
          <w:wAfter w:w="234" w:type="dxa"/>
          <w:trHeight w:val="2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8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A7E87" w:rsidRPr="004C5AA4" w:rsidTr="007876E1">
        <w:trPr>
          <w:gridAfter w:val="1"/>
          <w:wAfter w:w="234" w:type="dxa"/>
          <w:trHeight w:val="11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Выявление методической компетенции и профессиональных затруднений молодых учителей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Сентябрь- октябрь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директора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УВР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</w:t>
            </w:r>
          </w:p>
        </w:tc>
      </w:tr>
      <w:tr w:rsidR="00BA7E87" w:rsidRPr="004C5AA4" w:rsidTr="007876E1">
        <w:trPr>
          <w:gridAfter w:val="1"/>
          <w:wAfter w:w="234" w:type="dxa"/>
          <w:trHeight w:val="1116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876E1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Собеседование.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Планирование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работы на 2022-2023 учебный год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 Круглый стол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«Основные проблемы молодого учителя».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 Методический семинар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«Методические 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требования к современному уроку в ходе внедрения обновленных ФГОС»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директора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3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Определение содержания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деятельности молодых учителей.</w:t>
            </w:r>
          </w:p>
        </w:tc>
      </w:tr>
      <w:tr w:rsidR="00BA7E87" w:rsidRPr="004C5AA4" w:rsidTr="007876E1">
        <w:trPr>
          <w:gridAfter w:val="1"/>
          <w:wAfter w:w="234" w:type="dxa"/>
          <w:trHeight w:val="1390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13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6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Консультация «Работа учителя со школьной документацией».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директора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УВР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10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</w:tr>
      <w:tr w:rsidR="00BA7E87" w:rsidRPr="004C5AA4" w:rsidTr="007876E1">
        <w:trPr>
          <w:gridAfter w:val="1"/>
          <w:wAfter w:w="234" w:type="dxa"/>
          <w:trHeight w:val="1666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4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Собеседование. Изучение основных нормативных документов, регламентирующих образовательную деятельность.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Зам.директора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УВР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Информирование учителей о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нормативных актах, на которых основывается профессиональная деятельность учителя.</w:t>
            </w:r>
          </w:p>
        </w:tc>
      </w:tr>
      <w:tr w:rsidR="00BA7E87" w:rsidRPr="004C5AA4" w:rsidTr="007876E1">
        <w:trPr>
          <w:gridAfter w:val="1"/>
          <w:wAfter w:w="234" w:type="dxa"/>
          <w:trHeight w:val="1390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3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Посещение уроков администрацией. Изучение способов проектирования и проведения урока у молодых учителей в свете требований обновленных ФГОС.</w:t>
            </w:r>
          </w:p>
          <w:p w:rsidR="00BA7E87" w:rsidRPr="004C5AA4" w:rsidRDefault="00BA7E87" w:rsidP="00BA7E87">
            <w:pPr>
              <w:spacing w:after="0" w:line="123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Семинар-практикум.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«Типы, фазы и особенности уроков» (Как я начинаю урок.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уроке. Как я работаю с разными 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группами учащихся. Как обеспечиваю индивидуализацию и дифференциацию обучения. Как работаю с одаренными. Как выдаю домашние задания и проверяю их выполнение. Как использую стимулирующую роль оценки.)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Октябрь- ноябрь</w:t>
            </w:r>
          </w:p>
          <w:p w:rsidR="00BA7E87" w:rsidRPr="004C5AA4" w:rsidRDefault="00BA7E87" w:rsidP="00BA7E87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Апрель-май</w:t>
            </w:r>
          </w:p>
          <w:p w:rsidR="00BA7E87" w:rsidRPr="004C5AA4" w:rsidRDefault="00BA7E87" w:rsidP="00BA7E87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5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Зам.директора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УВР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Наставники, зам. директора по УВР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 в организации урока.</w:t>
            </w:r>
          </w:p>
        </w:tc>
      </w:tr>
      <w:tr w:rsidR="00BA7E87" w:rsidRPr="004C5AA4" w:rsidTr="007876E1">
        <w:trPr>
          <w:gridAfter w:val="1"/>
          <w:wAfter w:w="234" w:type="dxa"/>
          <w:trHeight w:val="1114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16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4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результатов посещения уроков</w:t>
            </w:r>
          </w:p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Октябрь- ноябрь Апрель-май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Зам.директора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УВР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 в организации урока.</w:t>
            </w:r>
          </w:p>
        </w:tc>
      </w:tr>
      <w:tr w:rsidR="00BA7E87" w:rsidRPr="004C5AA4" w:rsidTr="007876E1">
        <w:trPr>
          <w:gridAfter w:val="1"/>
          <w:wAfter w:w="234" w:type="dxa"/>
          <w:trHeight w:val="1390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Взаимопосещение уроков молодых специалистов и учителей с большим педагогическим опытом.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Декабрь-март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Молодые специалисты,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учителя школы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 в организации урока.</w:t>
            </w:r>
          </w:p>
        </w:tc>
      </w:tr>
      <w:tr w:rsidR="00BA7E87" w:rsidRPr="004C5AA4" w:rsidTr="007876E1">
        <w:trPr>
          <w:gridAfter w:val="1"/>
          <w:wAfter w:w="234" w:type="dxa"/>
          <w:trHeight w:val="1115"/>
        </w:trPr>
        <w:tc>
          <w:tcPr>
            <w:tcW w:w="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Анкетирование по выявлению затруднений в педагогической деятельности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6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Зам.директора по НМР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Планирование работы по оказанию методической помощи на следующий учебный год</w:t>
            </w:r>
          </w:p>
        </w:tc>
      </w:tr>
      <w:tr w:rsidR="00BA7E87" w:rsidRPr="004C5AA4" w:rsidTr="007876E1">
        <w:trPr>
          <w:gridAfter w:val="1"/>
          <w:wAfter w:w="234" w:type="dxa"/>
          <w:trHeight w:val="560"/>
        </w:trPr>
        <w:tc>
          <w:tcPr>
            <w:tcW w:w="10206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 .2 . Курсовая система повышение квалификации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совершенствование педагогического мастерства педагогических кадров через курсовую систему повышения квалификации.</w:t>
            </w:r>
          </w:p>
        </w:tc>
      </w:tr>
      <w:tr w:rsidR="00BA7E87" w:rsidRPr="004C5AA4" w:rsidTr="007876E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after="0" w:line="122" w:lineRule="atLeast"/>
        <w:ind w:left="-827" w:right="110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923" w:type="dxa"/>
        <w:tblInd w:w="-461" w:type="dxa"/>
        <w:tblCellMar>
          <w:left w:w="0" w:type="dxa"/>
          <w:right w:w="0" w:type="dxa"/>
        </w:tblCellMar>
        <w:tblLook w:val="04A0"/>
      </w:tblPr>
      <w:tblGrid>
        <w:gridCol w:w="834"/>
        <w:gridCol w:w="70"/>
        <w:gridCol w:w="2574"/>
        <w:gridCol w:w="148"/>
        <w:gridCol w:w="1248"/>
        <w:gridCol w:w="199"/>
        <w:gridCol w:w="2164"/>
        <w:gridCol w:w="117"/>
        <w:gridCol w:w="2569"/>
      </w:tblGrid>
      <w:tr w:rsidR="00BA7E87" w:rsidRPr="007876E1" w:rsidTr="007876E1">
        <w:trPr>
          <w:trHeight w:val="287"/>
        </w:trPr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7876E1" w:rsidRDefault="00BA7E87" w:rsidP="00BA7E87">
            <w:pPr>
              <w:spacing w:after="0" w:line="122" w:lineRule="atLeast"/>
              <w:ind w:left="2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87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7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7876E1" w:rsidRDefault="00BA7E87" w:rsidP="00BA7E87">
            <w:pPr>
              <w:spacing w:after="0" w:line="122" w:lineRule="atLeast"/>
              <w:ind w:right="8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87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7876E1" w:rsidRDefault="00BA7E87" w:rsidP="00BA7E87">
            <w:pPr>
              <w:spacing w:after="0" w:line="122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87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7876E1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87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7876E1" w:rsidRDefault="00BA7E87" w:rsidP="00BA7E87">
            <w:pPr>
              <w:spacing w:after="0" w:line="122" w:lineRule="atLeast"/>
              <w:ind w:right="8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87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A7E87" w:rsidRPr="004C5AA4" w:rsidTr="007876E1">
        <w:trPr>
          <w:trHeight w:val="273"/>
        </w:trPr>
        <w:tc>
          <w:tcPr>
            <w:tcW w:w="992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563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Корректировка перспективного плана повышения квалификации в связи с внедрением 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новых ФГОС.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7876E1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Перспективный план курсовой подготовки</w:t>
            </w:r>
          </w:p>
        </w:tc>
      </w:tr>
      <w:tr w:rsidR="00BA7E87" w:rsidRPr="004C5AA4" w:rsidTr="007876E1">
        <w:trPr>
          <w:trHeight w:val="838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7876E1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20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Составление заявок по прохождению курсов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 школы, зам. директора по УВР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прохождения курсов по запросам педагогов</w:t>
            </w:r>
          </w:p>
        </w:tc>
      </w:tr>
      <w:tr w:rsidR="00BA7E87" w:rsidRPr="004C5AA4" w:rsidTr="007876E1">
        <w:trPr>
          <w:trHeight w:val="1666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38.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Посещение курсов повышения квалификации, семинаров учителями и администрацией школы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плану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 школы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29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Организованное прохождение курсов. Повышение профессиональной компетентности педагогов</w:t>
            </w:r>
          </w:p>
        </w:tc>
      </w:tr>
      <w:tr w:rsidR="00BA7E87" w:rsidRPr="004C5AA4" w:rsidTr="007876E1">
        <w:trPr>
          <w:trHeight w:val="1114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41.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13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курсовой системы повышения педкадров за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2022-2023  уч. год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дир. 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Годовой отчёт</w:t>
            </w:r>
          </w:p>
        </w:tc>
      </w:tr>
      <w:tr w:rsidR="00BA7E87" w:rsidRPr="004C5AA4" w:rsidTr="007876E1">
        <w:trPr>
          <w:trHeight w:val="1114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42.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3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Составление списка учителей для прохождения курсовой подготовки в 2023-2024 уч. году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дир. 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Перспективный план курсовой подготовки на 2023-2024 уч.год.</w:t>
            </w:r>
          </w:p>
        </w:tc>
      </w:tr>
      <w:tr w:rsidR="00BA7E87" w:rsidRPr="004C5AA4" w:rsidTr="007876E1">
        <w:trPr>
          <w:trHeight w:val="1115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43.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Посещение научно-практических конференций, научно-методических семинаров, уроков творчески работающих учителей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BA7E87" w:rsidRPr="004C5AA4" w:rsidTr="007876E1">
        <w:trPr>
          <w:trHeight w:val="643"/>
        </w:trPr>
        <w:tc>
          <w:tcPr>
            <w:tcW w:w="992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2.4. Аттестация педагогических работников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7876E1">
        <w:trPr>
          <w:trHeight w:val="286"/>
        </w:trPr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8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A7E87" w:rsidRPr="004C5AA4" w:rsidTr="007876E1">
        <w:trPr>
          <w:trHeight w:val="1115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44.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Теоретический семинар «Новые требования к подготовке материалов аттестации педагогов»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Зам.дир. 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Педагогическая компетентность в вопросах нормативно-правовой базы</w:t>
            </w:r>
          </w:p>
        </w:tc>
      </w:tr>
      <w:tr w:rsidR="00BA7E87" w:rsidRPr="004C5AA4" w:rsidTr="007876E1">
        <w:trPr>
          <w:trHeight w:val="1666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45.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30" w:lineRule="atLeast"/>
              <w:ind w:left="2" w:right="20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Консультации для аттестующихся педагогов «Анализ собственной педагогической деятельности. Портфолио учителя»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запросу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Зам.дир. УВР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31" w:lineRule="atLeast"/>
              <w:ind w:right="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Преодоление затруднений при написании самоанализа деятельности, составление Портфолио</w:t>
            </w:r>
          </w:p>
        </w:tc>
      </w:tr>
      <w:tr w:rsidR="00BA7E87" w:rsidRPr="004C5AA4" w:rsidTr="007876E1">
        <w:trPr>
          <w:trHeight w:val="840"/>
        </w:trPr>
        <w:tc>
          <w:tcPr>
            <w:tcW w:w="9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46.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 w:right="3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Индивидуальные консультации по заполнению заявлений при прохождении аттестации, разме-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 запросу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Зам.дир. 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BA7E87" w:rsidRPr="004C5AA4" w:rsidTr="007876E1"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after="0" w:line="122" w:lineRule="atLeast"/>
        <w:ind w:left="-827" w:right="110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9920" w:type="dxa"/>
        <w:tblInd w:w="-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60"/>
        <w:gridCol w:w="454"/>
        <w:gridCol w:w="70"/>
        <w:gridCol w:w="3388"/>
        <w:gridCol w:w="202"/>
        <w:gridCol w:w="1380"/>
        <w:gridCol w:w="257"/>
        <w:gridCol w:w="2039"/>
        <w:gridCol w:w="70"/>
        <w:gridCol w:w="1671"/>
        <w:gridCol w:w="219"/>
        <w:gridCol w:w="80"/>
      </w:tblGrid>
      <w:tr w:rsidR="00BA7E87" w:rsidRPr="004C5AA4" w:rsidTr="004C5AA4">
        <w:trPr>
          <w:gridAfter w:val="2"/>
          <w:wAfter w:w="299" w:type="dxa"/>
          <w:trHeight w:val="1136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6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1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щения материалов на сайте школы.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39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6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47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4C5AA4">
        <w:trPr>
          <w:gridAfter w:val="2"/>
          <w:wAfter w:w="299" w:type="dxa"/>
          <w:trHeight w:val="1114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47.</w:t>
            </w:r>
          </w:p>
        </w:tc>
        <w:tc>
          <w:tcPr>
            <w:tcW w:w="3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13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Уточнение списка аттестуемых педагогических работников в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2022- 2023 учебном году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Зам.дир. УВР</w:t>
            </w:r>
          </w:p>
        </w:tc>
        <w:tc>
          <w:tcPr>
            <w:tcW w:w="1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Список аттестуемых педагогических работников в 2022-2023 учебном году</w:t>
            </w:r>
          </w:p>
        </w:tc>
      </w:tr>
      <w:tr w:rsidR="00BA7E87" w:rsidRPr="004C5AA4" w:rsidTr="004C5AA4">
        <w:trPr>
          <w:gridAfter w:val="2"/>
          <w:wAfter w:w="299" w:type="dxa"/>
          <w:trHeight w:val="838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48.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37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Издание приказов ОУ по аттестации в 2022-2023 учебном году 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1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Директор школы,</w:t>
            </w:r>
          </w:p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Зам.дир.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Приказы</w:t>
            </w:r>
          </w:p>
        </w:tc>
      </w:tr>
      <w:tr w:rsidR="00BA7E87" w:rsidRPr="004C5AA4" w:rsidTr="004C5AA4">
        <w:trPr>
          <w:gridAfter w:val="2"/>
          <w:wAfter w:w="299" w:type="dxa"/>
          <w:trHeight w:val="204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49.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8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Подготовка материалов к аттестации, оформление необходимых</w:t>
            </w:r>
          </w:p>
          <w:p w:rsidR="00BA7E87" w:rsidRPr="004C5AA4" w:rsidRDefault="00BA7E87" w:rsidP="00BA7E87">
            <w:pPr>
              <w:spacing w:after="0" w:line="145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документов для 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прохождения аттестации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Согласно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графику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3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Аттестующиеся педагоги, Зам.дир. </w:t>
            </w:r>
          </w:p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Успешная аттестация педагогов</w:t>
            </w:r>
          </w:p>
        </w:tc>
      </w:tr>
      <w:tr w:rsidR="00BA7E87" w:rsidRPr="004C5AA4" w:rsidTr="004C5AA4">
        <w:trPr>
          <w:gridAfter w:val="2"/>
          <w:wAfter w:w="299" w:type="dxa"/>
          <w:trHeight w:val="1392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50.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3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Составление списка педагогических работников, выходящих на аттестацию в следующем учебном году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Апрель-май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Зам.дир.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Список аттестующихся педагогических работников</w:t>
            </w:r>
          </w:p>
        </w:tc>
      </w:tr>
      <w:tr w:rsidR="00BA7E87" w:rsidRPr="004C5AA4" w:rsidTr="004C5AA4">
        <w:trPr>
          <w:gridAfter w:val="2"/>
          <w:wAfter w:w="299" w:type="dxa"/>
          <w:trHeight w:val="1789"/>
        </w:trPr>
        <w:tc>
          <w:tcPr>
            <w:tcW w:w="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54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2.5.Обобщение и распространение опыта работы</w:t>
            </w:r>
          </w:p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4C5AA4">
        <w:trPr>
          <w:trHeight w:val="286"/>
        </w:trPr>
        <w:tc>
          <w:tcPr>
            <w:tcW w:w="5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8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346113">
        <w:trPr>
          <w:gridAfter w:val="2"/>
          <w:wAfter w:w="299" w:type="dxa"/>
          <w:trHeight w:val="111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51.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9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Пополнение банка данных о профессиональных конкурсах, педагогических чтениях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Зам.дир.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Своевременное информирование педагогов о конкурсах.</w:t>
            </w:r>
          </w:p>
        </w:tc>
      </w:tr>
      <w:tr w:rsidR="00BA7E87" w:rsidRPr="004C5AA4" w:rsidTr="00346113">
        <w:trPr>
          <w:gridAfter w:val="2"/>
          <w:wAfter w:w="299" w:type="dxa"/>
          <w:trHeight w:val="2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52.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6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Подготовка и участие педагогов в профессиональных конкурсах:</w:t>
            </w:r>
          </w:p>
          <w:p w:rsidR="00BA7E87" w:rsidRPr="004C5AA4" w:rsidRDefault="00BA7E87" w:rsidP="00BA7E87">
            <w:pPr>
              <w:spacing w:after="0" w:line="133" w:lineRule="atLeast"/>
              <w:ind w:left="360" w:hanging="36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•      муниципальный этап Всероссийского конкурса «Учитель года»;</w:t>
            </w:r>
          </w:p>
          <w:p w:rsidR="00BA7E87" w:rsidRPr="004C5AA4" w:rsidRDefault="00BA7E87" w:rsidP="00BA7E87">
            <w:pPr>
              <w:spacing w:after="0" w:line="133" w:lineRule="atLeast"/>
              <w:ind w:left="360" w:hanging="36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•      Всероссийском конкурсе «За нравственный подвиг учителя»</w:t>
            </w:r>
          </w:p>
          <w:p w:rsidR="00BA7E87" w:rsidRPr="004C5AA4" w:rsidRDefault="00BA7E87" w:rsidP="00BA7E87">
            <w:pPr>
              <w:spacing w:after="0" w:line="156" w:lineRule="atLeast"/>
              <w:ind w:left="360" w:hanging="36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•      конкурсы профессионального мастерства;</w:t>
            </w:r>
          </w:p>
          <w:p w:rsidR="00BA7E87" w:rsidRPr="004C5AA4" w:rsidRDefault="00BA7E87" w:rsidP="00BA7E87">
            <w:pPr>
              <w:spacing w:after="0" w:line="122" w:lineRule="atLeast"/>
              <w:ind w:left="360" w:hanging="36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•      Интернет-конкурсы разного уровня.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346113">
            <w:pPr>
              <w:spacing w:after="0" w:line="152" w:lineRule="atLeast"/>
              <w:ind w:left="41" w:right="22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Учителя,</w:t>
            </w:r>
          </w:p>
          <w:p w:rsidR="00BA7E87" w:rsidRPr="004C5AA4" w:rsidRDefault="00346113" w:rsidP="00BA7E87">
            <w:pPr>
              <w:spacing w:after="0" w:line="152" w:lineRule="atLeast"/>
              <w:ind w:left="41" w:right="22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ам. дир. </w:t>
            </w:r>
          </w:p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 w:righ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конкурсе педагогов школы, отчёт об участии в конкурсах</w:t>
            </w:r>
          </w:p>
        </w:tc>
      </w:tr>
      <w:tr w:rsidR="00BA7E87" w:rsidRPr="004C5AA4" w:rsidTr="00346113">
        <w:trPr>
          <w:gridAfter w:val="2"/>
          <w:wAfter w:w="299" w:type="dxa"/>
          <w:trHeight w:val="11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51.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1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Подготовка и участие педагогов школы в научно-практических конференциях разного уровня.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Учителя,</w:t>
            </w:r>
          </w:p>
          <w:p w:rsidR="00BA7E87" w:rsidRPr="004C5AA4" w:rsidRDefault="00346113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 w:right="22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Выступления, статьи в сборниках 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материалов конференции</w:t>
            </w:r>
          </w:p>
        </w:tc>
      </w:tr>
      <w:tr w:rsidR="00BA7E87" w:rsidRPr="004C5AA4" w:rsidTr="00346113">
        <w:trPr>
          <w:gridAfter w:val="2"/>
          <w:wAfter w:w="299" w:type="dxa"/>
          <w:trHeight w:val="225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15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обмена опытом :</w:t>
            </w:r>
          </w:p>
          <w:p w:rsidR="00BA7E87" w:rsidRPr="004C5AA4" w:rsidRDefault="00BA7E87" w:rsidP="00BA7E87">
            <w:pPr>
              <w:spacing w:after="0" w:line="127" w:lineRule="atLeast"/>
              <w:ind w:left="502" w:right="52" w:hanging="36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•      открытые уроки учителей (в рамках семинаров, предметных декад, методических декад);</w:t>
            </w:r>
          </w:p>
          <w:p w:rsidR="00BA7E87" w:rsidRPr="004C5AA4" w:rsidRDefault="00BA7E87" w:rsidP="00346113">
            <w:pPr>
              <w:spacing w:after="0" w:line="122" w:lineRule="atLeast"/>
              <w:ind w:left="502" w:right="52" w:hanging="36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•      распространения результатов</w:t>
            </w:r>
            <w:r w:rsidR="00346113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профессиональной деятельности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4C5AA4" w:rsidRDefault="00BA7E87" w:rsidP="00BA7E87">
            <w:pPr>
              <w:spacing w:after="0" w:line="122" w:lineRule="atLeast"/>
              <w:ind w:left="4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346113" w:rsidRDefault="00BA7E87" w:rsidP="00BA7E87">
            <w:pPr>
              <w:spacing w:after="0" w:line="153" w:lineRule="atLeast"/>
              <w:ind w:left="41" w:right="138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Педагоги </w:t>
            </w:r>
          </w:p>
          <w:p w:rsidR="00BA7E87" w:rsidRPr="004C5AA4" w:rsidRDefault="00BA7E87" w:rsidP="00BA7E87">
            <w:pPr>
              <w:spacing w:after="0" w:line="153" w:lineRule="atLeast"/>
              <w:ind w:left="41" w:right="138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дир. </w:t>
            </w:r>
          </w:p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4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BA7E87" w:rsidRPr="004C5AA4" w:rsidTr="00346113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after="0" w:line="122" w:lineRule="atLeast"/>
        <w:ind w:left="-827" w:right="110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8331" w:type="dxa"/>
        <w:tblInd w:w="-82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71"/>
        <w:gridCol w:w="416"/>
        <w:gridCol w:w="10"/>
        <w:gridCol w:w="10"/>
        <w:gridCol w:w="956"/>
        <w:gridCol w:w="1869"/>
        <w:gridCol w:w="568"/>
        <w:gridCol w:w="1133"/>
        <w:gridCol w:w="426"/>
        <w:gridCol w:w="1134"/>
        <w:gridCol w:w="50"/>
        <w:gridCol w:w="20"/>
        <w:gridCol w:w="329"/>
        <w:gridCol w:w="309"/>
        <w:gridCol w:w="275"/>
        <w:gridCol w:w="258"/>
        <w:gridCol w:w="318"/>
        <w:gridCol w:w="142"/>
        <w:gridCol w:w="389"/>
        <w:gridCol w:w="881"/>
        <w:gridCol w:w="258"/>
        <w:gridCol w:w="456"/>
        <w:gridCol w:w="164"/>
        <w:gridCol w:w="20"/>
        <w:gridCol w:w="263"/>
        <w:gridCol w:w="120"/>
        <w:gridCol w:w="186"/>
      </w:tblGrid>
      <w:tr w:rsidR="00BA7E87" w:rsidRPr="004C5AA4" w:rsidTr="00346113">
        <w:trPr>
          <w:gridAfter w:val="2"/>
          <w:wAfter w:w="306" w:type="dxa"/>
          <w:trHeight w:val="1787"/>
        </w:trPr>
        <w:tc>
          <w:tcPr>
            <w:tcW w:w="7371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53.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53.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54.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55.</w:t>
            </w:r>
          </w:p>
        </w:tc>
        <w:tc>
          <w:tcPr>
            <w:tcW w:w="5180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обмена опытом на муниципальном уровне (заседания РМО, методические семинары);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Публикации методических разработок уроков и презентаций на различных образовательных платформах.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Тематические педагогические советы: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 Тема: «Работа педагогов по привлечению обучающихся средней и старшей школы к работе в проектной деятельности»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2.Тема: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«Использование возможностей цифровой образовательной среды для повышения познавательного интереса обучающихся в ходе внедрения </w:t>
            </w:r>
            <w:r w:rsidR="00346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обновленного 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ФГОС».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«Создание условий реализации в школе проекта «Успех каждого ребенка» в рамках национального проекта «Образование»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lastRenderedPageBreak/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4.«Роль профориентационной работы учителя в создании современной личности»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2F3E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3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39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март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98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Педагоги школы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Л.Б.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Обобщение и распространение результатов профессиональной деятельности педагогов</w:t>
            </w:r>
          </w:p>
        </w:tc>
      </w:tr>
      <w:tr w:rsidR="00BA7E87" w:rsidRPr="004C5AA4" w:rsidTr="00346113">
        <w:trPr>
          <w:gridAfter w:val="1"/>
          <w:wAfter w:w="186" w:type="dxa"/>
          <w:trHeight w:val="4030"/>
        </w:trPr>
        <w:tc>
          <w:tcPr>
            <w:tcW w:w="18145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46113" w:rsidRDefault="00346113" w:rsidP="00346113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                                                                                            </w:t>
            </w:r>
          </w:p>
          <w:p w:rsidR="00BA7E87" w:rsidRPr="004C5AA4" w:rsidRDefault="00346113" w:rsidP="00346113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3. Инновационная, исследовательская деятельность</w:t>
            </w:r>
          </w:p>
          <w:p w:rsidR="00BA7E87" w:rsidRPr="004C5AA4" w:rsidRDefault="00BA7E87" w:rsidP="00346113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  <w:p w:rsidR="00BA7E87" w:rsidRPr="004C5AA4" w:rsidRDefault="00346113" w:rsidP="00346113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освоение и внедрение новых педагогических технологий</w:t>
            </w:r>
          </w:p>
          <w:p w:rsidR="00BA7E87" w:rsidRPr="004C5AA4" w:rsidRDefault="00BA7E87" w:rsidP="00346113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5. Работа с одаренными деть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          </w:t>
            </w:r>
            <w:r w:rsidR="0004205C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</w:t>
            </w:r>
            <w:r w:rsidR="00346113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</w:t>
            </w:r>
            <w:r w:rsidR="0004205C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Работа с одаренными детьми</w:t>
            </w:r>
          </w:p>
          <w:p w:rsidR="00346113" w:rsidRDefault="00346113" w:rsidP="00346113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Цель: выявление талантливых детей и создание условий, </w:t>
            </w:r>
          </w:p>
          <w:p w:rsidR="00BA7E87" w:rsidRDefault="00346113" w:rsidP="00346113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способствующих их оптимальному развитию</w:t>
            </w:r>
          </w:p>
          <w:p w:rsidR="00346113" w:rsidRPr="004C5AA4" w:rsidRDefault="00346113" w:rsidP="00346113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346113">
        <w:trPr>
          <w:gridAfter w:val="1"/>
          <w:wAfter w:w="186" w:type="dxa"/>
          <w:trHeight w:val="1667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61.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4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Определение контингента и составление плана работы по организации исследовательской деятельности с учащимися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46113" w:rsidRDefault="00BA7E87" w:rsidP="00BA7E87">
            <w:pPr>
              <w:spacing w:after="0" w:line="122" w:lineRule="atLeast"/>
              <w:ind w:right="328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учителя </w:t>
            </w:r>
          </w:p>
          <w:p w:rsidR="00BA7E87" w:rsidRPr="004C5AA4" w:rsidRDefault="00346113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предметнк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исследовательской деятельности, проведение научно-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практической конференции</w:t>
            </w:r>
          </w:p>
        </w:tc>
      </w:tr>
      <w:tr w:rsidR="00BA7E87" w:rsidRPr="004C5AA4" w:rsidTr="00346113">
        <w:trPr>
          <w:gridAfter w:val="1"/>
          <w:wAfter w:w="186" w:type="dxa"/>
          <w:trHeight w:val="1114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62.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33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Школьная научно-практическая конференция учащихся «Открытие».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346113" w:rsidRDefault="00BA7E87" w:rsidP="00BA7E87">
            <w:pPr>
              <w:spacing w:after="0" w:line="15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</w:p>
          <w:p w:rsidR="00BA7E87" w:rsidRPr="004C5AA4" w:rsidRDefault="00346113" w:rsidP="00346113">
            <w:pPr>
              <w:spacing w:after="0" w:line="15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редметники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Выявление и поддержка одаренных детей</w:t>
            </w:r>
          </w:p>
        </w:tc>
      </w:tr>
      <w:tr w:rsidR="00BA7E87" w:rsidRPr="004C5AA4" w:rsidTr="00346113">
        <w:trPr>
          <w:gridAfter w:val="1"/>
          <w:wAfter w:w="186" w:type="dxa"/>
          <w:trHeight w:val="564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63.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Подготовка и проведение школьного этапа Всероссийской олимпиады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зам.директора по УВР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Выявление и поддержка одаренных детей</w:t>
            </w:r>
          </w:p>
        </w:tc>
      </w:tr>
      <w:tr w:rsidR="00BA7E87" w:rsidRPr="004C5AA4" w:rsidTr="00346113">
        <w:trPr>
          <w:gridAfter w:val="1"/>
          <w:wAfter w:w="186" w:type="dxa"/>
          <w:trHeight w:val="562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vAlign w:val="bottom"/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346113">
        <w:trPr>
          <w:gridAfter w:val="1"/>
          <w:wAfter w:w="186" w:type="dxa"/>
          <w:trHeight w:val="548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64.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Участие в школьном,  муниципальном и региональном этапах  Всероссийской олимпиады</w:t>
            </w:r>
          </w:p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Октябрь-январь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346113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Администрация,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346113">
            <w:pPr>
              <w:spacing w:after="0" w:line="113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Определение участников районных олимпиад</w:t>
            </w:r>
          </w:p>
        </w:tc>
      </w:tr>
      <w:tr w:rsidR="00BA7E87" w:rsidRPr="004C5AA4" w:rsidTr="00AA27B5">
        <w:trPr>
          <w:gridAfter w:val="1"/>
          <w:wAfter w:w="186" w:type="dxa"/>
          <w:trHeight w:val="546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65.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46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Участие учащихся в конкурсах различного уровня</w:t>
            </w:r>
          </w:p>
          <w:p w:rsidR="00BA7E87" w:rsidRPr="004C5AA4" w:rsidRDefault="00BA7E87" w:rsidP="00346113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Участие во Всероссийских заочных и дистанционных олимпиадах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: «Учи. ру», «Олимпус», «Знаника», «ФГОС ТЕСТ» 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 другие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- Организация и проведение Всероссийского игрового конкурса по информационным технологиям </w:t>
            </w:r>
          </w:p>
          <w:p w:rsidR="00BA7E87" w:rsidRPr="004C5AA4" w:rsidRDefault="00346113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Участие в олимпиадах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Центр Дистанционной Сертификации Учащихся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«ФГОС ТЕСТ»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BA7E87" w:rsidRPr="004C5AA4" w:rsidRDefault="00BA7E87" w:rsidP="00BA7E87">
            <w:pPr>
              <w:spacing w:after="0" w:line="122" w:lineRule="atLeast"/>
              <w:ind w:left="2" w:firstLine="29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Участие во Всероссийских конкурсах: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«Живая классика», «Зеленая планета - 2022»,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«Знаника»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- организация и проведение международного конкурса игры по математике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«Потомки Пифагора»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Организация и проведение международных олимпиад для школьников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«Мир Олимп» и «Клевер»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- Организация и 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проведение Всероссийской предметной олимпиады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«Олимпус»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для уч-ся 5-11 классов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 Организация и проведение общероссийской предметной олимпиады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«Олимпис»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для уч-ся 1-4-х классов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 Организация и проведение Всероссийской дистанционной олимпиады Марафоны: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«Звуки и буквы», «Творчество А.С.Пушкина»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- Торжественная церемония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«Виват, победители!», в честь победителей и призеров муниципального, регионального этапов Всероссийской олимпиады школьников.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Региональные конкурсы:</w:t>
            </w:r>
          </w:p>
          <w:p w:rsidR="00346113" w:rsidRPr="004C5AA4" w:rsidRDefault="00BA7E87" w:rsidP="00346113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- Конкурс сочинений на </w:t>
            </w:r>
            <w:r w:rsidR="00346113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чеченском языке.</w:t>
            </w:r>
          </w:p>
          <w:p w:rsidR="00BA7E87" w:rsidRPr="004C5AA4" w:rsidRDefault="00BA7E87" w:rsidP="00346113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- Участие в региональных конкурсах</w:t>
            </w:r>
            <w:r w:rsidR="00AA27B5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конкурса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«Интеллектуальный марафон»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для учащихся 1-4-х,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5-8-х, 9-11-х классов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конкурса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«Ученик года»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Публичное своевременное поощрение успехов обучающихся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(линейки, молнии-объявления)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Международной олимпиаде по финансовой безопасности для </w:t>
            </w: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учащихся 8-10 классов.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Другие конкурсы по мере поступления Положений о конкурсах.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346113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Заместители директора 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Выявление и поддержка одаренных детей</w:t>
            </w:r>
          </w:p>
        </w:tc>
      </w:tr>
      <w:tr w:rsidR="00BA7E87" w:rsidRPr="004C5AA4" w:rsidTr="00AA27B5">
        <w:trPr>
          <w:gridAfter w:val="1"/>
          <w:wAfter w:w="186" w:type="dxa"/>
          <w:trHeight w:val="559"/>
        </w:trPr>
        <w:tc>
          <w:tcPr>
            <w:tcW w:w="18145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6. Введение ФГОС в основной и средней школе.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</w:t>
            </w:r>
            <w:r w:rsidR="00AA27B5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AA27B5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Внедрение новых ФГОС</w:t>
            </w:r>
          </w:p>
          <w:p w:rsidR="00AA27B5" w:rsidRDefault="00AA27B5" w:rsidP="00AA27B5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Цель: профессиональное развитие и повышение квалификации</w:t>
            </w:r>
          </w:p>
          <w:p w:rsidR="00BA7E87" w:rsidRPr="004C5AA4" w:rsidRDefault="00AA27B5" w:rsidP="00AA27B5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педагогических работников.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AA27B5">
        <w:trPr>
          <w:gridAfter w:val="1"/>
          <w:wAfter w:w="186" w:type="dxa"/>
          <w:trHeight w:val="286"/>
        </w:trPr>
        <w:tc>
          <w:tcPr>
            <w:tcW w:w="77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4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Планируемое мероприятие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9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A7E87" w:rsidRPr="004C5AA4" w:rsidTr="00AA27B5">
        <w:trPr>
          <w:gridAfter w:val="1"/>
          <w:wAfter w:w="186" w:type="dxa"/>
          <w:trHeight w:val="1391"/>
        </w:trPr>
        <w:tc>
          <w:tcPr>
            <w:tcW w:w="77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66.</w:t>
            </w:r>
          </w:p>
        </w:tc>
        <w:tc>
          <w:tcPr>
            <w:tcW w:w="454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Изучение нормативно-правовых</w:t>
            </w:r>
          </w:p>
          <w:p w:rsidR="00BA7E87" w:rsidRPr="004C5AA4" w:rsidRDefault="00BA7E87" w:rsidP="00BA7E87">
            <w:pPr>
              <w:spacing w:after="0" w:line="144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документов по переходу на новые ФГОС НОО и  ООО педагогическим коллективом.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AA27B5">
            <w:pPr>
              <w:spacing w:after="0" w:line="145" w:lineRule="atLeast"/>
              <w:ind w:right="2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директора  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</w:t>
            </w:r>
          </w:p>
        </w:tc>
      </w:tr>
      <w:tr w:rsidR="00BA7E87" w:rsidRPr="004C5AA4" w:rsidTr="00AA27B5">
        <w:trPr>
          <w:gridAfter w:val="1"/>
          <w:wAfter w:w="186" w:type="dxa"/>
          <w:trHeight w:val="1944"/>
        </w:trPr>
        <w:tc>
          <w:tcPr>
            <w:tcW w:w="77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67.</w:t>
            </w:r>
          </w:p>
        </w:tc>
        <w:tc>
          <w:tcPr>
            <w:tcW w:w="454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54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Практико-ориентированный семинар по теме</w:t>
            </w:r>
          </w:p>
          <w:p w:rsidR="00BA7E87" w:rsidRPr="004C5AA4" w:rsidRDefault="00BA7E87" w:rsidP="00BA7E87">
            <w:pPr>
              <w:spacing w:after="0" w:line="127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«Контроль, оценка и учет новых образовательных результатов учащихся в соответствии с новыми ФГОС».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right="12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опыта работы школы</w:t>
            </w:r>
          </w:p>
        </w:tc>
      </w:tr>
      <w:tr w:rsidR="00BA7E87" w:rsidRPr="004C5AA4" w:rsidTr="00AA27B5">
        <w:trPr>
          <w:gridAfter w:val="1"/>
          <w:wAfter w:w="186" w:type="dxa"/>
          <w:trHeight w:val="559"/>
        </w:trPr>
        <w:tc>
          <w:tcPr>
            <w:tcW w:w="18145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AA27B5" w:rsidP="00AA27B5">
            <w:pPr>
              <w:spacing w:after="0" w:line="122" w:lineRule="atLeast"/>
              <w:ind w:left="1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</w:t>
            </w:r>
            <w:r w:rsidR="00BA7E87" w:rsidRPr="004C5AA4">
              <w:rPr>
                <w:rFonts w:ascii="Times New Roman" w:eastAsia="Times New Roman" w:hAnsi="Times New Roman" w:cs="Times New Roman"/>
                <w:b/>
                <w:bCs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7. Диагностическая и контрольно-коррекционная деятельность</w:t>
            </w:r>
          </w:p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AA27B5">
        <w:trPr>
          <w:gridAfter w:val="1"/>
          <w:wAfter w:w="186" w:type="dxa"/>
          <w:trHeight w:val="1115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69.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Обеспечение консультационной методической поддержки педагогов по вопросам реализации ООП НОО и ООО по новым ФГОС НОО и ООО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AA27B5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  по 2024 год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AA27B5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Зам.директор по 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BA7E87" w:rsidRPr="004C5AA4" w:rsidTr="00AA27B5">
        <w:trPr>
          <w:gridAfter w:val="1"/>
          <w:wAfter w:w="186" w:type="dxa"/>
          <w:trHeight w:val="1500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70.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ООО.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AA27B5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  по 2024 год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AA27B5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дир. 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BA7E87" w:rsidRPr="004C5AA4" w:rsidTr="00AA27B5">
        <w:trPr>
          <w:gridAfter w:val="1"/>
          <w:wAfter w:w="186" w:type="dxa"/>
          <w:trHeight w:val="1318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Формирование пакета методических материалов по теме реализации ООП НОО по новому ФГОС НОО.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AA27B5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   по 2024 год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AA27B5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дир. 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BA7E87" w:rsidRPr="004C5AA4" w:rsidTr="00AA27B5">
        <w:trPr>
          <w:gridAfter w:val="1"/>
          <w:wAfter w:w="186" w:type="dxa"/>
          <w:trHeight w:val="1472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71.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Формирование пакета методических материалов по теме реализации ООП ООО по новому ФГОС ООО.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AA27B5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В течение всего периода  по 2024 год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Зам. дир. НМР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помощи.</w:t>
            </w:r>
          </w:p>
        </w:tc>
      </w:tr>
      <w:tr w:rsidR="00BA7E87" w:rsidRPr="004C5AA4" w:rsidTr="00AA27B5">
        <w:trPr>
          <w:gridAfter w:val="1"/>
          <w:wAfter w:w="186" w:type="dxa"/>
          <w:trHeight w:val="838"/>
        </w:trPr>
        <w:tc>
          <w:tcPr>
            <w:tcW w:w="7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72.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AA27B5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До 1 сентября ежегодно по 2024 год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55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 ВШК на учебный год.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Аналитическая справка по итогам ВШК.</w:t>
            </w:r>
          </w:p>
        </w:tc>
      </w:tr>
      <w:tr w:rsidR="00BA7E87" w:rsidRPr="004C5AA4" w:rsidTr="00AA27B5">
        <w:trPr>
          <w:gridAfter w:val="1"/>
          <w:wAfter w:w="186" w:type="dxa"/>
          <w:trHeight w:val="838"/>
        </w:trPr>
        <w:tc>
          <w:tcPr>
            <w:tcW w:w="77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73.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AA27B5" w:rsidP="00AA27B5">
            <w:pPr>
              <w:spacing w:after="0" w:line="122" w:lineRule="atLeast"/>
              <w:ind w:left="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До 1 сентября ежегодно </w:t>
            </w:r>
            <w:r w:rsidR="00BA7E87"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 xml:space="preserve"> по 2024 годы.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План функционирования ВСОКО на учебный год.</w:t>
            </w:r>
          </w:p>
          <w:p w:rsidR="00BA7E87" w:rsidRPr="004C5AA4" w:rsidRDefault="00BA7E87" w:rsidP="00BA7E87">
            <w:pPr>
              <w:spacing w:after="0" w:line="12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Аналитическая справка по результатам ВСОКО.</w:t>
            </w:r>
          </w:p>
        </w:tc>
      </w:tr>
      <w:tr w:rsidR="00BA7E87" w:rsidRPr="004C5AA4" w:rsidTr="00AA27B5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AA27B5" w:rsidRDefault="00BA7E87" w:rsidP="00AA27B5">
      <w:pPr>
        <w:spacing w:after="0" w:line="122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</w:t>
      </w: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AA27B5">
      <w:pPr>
        <w:spacing w:after="0" w:line="122" w:lineRule="atLeast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График проведения предметных недель</w:t>
      </w:r>
    </w:p>
    <w:p w:rsidR="00BA7E87" w:rsidRPr="004C5AA4" w:rsidRDefault="00BA7E87" w:rsidP="00BA7E87">
      <w:pPr>
        <w:spacing w:after="0" w:line="122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after="0" w:line="122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       Цели проведения предметных</w:t>
      </w:r>
      <w:r w:rsidRPr="004C5AA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недель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BA7E87" w:rsidRPr="004C5AA4" w:rsidRDefault="00BA7E87" w:rsidP="00BA7E87">
      <w:pPr>
        <w:spacing w:after="0" w:line="240" w:lineRule="auto"/>
        <w:ind w:left="10" w:right="851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поиск путей повышения качества образовательного процесса через освоение и внедрение в практику работы современных образовательных</w:t>
      </w:r>
      <w:r w:rsidRPr="004C5AA4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технологий;</w:t>
      </w:r>
    </w:p>
    <w:p w:rsidR="00BA7E87" w:rsidRPr="004C5AA4" w:rsidRDefault="00BA7E87" w:rsidP="00BA7E87">
      <w:pPr>
        <w:spacing w:after="0" w:line="240" w:lineRule="auto"/>
        <w:ind w:right="85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показать методические приемы и формы организации урочной и внеурочной деятельности учащихся гимназии, обеспечивающие повышение мотивации и познавательного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интереса.</w:t>
      </w:r>
    </w:p>
    <w:p w:rsidR="00BA7E87" w:rsidRPr="004C5AA4" w:rsidRDefault="00BA7E87" w:rsidP="00BA7E87">
      <w:pPr>
        <w:spacing w:after="0" w:line="240" w:lineRule="auto"/>
        <w:ind w:right="85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создать условия максимально благоприятствующие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</w:t>
      </w:r>
    </w:p>
    <w:p w:rsidR="00BA7E87" w:rsidRDefault="00BA7E87" w:rsidP="00BA7E87">
      <w:pPr>
        <w:spacing w:after="0" w:line="240" w:lineRule="auto"/>
        <w:ind w:left="1362"/>
        <w:rPr>
          <w:rFonts w:ascii="Times New Roman" w:eastAsia="Times New Roman" w:hAnsi="Times New Roman" w:cs="Times New Roman"/>
          <w:color w:val="1C2F3E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27B5" w:rsidRDefault="00AA27B5" w:rsidP="00BA7E87">
      <w:pPr>
        <w:spacing w:after="0" w:line="240" w:lineRule="auto"/>
        <w:ind w:left="1362"/>
        <w:rPr>
          <w:rFonts w:ascii="Times New Roman" w:eastAsia="Times New Roman" w:hAnsi="Times New Roman" w:cs="Times New Roman"/>
          <w:color w:val="1C2F3E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27B5" w:rsidRPr="004C5AA4" w:rsidRDefault="00AA27B5" w:rsidP="00BA7E87">
      <w:pPr>
        <w:spacing w:after="0" w:line="240" w:lineRule="auto"/>
        <w:ind w:left="13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</w:p>
    <w:p w:rsidR="00BA7E87" w:rsidRPr="004C5AA4" w:rsidRDefault="00BA7E87" w:rsidP="00BA7E87">
      <w:pPr>
        <w:spacing w:after="0" w:line="240" w:lineRule="auto"/>
        <w:ind w:left="136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</w:p>
    <w:p w:rsidR="00BA7E87" w:rsidRPr="004C5AA4" w:rsidRDefault="00BA7E87" w:rsidP="00BA7E87">
      <w:pPr>
        <w:spacing w:after="0" w:line="240" w:lineRule="auto"/>
        <w:ind w:left="1362" w:right="849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8647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3373"/>
        <w:gridCol w:w="2439"/>
        <w:gridCol w:w="2835"/>
      </w:tblGrid>
      <w:tr w:rsidR="00BA7E87" w:rsidRPr="004C5AA4" w:rsidTr="00AA27B5">
        <w:trPr>
          <w:trHeight w:val="453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AA27B5" w:rsidP="00AA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2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BA7E87" w:rsidRPr="004C5AA4" w:rsidTr="00AA27B5">
        <w:trPr>
          <w:trHeight w:val="501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Физической культуры , ОБЖ и технологии</w:t>
            </w:r>
          </w:p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19.09- 29.09.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Сириев А-М.Р.</w:t>
            </w:r>
          </w:p>
        </w:tc>
      </w:tr>
      <w:tr w:rsidR="00BA7E87" w:rsidRPr="004C5AA4" w:rsidTr="00AA27B5">
        <w:trPr>
          <w:trHeight w:val="507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Русского языка и литературы</w:t>
            </w:r>
          </w:p>
          <w:p w:rsidR="00BA7E87" w:rsidRPr="004C5AA4" w:rsidRDefault="00BA7E87" w:rsidP="00BA7E87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5.10- 15.10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Садаева Л.Б.</w:t>
            </w:r>
          </w:p>
          <w:p w:rsidR="00AA27B5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Демельханова З.У.</w:t>
            </w:r>
          </w:p>
        </w:tc>
      </w:tr>
      <w:tr w:rsidR="00BA7E87" w:rsidRPr="004C5AA4" w:rsidTr="00AA27B5">
        <w:trPr>
          <w:trHeight w:val="291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14.11.- 24.11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Дилиева Л.Б.</w:t>
            </w:r>
          </w:p>
          <w:p w:rsidR="00AA27B5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Халидова Л.С.</w:t>
            </w:r>
          </w:p>
        </w:tc>
      </w:tr>
      <w:tr w:rsidR="00BA7E87" w:rsidRPr="004C5AA4" w:rsidTr="00AA27B5">
        <w:trPr>
          <w:trHeight w:val="288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Английского языка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0512.-15.12.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Шайхидова М.Х.</w:t>
            </w:r>
          </w:p>
        </w:tc>
      </w:tr>
      <w:tr w:rsidR="00BA7E87" w:rsidRPr="004C5AA4" w:rsidTr="00AA27B5">
        <w:trPr>
          <w:trHeight w:val="386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Химии и биологии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16.01-26.01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Шавхалова М.А.</w:t>
            </w:r>
          </w:p>
          <w:p w:rsidR="00AA27B5" w:rsidRPr="004C5AA4" w:rsidRDefault="00AA27B5" w:rsidP="00AA27B5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AA27B5">
        <w:trPr>
          <w:trHeight w:val="420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Истории и географии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01.02.- 11.02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Гайрбекова Л.У.</w:t>
            </w:r>
          </w:p>
        </w:tc>
      </w:tr>
      <w:tr w:rsidR="00BA7E87" w:rsidRPr="004C5AA4" w:rsidTr="00AA27B5">
        <w:trPr>
          <w:trHeight w:val="713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BA7E87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Чеченского </w:t>
            </w:r>
            <w:r w:rsidR="00BA7E87"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языка и литературы</w:t>
            </w:r>
          </w:p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15.02- 25.02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Хасуева М.И-А.</w:t>
            </w:r>
          </w:p>
        </w:tc>
      </w:tr>
      <w:tr w:rsidR="00BA7E87" w:rsidRPr="004C5AA4" w:rsidTr="00AA27B5">
        <w:trPr>
          <w:trHeight w:val="519"/>
        </w:trPr>
        <w:tc>
          <w:tcPr>
            <w:tcW w:w="3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AA27B5">
            <w:pPr>
              <w:spacing w:after="0" w:line="249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Математика</w:t>
            </w:r>
            <w:r w:rsidR="00BA7E87"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информатика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01.03- 11.03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AA27B5" w:rsidP="00BA7E87">
            <w:pPr>
              <w:spacing w:after="0" w:line="249" w:lineRule="atLeast"/>
              <w:ind w:lef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Сириева С.Р.</w:t>
            </w:r>
          </w:p>
        </w:tc>
      </w:tr>
    </w:tbl>
    <w:p w:rsidR="00BA7E87" w:rsidRPr="004C5AA4" w:rsidRDefault="00BA7E87" w:rsidP="00BA7E87">
      <w:pPr>
        <w:spacing w:after="0" w:line="240" w:lineRule="auto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AA27B5">
      <w:pPr>
        <w:spacing w:after="0" w:line="240" w:lineRule="auto"/>
        <w:ind w:right="962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</w:t>
      </w:r>
      <w:r w:rsidR="00AA27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реализации</w:t>
      </w:r>
      <w:r w:rsidRPr="004C5A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Федерального</w:t>
      </w:r>
      <w:r w:rsidRPr="004C5AA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4C5AA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bdr w:val="none" w:sz="0" w:space="0" w:color="auto" w:frame="1"/>
          <w:lang w:eastAsia="ru-RU"/>
        </w:rPr>
        <w:t> </w:t>
      </w:r>
      <w:r w:rsidR="00AA27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«Совре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менная</w:t>
      </w:r>
      <w:r w:rsidRPr="004C5AA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школа»</w:t>
      </w:r>
    </w:p>
    <w:p w:rsidR="00BA7E87" w:rsidRPr="004C5AA4" w:rsidRDefault="00BA7E87" w:rsidP="00BA7E87">
      <w:pPr>
        <w:spacing w:after="0" w:line="240" w:lineRule="auto"/>
        <w:ind w:right="63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4C5AA4">
        <w:rPr>
          <w:rFonts w:ascii="Times New Roman" w:eastAsia="Times New Roman" w:hAnsi="Times New Roman" w:cs="Times New Roman"/>
          <w:spacing w:val="1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4C5AA4">
        <w:rPr>
          <w:rFonts w:ascii="Times New Roman" w:eastAsia="Times New Roman" w:hAnsi="Times New Roman" w:cs="Times New Roman"/>
          <w:spacing w:val="1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внедрить</w:t>
      </w:r>
      <w:r w:rsidRPr="004C5AA4">
        <w:rPr>
          <w:rFonts w:ascii="Times New Roman" w:eastAsia="Times New Roman" w:hAnsi="Times New Roman" w:cs="Times New Roman"/>
          <w:spacing w:val="1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новые</w:t>
      </w:r>
      <w:r w:rsidRPr="004C5AA4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методы</w:t>
      </w:r>
      <w:r w:rsidRPr="004C5AA4">
        <w:rPr>
          <w:rFonts w:ascii="Times New Roman" w:eastAsia="Times New Roman" w:hAnsi="Times New Roman" w:cs="Times New Roman"/>
          <w:spacing w:val="1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</w:t>
      </w:r>
      <w:r w:rsidRPr="004C5AA4">
        <w:rPr>
          <w:rFonts w:ascii="Times New Roman" w:eastAsia="Times New Roman" w:hAnsi="Times New Roman" w:cs="Times New Roman"/>
          <w:spacing w:val="1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воспитания,</w:t>
      </w:r>
      <w:r w:rsidRPr="004C5AA4">
        <w:rPr>
          <w:rFonts w:ascii="Times New Roman" w:eastAsia="Times New Roman" w:hAnsi="Times New Roman" w:cs="Times New Roman"/>
          <w:spacing w:val="1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4C5AA4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технологии,</w:t>
      </w:r>
      <w:r w:rsidRPr="004C5AA4">
        <w:rPr>
          <w:rFonts w:ascii="Times New Roman" w:eastAsia="Times New Roman" w:hAnsi="Times New Roman" w:cs="Times New Roman"/>
          <w:spacing w:val="1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обеспечивающие освоение</w:t>
      </w:r>
      <w:r w:rsidRPr="004C5AA4">
        <w:rPr>
          <w:rFonts w:ascii="Times New Roman" w:eastAsia="Times New Roman" w:hAnsi="Times New Roman" w:cs="Times New Roman"/>
          <w:spacing w:val="15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учащимися</w:t>
      </w:r>
      <w:r w:rsidRPr="004C5AA4">
        <w:rPr>
          <w:rFonts w:ascii="Times New Roman" w:eastAsia="Times New Roman" w:hAnsi="Times New Roman" w:cs="Times New Roman"/>
          <w:spacing w:val="1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базовых</w:t>
      </w:r>
      <w:r w:rsidRPr="004C5AA4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  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навыков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умений,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мотивации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обучению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вовлеченности в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образовательную деятельность.</w:t>
      </w:r>
    </w:p>
    <w:p w:rsidR="00BA7E87" w:rsidRPr="004C5AA4" w:rsidRDefault="00BA7E87" w:rsidP="00BA7E87">
      <w:pPr>
        <w:spacing w:after="0" w:line="240" w:lineRule="auto"/>
        <w:ind w:right="63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395"/>
        <w:gridCol w:w="1984"/>
        <w:gridCol w:w="2106"/>
      </w:tblGrid>
      <w:tr w:rsidR="00BA7E87" w:rsidRPr="004C5AA4" w:rsidTr="00FA7204">
        <w:trPr>
          <w:trHeight w:val="55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FA7204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64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A7E87" w:rsidRPr="004C5AA4" w:rsidTr="00FA7204">
        <w:trPr>
          <w:trHeight w:val="827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FA7204">
            <w:pPr>
              <w:spacing w:after="0" w:line="131" w:lineRule="atLeast"/>
              <w:ind w:right="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Продолжить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 внедрение  интерактивных  образовательных</w:t>
            </w:r>
          </w:p>
          <w:p w:rsidR="00FA7204" w:rsidRPr="004C5AA4" w:rsidRDefault="00BA7E87" w:rsidP="00FA7204">
            <w:pPr>
              <w:spacing w:after="0" w:line="131" w:lineRule="atLeast"/>
              <w:ind w:right="9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онлайн-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платформ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FA7204">
            <w:pPr>
              <w:spacing w:after="0" w:line="131" w:lineRule="atLeast"/>
              <w:ind w:right="26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Учителя-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предметники</w:t>
            </w:r>
          </w:p>
        </w:tc>
      </w:tr>
      <w:tr w:rsidR="00BA7E87" w:rsidRPr="004C5AA4" w:rsidTr="00FA7204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1103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Реализация</w:t>
            </w:r>
          </w:p>
          <w:p w:rsidR="00FA7204" w:rsidRDefault="00BA7E87" w:rsidP="00BA7E87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новой        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концепции</w:t>
            </w:r>
          </w:p>
          <w:p w:rsidR="00FA7204" w:rsidRDefault="00BA7E87" w:rsidP="00BA7E87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предметной</w:t>
            </w:r>
          </w:p>
          <w:p w:rsidR="00BA7E87" w:rsidRPr="004C5AA4" w:rsidRDefault="00BA7E87" w:rsidP="00BA7E87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области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«Технология»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Всероссийском</w:t>
            </w:r>
            <w:r w:rsidRPr="004C5AA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проекте</w:t>
            </w:r>
            <w:r w:rsidRPr="004C5AA4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«Урок цифры»</w:t>
            </w:r>
            <w:r w:rsidRPr="004C5AA4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урокцифры.рф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),</w:t>
            </w:r>
          </w:p>
          <w:p w:rsidR="00BA7E87" w:rsidRPr="004C5AA4" w:rsidRDefault="00BA7E87" w:rsidP="00BA7E87">
            <w:pPr>
              <w:spacing w:after="0" w:line="270" w:lineRule="atLeast"/>
              <w:ind w:right="9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который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развивает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интерес школьников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программированию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(провести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тематические уроки для учащихся, пройти тренажеры по программированию 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разных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возрастных</w:t>
            </w:r>
            <w:r w:rsidRPr="004C5A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131" w:lineRule="atLeast"/>
              <w:ind w:right="43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827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131" w:lineRule="atLeast"/>
              <w:ind w:right="93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Международном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онлайн-квесте по</w:t>
            </w:r>
            <w:r w:rsidRPr="004C5A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цифровой</w:t>
            </w:r>
            <w:r w:rsidRPr="004C5AA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грамотности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      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подростков»</w:t>
            </w:r>
          </w:p>
          <w:p w:rsidR="00BA7E87" w:rsidRPr="004C5AA4" w:rsidRDefault="00BA7E87" w:rsidP="00BA7E87">
            <w:pPr>
              <w:spacing w:after="0" w:line="131" w:lineRule="atLeast"/>
              <w:ind w:right="9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онлайн-курсы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обучения,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викторины,</w:t>
            </w:r>
            <w:r w:rsidRPr="004C5AA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конкурсы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рисунков,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тестирование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 –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line="131" w:lineRule="atLeast"/>
              <w:ind w:right="86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31" w:lineRule="atLeast"/>
              <w:ind w:right="86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</w:tbl>
    <w:p w:rsidR="00BA7E87" w:rsidRPr="004C5AA4" w:rsidRDefault="00BA7E87" w:rsidP="00BA7E87">
      <w:pPr>
        <w:shd w:val="clear" w:color="auto" w:fill="EBF2F8"/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tbl>
      <w:tblPr>
        <w:tblW w:w="10754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4395"/>
        <w:gridCol w:w="1984"/>
        <w:gridCol w:w="355"/>
        <w:gridCol w:w="20"/>
        <w:gridCol w:w="1731"/>
      </w:tblGrid>
      <w:tr w:rsidR="00BA7E87" w:rsidRPr="004C5AA4" w:rsidTr="00FA7204">
        <w:trPr>
          <w:trHeight w:val="827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       участие     во                     Всероссийском проекте                     ранней профессиональной</w:t>
            </w:r>
          </w:p>
          <w:p w:rsidR="00BA7E87" w:rsidRPr="004C5AA4" w:rsidRDefault="00BA7E87" w:rsidP="00BA7E87">
            <w:pPr>
              <w:spacing w:after="0" w:line="270" w:lineRule="atLeast"/>
              <w:ind w:right="9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ориентации         учащихся       6–11-хклассов             «Билет           в                            будущее»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bilet-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help.worldskills.ru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1103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Ознакомить</w:t>
            </w:r>
            <w:r w:rsidRPr="004C5AA4">
              <w:rPr>
                <w:rFonts w:ascii="Times New Roman" w:eastAsia="Times New Roman" w:hAnsi="Times New Roman" w:cs="Times New Roman"/>
                <w:spacing w:val="10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учеников </w:t>
            </w:r>
            <w:r w:rsidRPr="004C5AA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 </w:t>
            </w:r>
            <w:r w:rsidRPr="004C5AA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тремя </w:t>
            </w:r>
            <w:r w:rsidRPr="004C5AA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или </w:t>
            </w:r>
            <w:r w:rsidRPr="004C5AA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четырьмя </w:t>
            </w:r>
            <w:r w:rsidRPr="004C5AA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видами профессиональной</w:t>
            </w:r>
          </w:p>
          <w:p w:rsidR="00BA7E87" w:rsidRPr="004C5AA4" w:rsidRDefault="00BA7E87" w:rsidP="00BA7E87">
            <w:pPr>
              <w:spacing w:after="0" w:line="270" w:lineRule="atLeast"/>
              <w:ind w:right="9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 из разных сфер через участие во Всероссийских открытых онлайн-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уроках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«Проектория»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proektoria.online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),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направленных на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раннюю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профориентацию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реализацию</w:t>
            </w:r>
            <w:r w:rsidRPr="004C5AA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практической</w:t>
            </w:r>
            <w:r w:rsidRPr="004C5AA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части</w:t>
            </w:r>
            <w:r w:rsidRPr="004C5AA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предметной</w:t>
            </w:r>
            <w:r w:rsidRPr="004C5AA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области</w:t>
            </w:r>
            <w:r w:rsidRPr="004C5AA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«Технология»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(закупить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необходимое оборудование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мастерских)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Июнь-август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FA7204">
        <w:trPr>
          <w:trHeight w:val="827"/>
        </w:trPr>
        <w:tc>
          <w:tcPr>
            <w:tcW w:w="2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</w:t>
            </w:r>
          </w:p>
          <w:p w:rsidR="00FA7204" w:rsidRDefault="00BA7E87" w:rsidP="00BA7E87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новой             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концепции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учебного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предмета</w:t>
            </w:r>
          </w:p>
          <w:p w:rsidR="00FA7204" w:rsidRDefault="00BA7E87" w:rsidP="00FA7204">
            <w:pPr>
              <w:spacing w:after="0" w:line="131" w:lineRule="atLeast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«Физическая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FA7204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культура»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Подготовить       мотивирова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нных  школьников    к    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ению     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нормативов</w:t>
            </w:r>
          </w:p>
          <w:p w:rsidR="00BA7E87" w:rsidRPr="004C5AA4" w:rsidRDefault="00BA7E87" w:rsidP="00BA7E87">
            <w:pPr>
              <w:spacing w:after="0" w:line="270" w:lineRule="atLeast"/>
              <w:ind w:right="10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Всероссийского      физк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ультурно-спортивного    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комплекса 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«Готов </w:t>
            </w:r>
            <w:r w:rsidR="00FA720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к  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труду</w:t>
            </w:r>
            <w:r w:rsidRPr="004C5A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обороне»</w:t>
            </w:r>
            <w:r w:rsidRPr="004C5AA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(ГТО)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FA7204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       участие   </w:t>
            </w:r>
            <w:r w:rsidR="00BA7E87"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                     Всероссийских спортивных соревнованиях              (играх)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«Президентские состязания»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553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Включить        в     план     внеурочной                        деятельности спортивно-оздоровительное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Разработать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тесты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4C5AA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прохождения</w:t>
            </w:r>
            <w:r w:rsidRPr="004C5AA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промежуточной</w:t>
            </w:r>
            <w:r w:rsidRPr="004C5AA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аттестации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учебному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предмету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«Физическая культура»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физической культуры</w:t>
            </w: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8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Всероссийской</w:t>
            </w:r>
            <w:r w:rsidRPr="004C5AA4">
              <w:rPr>
                <w:rFonts w:ascii="Times New Roman" w:eastAsia="Times New Roman" w:hAnsi="Times New Roman" w:cs="Times New Roman"/>
                <w:spacing w:val="8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олимпиаде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физической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культуре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физической культуры</w:t>
            </w: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Приобрести</w:t>
            </w:r>
            <w:r w:rsidRPr="004C5AA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необходимое</w:t>
            </w:r>
            <w:r w:rsidRPr="004C5AA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оборудование,</w:t>
            </w:r>
            <w:r w:rsidRPr="004C5AA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инвентарь</w:t>
            </w:r>
            <w:r w:rsidRPr="004C5AA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4C5AA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занятий</w:t>
            </w:r>
            <w:r w:rsidRPr="004C5AA4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физической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культурой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Июнь-август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FA7204">
        <w:trPr>
          <w:trHeight w:val="1190"/>
        </w:trPr>
        <w:tc>
          <w:tcPr>
            <w:tcW w:w="22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новой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концепции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учебного       предмета</w:t>
            </w:r>
          </w:p>
          <w:p w:rsidR="00BA7E87" w:rsidRPr="004C5AA4" w:rsidRDefault="00BA7E87" w:rsidP="00BA7E87">
            <w:pPr>
              <w:spacing w:after="0" w:line="131" w:lineRule="atLeast"/>
              <w:ind w:right="76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«Основы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жизнедеятель-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ности»</w:t>
            </w:r>
            <w:r w:rsidRPr="004C5AA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(ОБЖ)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обучение 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 </w:t>
            </w:r>
            <w:r w:rsidRPr="004C5AA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безопасности на 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дорогах </w:t>
            </w:r>
            <w:r w:rsidRPr="004C5AA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 </w:t>
            </w:r>
            <w:r w:rsidRPr="004C5AA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использованием дорожных знаков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Сентябрь-октябрь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начальных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классов</w:t>
            </w: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неделю</w:t>
            </w:r>
            <w:r w:rsidRPr="004C5AA4">
              <w:rPr>
                <w:rFonts w:ascii="Times New Roman" w:eastAsia="Times New Roman" w:hAnsi="Times New Roman" w:cs="Times New Roman"/>
                <w:spacing w:val="8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безопасности,</w:t>
            </w:r>
            <w:r w:rsidRPr="004C5AA4">
              <w:rPr>
                <w:rFonts w:ascii="Times New Roman" w:eastAsia="Times New Roman" w:hAnsi="Times New Roman" w:cs="Times New Roman"/>
                <w:spacing w:val="8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4C5AA4">
              <w:rPr>
                <w:rFonts w:ascii="Times New Roman" w:eastAsia="Times New Roman" w:hAnsi="Times New Roman" w:cs="Times New Roman"/>
                <w:spacing w:val="8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гражданской обороны,</w:t>
            </w:r>
            <w:r w:rsidRPr="004C5AA4">
              <w:rPr>
                <w:rFonts w:ascii="Times New Roman" w:eastAsia="Times New Roman" w:hAnsi="Times New Roman" w:cs="Times New Roman"/>
                <w:spacing w:val="8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8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том</w:t>
            </w:r>
            <w:r w:rsidRPr="004C5AA4">
              <w:rPr>
                <w:rFonts w:ascii="Times New Roman" w:eastAsia="Times New Roman" w:hAnsi="Times New Roman" w:cs="Times New Roman"/>
                <w:spacing w:val="8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</w:t>
            </w:r>
            <w:r w:rsidRPr="004C5AA4">
              <w:rPr>
                <w:rFonts w:ascii="Times New Roman" w:eastAsia="Times New Roman" w:hAnsi="Times New Roman" w:cs="Times New Roman"/>
                <w:spacing w:val="8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использованием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онлайн-площадки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единыйурок.рф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Сентябрь,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FA7204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единый</w:t>
            </w:r>
            <w:r w:rsidRPr="004C5AA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4C5AA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безопасности</w:t>
            </w:r>
            <w:r w:rsidRPr="004C5AA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сети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Интернет по</w:t>
            </w:r>
            <w:r w:rsidRPr="004C5AA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материалам</w:t>
            </w:r>
            <w:r w:rsidRPr="004C5AA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площадки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единыйурок.рф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информатики, классные руководители</w:t>
            </w:r>
          </w:p>
        </w:tc>
      </w:tr>
      <w:tr w:rsidR="00BA7E87" w:rsidRPr="004C5AA4" w:rsidTr="00FA7204">
        <w:trPr>
          <w:trHeight w:val="553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Всероссийском</w:t>
            </w:r>
            <w:r w:rsidRPr="004C5AA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конкурсе</w:t>
            </w:r>
            <w:r w:rsidRPr="004C5AA4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социальной</w:t>
            </w:r>
            <w:r w:rsidRPr="004C5AA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рекламы</w:t>
            </w:r>
            <w:r w:rsidRPr="004C5AA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тему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информационной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безопасности на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единыйурок.рф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1103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10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 </w:t>
            </w:r>
            <w:r w:rsidRPr="004C5AA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педагогов </w:t>
            </w:r>
            <w:r w:rsidRPr="004C5AA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4C5AA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бесплатных </w:t>
            </w:r>
            <w:r w:rsidRPr="004C5AA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программах </w:t>
            </w:r>
            <w:r w:rsidRPr="004C5AA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повышения</w:t>
            </w:r>
          </w:p>
          <w:p w:rsidR="00BA7E87" w:rsidRPr="004C5AA4" w:rsidRDefault="00BA7E87" w:rsidP="00BA7E87">
            <w:pPr>
              <w:spacing w:after="0" w:line="270" w:lineRule="atLeast"/>
              <w:ind w:right="9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квалификации по теме «Безопасное использование сайтов в сети Интернет 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образовательном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процессе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целях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обучения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воспитания обучающихся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организации»</w:t>
            </w:r>
            <w:r w:rsidRPr="004C5AA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единыйурок.рф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Декабрь,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827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      участие    в    соревнованиях                    Всероссийского общественного           детско-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юношеского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движения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«Школа безопасности»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соответствии</w:t>
            </w:r>
          </w:p>
          <w:p w:rsidR="00BA7E87" w:rsidRPr="004C5AA4" w:rsidRDefault="00BA7E87" w:rsidP="00BA7E87">
            <w:pPr>
              <w:spacing w:after="0" w:line="270" w:lineRule="atLeast"/>
              <w:ind w:right="40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положением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соревнований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       экскурсию                              учащихся      в                              муниципальную службу                 спасения,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познакомить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профессией спасателя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827"/>
        </w:trPr>
        <w:tc>
          <w:tcPr>
            <w:tcW w:w="22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Реализация</w:t>
            </w:r>
          </w:p>
          <w:p w:rsidR="00BA7E87" w:rsidRPr="004C5AA4" w:rsidRDefault="00BA7E87" w:rsidP="00BA7E87">
            <w:pPr>
              <w:spacing w:after="0" w:line="131" w:lineRule="atLeast"/>
              <w:ind w:right="9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новой             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концепции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учебного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предмета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«Обществознание»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11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  <w:r w:rsidRPr="004C5AA4">
              <w:rPr>
                <w:rFonts w:ascii="Times New Roman" w:eastAsia="Times New Roman" w:hAnsi="Times New Roman" w:cs="Times New Roman"/>
                <w:spacing w:val="1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проекте 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«Онлайн-уроки</w:t>
            </w:r>
            <w:r w:rsidRPr="004C5AA4">
              <w:rPr>
                <w:rFonts w:ascii="Times New Roman" w:eastAsia="Times New Roman" w:hAnsi="Times New Roman" w:cs="Times New Roman"/>
                <w:spacing w:val="1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финансовой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грамотности»</w:t>
            </w:r>
            <w:r w:rsidRPr="004C5AA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dni-fg.ru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расписанию</w:t>
            </w:r>
          </w:p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портала</w:t>
            </w:r>
          </w:p>
        </w:tc>
        <w:tc>
          <w:tcPr>
            <w:tcW w:w="17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131" w:lineRule="atLeast"/>
              <w:ind w:right="27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обществознания</w:t>
            </w:r>
          </w:p>
          <w:p w:rsidR="00BA7E87" w:rsidRPr="004C5AA4" w:rsidRDefault="00BA7E87" w:rsidP="00BA7E87">
            <w:pPr>
              <w:spacing w:after="0" w:line="131" w:lineRule="atLeast"/>
              <w:ind w:right="27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обществознания</w:t>
            </w:r>
          </w:p>
        </w:tc>
      </w:tr>
      <w:tr w:rsidR="00BA7E87" w:rsidRPr="004C5AA4" w:rsidTr="00FA7204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Всемирной</w:t>
            </w:r>
            <w:r w:rsidRPr="004C5AA4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неделе</w:t>
            </w:r>
            <w:r w:rsidRPr="004C5AA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предпринимательства,</w:t>
            </w:r>
            <w:r w:rsidRPr="004C5AA4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едином</w:t>
            </w:r>
            <w:r w:rsidRPr="004C5AA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уроке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человека,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том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числе с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использованием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онлайн-площадки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единыйурок.рф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Ноябрь,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7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827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мероприятиях</w:t>
            </w:r>
            <w:r w:rsidRPr="004C5AA4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школьного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волонтерского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движения: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</w:t>
            </w:r>
          </w:p>
          <w:p w:rsidR="00BA7E87" w:rsidRPr="004C5AA4" w:rsidRDefault="00BA7E87" w:rsidP="00BA7E87">
            <w:pPr>
              <w:spacing w:after="0" w:line="270" w:lineRule="atLeast"/>
              <w:ind w:right="53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«Посади дерево», «За здоровый образ жизни», «Помощь ветеранам и людям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пожилого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возраста»</w:t>
            </w:r>
            <w:r w:rsidRPr="004C5AA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др.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line="270" w:lineRule="atLeast"/>
              <w:ind w:right="86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70" w:lineRule="atLeast"/>
              <w:ind w:right="86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BA7E87" w:rsidRPr="004C5AA4" w:rsidTr="00FA7204">
        <w:trPr>
          <w:trHeight w:val="277"/>
        </w:trPr>
        <w:tc>
          <w:tcPr>
            <w:tcW w:w="22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Участвовать</w:t>
            </w:r>
            <w:r w:rsidRPr="004C5AA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Всероссийской</w:t>
            </w:r>
            <w:r w:rsidRPr="004C5AA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олимпиаде</w:t>
            </w:r>
            <w:r w:rsidRPr="004C5AA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финансовой</w:t>
            </w:r>
            <w:r w:rsidRPr="004C5AA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грамотности</w:t>
            </w:r>
            <w:r w:rsidRPr="004C5AA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fin-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 –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after="0" w:line="240" w:lineRule="auto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          </w:t>
      </w:r>
    </w:p>
    <w:tbl>
      <w:tblPr>
        <w:tblW w:w="0" w:type="auto"/>
        <w:tblInd w:w="729" w:type="dxa"/>
        <w:tblCellMar>
          <w:left w:w="0" w:type="dxa"/>
          <w:right w:w="0" w:type="dxa"/>
        </w:tblCellMar>
        <w:tblLook w:val="04A0"/>
      </w:tblPr>
      <w:tblGrid>
        <w:gridCol w:w="394"/>
        <w:gridCol w:w="6850"/>
        <w:gridCol w:w="1825"/>
        <w:gridCol w:w="398"/>
      </w:tblGrid>
      <w:tr w:rsidR="00BA7E87" w:rsidRPr="004C5AA4" w:rsidTr="00BA7E87">
        <w:trPr>
          <w:trHeight w:val="275"/>
        </w:trPr>
        <w:tc>
          <w:tcPr>
            <w:tcW w:w="2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olimp.ru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BA7E8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Воспользоваться</w:t>
            </w:r>
            <w:r w:rsidRPr="004C5AA4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единой</w:t>
            </w:r>
            <w:r w:rsidRPr="004C5AA4">
              <w:rPr>
                <w:rFonts w:ascii="Times New Roman" w:eastAsia="Times New Roman" w:hAnsi="Times New Roman" w:cs="Times New Roman"/>
                <w:spacing w:val="1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информационной</w:t>
            </w:r>
            <w:r w:rsidRPr="004C5AA4">
              <w:rPr>
                <w:rFonts w:ascii="Times New Roman" w:eastAsia="Times New Roman" w:hAnsi="Times New Roman" w:cs="Times New Roman"/>
                <w:spacing w:val="1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системой «Добровольцы</w:t>
            </w:r>
            <w:r w:rsidRPr="004C5AA4">
              <w:rPr>
                <w:rFonts w:ascii="Times New Roman" w:eastAsia="Times New Roman" w:hAnsi="Times New Roman" w:cs="Times New Roman"/>
                <w:spacing w:val="1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добровольцыроссии.рф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организации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волонтерского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движения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FA7204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</w:tc>
      </w:tr>
    </w:tbl>
    <w:p w:rsidR="00BA7E87" w:rsidRPr="004C5AA4" w:rsidRDefault="00BA7E87" w:rsidP="00BA7E87">
      <w:pPr>
        <w:spacing w:before="90" w:after="0" w:line="240" w:lineRule="auto"/>
        <w:ind w:right="4651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240" w:lineRule="auto"/>
        <w:ind w:right="4651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мероприятий по реализации</w:t>
      </w:r>
      <w:r w:rsidRPr="004C5A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федерального</w:t>
      </w:r>
      <w:r w:rsidRPr="004C5AA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4C5AA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«Цифровая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школа»</w:t>
      </w:r>
    </w:p>
    <w:p w:rsidR="00BA7E87" w:rsidRPr="004C5AA4" w:rsidRDefault="00BA7E87" w:rsidP="00BA7E87">
      <w:pPr>
        <w:spacing w:after="0" w:line="240" w:lineRule="auto"/>
        <w:ind w:right="63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4C5AA4">
        <w:rPr>
          <w:rFonts w:ascii="Times New Roman" w:eastAsia="Times New Roman" w:hAnsi="Times New Roman" w:cs="Times New Roman"/>
          <w:spacing w:val="2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</w:t>
      </w:r>
      <w:r w:rsidRPr="004C5AA4">
        <w:rPr>
          <w:rFonts w:ascii="Times New Roman" w:eastAsia="Times New Roman" w:hAnsi="Times New Roman" w:cs="Times New Roman"/>
          <w:spacing w:val="20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современной</w:t>
      </w:r>
      <w:r w:rsidRPr="004C5AA4">
        <w:rPr>
          <w:rFonts w:ascii="Times New Roman" w:eastAsia="Times New Roman" w:hAnsi="Times New Roman" w:cs="Times New Roman"/>
          <w:spacing w:val="2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безопасной</w:t>
      </w:r>
      <w:r w:rsidRPr="004C5AA4">
        <w:rPr>
          <w:rFonts w:ascii="Times New Roman" w:eastAsia="Times New Roman" w:hAnsi="Times New Roman" w:cs="Times New Roman"/>
          <w:spacing w:val="2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цифровой</w:t>
      </w:r>
      <w:r w:rsidRPr="004C5AA4">
        <w:rPr>
          <w:rFonts w:ascii="Times New Roman" w:eastAsia="Times New Roman" w:hAnsi="Times New Roman" w:cs="Times New Roman"/>
          <w:spacing w:val="2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4C5AA4">
        <w:rPr>
          <w:rFonts w:ascii="Times New Roman" w:eastAsia="Times New Roman" w:hAnsi="Times New Roman" w:cs="Times New Roman"/>
          <w:spacing w:val="19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среды,</w:t>
      </w:r>
      <w:r w:rsidRPr="004C5AA4">
        <w:rPr>
          <w:rFonts w:ascii="Times New Roman" w:eastAsia="Times New Roman" w:hAnsi="Times New Roman" w:cs="Times New Roman"/>
          <w:spacing w:val="20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обеспечивающей</w:t>
      </w:r>
      <w:r w:rsidRPr="004C5AA4">
        <w:rPr>
          <w:rFonts w:ascii="Times New Roman" w:eastAsia="Times New Roman" w:hAnsi="Times New Roman" w:cs="Times New Roman"/>
          <w:spacing w:val="2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высокое</w:t>
      </w:r>
      <w:r w:rsidRPr="004C5AA4">
        <w:rPr>
          <w:rFonts w:ascii="Times New Roman" w:eastAsia="Times New Roman" w:hAnsi="Times New Roman" w:cs="Times New Roman"/>
          <w:spacing w:val="2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качество</w:t>
      </w:r>
      <w:r w:rsidRPr="004C5AA4">
        <w:rPr>
          <w:rFonts w:ascii="Times New Roman" w:eastAsia="Times New Roman" w:hAnsi="Times New Roman" w:cs="Times New Roman"/>
          <w:spacing w:val="20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2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доступность</w:t>
      </w:r>
      <w:r w:rsidRPr="004C5AA4">
        <w:rPr>
          <w:rFonts w:ascii="Times New Roman" w:eastAsia="Times New Roman" w:hAnsi="Times New Roman" w:cs="Times New Roman"/>
          <w:spacing w:val="2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4C5AA4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всех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видов</w:t>
      </w:r>
      <w:r w:rsidRPr="004C5AA4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уровней.</w:t>
      </w:r>
    </w:p>
    <w:tbl>
      <w:tblPr>
        <w:tblW w:w="0" w:type="auto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339"/>
        <w:gridCol w:w="61"/>
        <w:gridCol w:w="3267"/>
        <w:gridCol w:w="654"/>
        <w:gridCol w:w="1067"/>
        <w:gridCol w:w="1011"/>
        <w:gridCol w:w="100"/>
        <w:gridCol w:w="505"/>
        <w:gridCol w:w="196"/>
        <w:gridCol w:w="954"/>
        <w:gridCol w:w="304"/>
        <w:gridCol w:w="1012"/>
      </w:tblGrid>
      <w:tr w:rsidR="00BA7E87" w:rsidRPr="004C5AA4" w:rsidTr="00FA7204">
        <w:trPr>
          <w:trHeight w:val="5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680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A7E87" w:rsidRPr="004C5AA4" w:rsidTr="00FA7204">
        <w:trPr>
          <w:trHeight w:val="827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Нормативно-правовое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Разработать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и/или</w:t>
            </w:r>
            <w:r w:rsidRPr="004C5AA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скорректировать</w:t>
            </w:r>
            <w:r w:rsidRPr="004C5AA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локальные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акты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защите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персональных</w:t>
            </w:r>
          </w:p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данных</w:t>
            </w:r>
            <w:r w:rsidRPr="004C5AA4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иной</w:t>
            </w:r>
            <w:r w:rsidRPr="004C5AA4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информации</w:t>
            </w:r>
            <w:r w:rsidRPr="004C5AA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конфиденциального</w:t>
            </w:r>
            <w:r w:rsidRPr="004C5AA4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характера</w:t>
            </w:r>
            <w:r w:rsidRPr="004C5AA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соответствии</w:t>
            </w:r>
            <w:r w:rsidRPr="004C5AA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требованиями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российского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законодательства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84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директор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Разместить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локальные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акты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официальном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сайте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принятия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83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FA7204">
        <w:trPr>
          <w:trHeight w:val="762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Проконтролировать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официальном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сайте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наличие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школе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90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Материально-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техническое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Приобрести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лицензионное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программное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обеспечение,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антивирусные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                    мере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Приобрести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компьютерное,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мультимедийное</w:t>
            </w:r>
            <w:r w:rsidRPr="004C5AA4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оборудование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                    мере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FA7204">
        <w:trPr>
          <w:trHeight w:val="49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высокоскоростной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интернет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                    мере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необходимости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  с педагогическими кадрами        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</w:t>
            </w:r>
          </w:p>
        </w:tc>
        <w:tc>
          <w:tcPr>
            <w:tcW w:w="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 </w:t>
            </w:r>
            <w:r w:rsidRPr="004C5AA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курсы       повышения     квалификации     с </w:t>
            </w:r>
            <w:r w:rsidRPr="004C5AA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помощью                          электронной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платформы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«Мобильное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Электронное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Образование»</w:t>
            </w:r>
            <w:r w:rsidRPr="004C5AA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(МЭО)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36B09"/>
                <w:sz w:val="28"/>
                <w:szCs w:val="28"/>
                <w:bdr w:val="none" w:sz="0" w:space="0" w:color="auto" w:frame="1"/>
                <w:lang w:eastAsia="ru-RU"/>
              </w:rPr>
              <w:t>mob-edu.ru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НМР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мастер-класс</w:t>
            </w:r>
            <w:r w:rsidRPr="004C5AA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использованию</w:t>
            </w:r>
            <w:r w:rsidRPr="004C5AA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современного</w:t>
            </w:r>
            <w:r w:rsidRPr="004C5AA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мультимедийного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оборудования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       работу    с    современными     информационно-образовательными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средами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Учи.ру</w:t>
            </w:r>
            <w:r w:rsidRPr="004C5AA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36B09"/>
                <w:sz w:val="28"/>
                <w:szCs w:val="28"/>
                <w:bdr w:val="none" w:sz="0" w:space="0" w:color="auto" w:frame="1"/>
                <w:lang w:eastAsia="ru-RU"/>
              </w:rPr>
              <w:t>uchi.ru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«Российская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электронная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школа»</w:t>
            </w:r>
            <w:r w:rsidRPr="004C5AA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(РЭШ)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36B09"/>
                <w:sz w:val="28"/>
                <w:szCs w:val="28"/>
                <w:bdr w:val="none" w:sz="0" w:space="0" w:color="auto" w:frame="1"/>
                <w:lang w:eastAsia="ru-RU"/>
              </w:rPr>
              <w:t>resh.edu.ru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hd w:val="clear" w:color="auto" w:fill="EBF2F8"/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tbl>
      <w:tblPr>
        <w:tblW w:w="0" w:type="auto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022"/>
        <w:gridCol w:w="6668"/>
        <w:gridCol w:w="1248"/>
        <w:gridCol w:w="1532"/>
      </w:tblGrid>
      <w:tr w:rsidR="00BA7E87" w:rsidRPr="004C5AA4" w:rsidTr="00FA7204">
        <w:trPr>
          <w:trHeight w:val="55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Образовательная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деятельность</w:t>
            </w:r>
          </w:p>
        </w:tc>
        <w:tc>
          <w:tcPr>
            <w:tcW w:w="6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предметные </w:t>
            </w:r>
            <w:r w:rsidRPr="004C5AA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олимпиады 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материалам </w:t>
            </w:r>
            <w:r w:rsidRPr="004C5AA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платформы 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Учи.ру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E36B09"/>
                <w:sz w:val="28"/>
                <w:szCs w:val="28"/>
                <w:bdr w:val="none" w:sz="0" w:space="0" w:color="auto" w:frame="1"/>
                <w:lang w:eastAsia="ru-RU"/>
              </w:rPr>
              <w:t>uchi.ru,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Яндекс Учебник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color w:val="E36B09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education.yandex.ru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Аушева Р.Р.</w:t>
            </w:r>
          </w:p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Участвовать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Всероссийском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проекте</w:t>
            </w:r>
            <w:r w:rsidRPr="004C5AA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«Урок</w:t>
            </w:r>
            <w:r w:rsidRPr="004C5AA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цифры»</w:t>
            </w:r>
            <w:r w:rsidRPr="004C5AA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36B09"/>
                <w:sz w:val="28"/>
                <w:szCs w:val="28"/>
                <w:bdr w:val="none" w:sz="0" w:space="0" w:color="auto" w:frame="1"/>
                <w:lang w:eastAsia="ru-RU"/>
              </w:rPr>
              <w:t>урокцифры.рф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который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развивает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интерес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программированию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информатики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уроки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раннему</w:t>
            </w:r>
            <w:r w:rsidRPr="004C5AA4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программированию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использованием</w:t>
            </w:r>
            <w:r w:rsidRPr="004C5AA4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тренажеров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Дзауров М.Б.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Участвовать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Международном</w:t>
            </w:r>
            <w:r w:rsidRPr="004C5AA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онлайн-квесте</w:t>
            </w:r>
            <w:r w:rsidRPr="004C5AA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цифровой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грамотности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среди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подростков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«Сетевичок»</w:t>
            </w:r>
            <w:r w:rsidRPr="004C5AA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36B09"/>
                <w:sz w:val="28"/>
                <w:szCs w:val="28"/>
                <w:bdr w:val="none" w:sz="0" w:space="0" w:color="auto" w:frame="1"/>
                <w:lang w:eastAsia="ru-RU"/>
              </w:rPr>
              <w:t>сетевичок.рф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Евлоев М.Б.</w:t>
            </w:r>
          </w:p>
        </w:tc>
      </w:tr>
      <w:tr w:rsidR="00BA7E87" w:rsidRPr="004C5AA4" w:rsidTr="00FA7204">
        <w:trPr>
          <w:trHeight w:val="86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Включить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внеурочной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кружок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робототехнике,</w:t>
            </w:r>
            <w:r w:rsidRPr="004C5AA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чтобы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навыки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раннего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программирования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директор.</w:t>
            </w:r>
          </w:p>
        </w:tc>
      </w:tr>
    </w:tbl>
    <w:p w:rsidR="00BA7E87" w:rsidRPr="004C5AA4" w:rsidRDefault="00BA7E87" w:rsidP="00BA7E87">
      <w:pPr>
        <w:spacing w:after="0" w:line="240" w:lineRule="auto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A7E87" w:rsidRPr="004C5AA4" w:rsidRDefault="00BA7E87" w:rsidP="00BA7E87">
      <w:pPr>
        <w:spacing w:before="90" w:after="0" w:line="274" w:lineRule="atLeast"/>
        <w:ind w:right="711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274" w:lineRule="atLeast"/>
        <w:ind w:right="711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мероприятий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</w:t>
      </w:r>
      <w:r w:rsidRPr="004C5AA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реализации</w:t>
      </w:r>
      <w:r w:rsidRPr="004C5AA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4C5AA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«Учитель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будущего»</w:t>
      </w:r>
    </w:p>
    <w:p w:rsidR="00BA7E87" w:rsidRPr="004C5AA4" w:rsidRDefault="00BA7E87" w:rsidP="00BA7E87">
      <w:pPr>
        <w:spacing w:after="0" w:line="274" w:lineRule="atLeast"/>
        <w:ind w:right="7591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4C5AA4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 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стимулировать профессиональный</w:t>
      </w:r>
      <w:r w:rsidRPr="004C5AA4">
        <w:rPr>
          <w:rFonts w:ascii="Times New Roman" w:eastAsia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</w:t>
      </w:r>
      <w:r w:rsidRPr="004C5AA4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4C5AA4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работников.</w:t>
      </w:r>
    </w:p>
    <w:p w:rsidR="00BA7E87" w:rsidRPr="004C5AA4" w:rsidRDefault="00BA7E87" w:rsidP="00BA7E87">
      <w:pPr>
        <w:spacing w:after="0" w:line="240" w:lineRule="auto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9244" w:type="dxa"/>
        <w:tblInd w:w="-841" w:type="dxa"/>
        <w:tblCellMar>
          <w:left w:w="0" w:type="dxa"/>
          <w:right w:w="0" w:type="dxa"/>
        </w:tblCellMar>
        <w:tblLook w:val="04A0"/>
      </w:tblPr>
      <w:tblGrid>
        <w:gridCol w:w="567"/>
        <w:gridCol w:w="4116"/>
        <w:gridCol w:w="10491"/>
        <w:gridCol w:w="1800"/>
        <w:gridCol w:w="1716"/>
        <w:gridCol w:w="554"/>
      </w:tblGrid>
      <w:tr w:rsidR="00BA7E87" w:rsidRPr="004C5AA4" w:rsidTr="00FA7204">
        <w:trPr>
          <w:trHeight w:val="5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133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ind w:right="133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10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2878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FA7204">
            <w:pPr>
              <w:spacing w:after="0" w:line="268" w:lineRule="atLeast"/>
              <w:ind w:right="4117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87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Повышение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квалификации</w:t>
            </w: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Долгиева Ф.М,</w:t>
            </w:r>
          </w:p>
        </w:tc>
      </w:tr>
      <w:tr w:rsidR="00BA7E87" w:rsidRPr="004C5AA4" w:rsidTr="00FA7204">
        <w:trPr>
          <w:trHeight w:val="553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курсовую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подготовку</w:t>
            </w:r>
            <w:r w:rsidRPr="004C5AA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4C5AA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введению</w:t>
            </w:r>
            <w:r w:rsidRPr="004C5AA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новых</w:t>
            </w:r>
            <w:r w:rsidRPr="004C5AA4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ФГОС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НОО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Бацаева Л.А.</w:t>
            </w:r>
          </w:p>
        </w:tc>
      </w:tr>
      <w:tr w:rsidR="00BA7E87" w:rsidRPr="004C5AA4" w:rsidTr="00FA7204">
        <w:trPr>
          <w:trHeight w:val="82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122"/>
              <w:jc w:val="righ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</w:p>
          <w:p w:rsidR="00BA7E87" w:rsidRPr="004C5AA4" w:rsidRDefault="00BA7E87" w:rsidP="00BA7E87">
            <w:pPr>
              <w:spacing w:after="0" w:line="270" w:lineRule="atLeast"/>
              <w:ind w:right="38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профессиональных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конкурсах</w:t>
            </w: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конкурсах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профессионального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мастерства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различного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уровня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Бацаева Л.А.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rPr>
          <w:trHeight w:val="323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31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к новой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форме аттестации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педагогов</w:t>
            </w: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тестирование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педагогов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предметную 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ИКТ-компетентность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плану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3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rPr>
          <w:trHeight w:val="275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заседания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творческих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групп </w:t>
            </w:r>
          </w:p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разбору</w:t>
            </w:r>
            <w:r w:rsidRPr="004C5AA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задач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олимпиадного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цикла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ind w:right="3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spacing w:val="10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проблемные</w:t>
            </w:r>
            <w:r w:rsidRPr="004C5AA4">
              <w:rPr>
                <w:rFonts w:ascii="Times New Roman" w:eastAsia="Times New Roman" w:hAnsi="Times New Roman" w:cs="Times New Roman"/>
                <w:spacing w:val="10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группы</w:t>
            </w:r>
            <w:r w:rsidRPr="004C5AA4">
              <w:rPr>
                <w:rFonts w:ascii="Times New Roman" w:eastAsia="Times New Roman" w:hAnsi="Times New Roman" w:cs="Times New Roman"/>
                <w:spacing w:val="10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</w:t>
            </w:r>
            <w:r w:rsidRPr="004C5AA4">
              <w:rPr>
                <w:rFonts w:ascii="Times New Roman" w:eastAsia="Times New Roman" w:hAnsi="Times New Roman" w:cs="Times New Roman"/>
                <w:spacing w:val="10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10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разбору</w:t>
            </w:r>
            <w:r w:rsidRPr="004C5AA4">
              <w:rPr>
                <w:rFonts w:ascii="Times New Roman" w:eastAsia="Times New Roman" w:hAnsi="Times New Roman" w:cs="Times New Roman"/>
                <w:spacing w:val="9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новых</w:t>
            </w:r>
            <w:r w:rsidRPr="004C5AA4">
              <w:rPr>
                <w:rFonts w:ascii="Times New Roman" w:eastAsia="Times New Roman" w:hAnsi="Times New Roman" w:cs="Times New Roman"/>
                <w:spacing w:val="10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КИМ</w:t>
            </w:r>
            <w:r w:rsidRPr="004C5AA4">
              <w:rPr>
                <w:rFonts w:ascii="Times New Roman" w:eastAsia="Times New Roman" w:hAnsi="Times New Roman" w:cs="Times New Roman"/>
                <w:spacing w:val="10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подготовки учащихся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ГИА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Арчакова М.И.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r w:rsidRPr="004C5AA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FA7204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10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A720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spacing w:val="9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решение</w:t>
            </w:r>
            <w:r w:rsidRPr="004C5AA4">
              <w:rPr>
                <w:rFonts w:ascii="Times New Roman" w:eastAsia="Times New Roman" w:hAnsi="Times New Roman" w:cs="Times New Roman"/>
                <w:spacing w:val="8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предметно-методических</w:t>
            </w:r>
            <w:r w:rsidRPr="004C5AA4">
              <w:rPr>
                <w:rFonts w:ascii="Times New Roman" w:eastAsia="Times New Roman" w:hAnsi="Times New Roman" w:cs="Times New Roman"/>
                <w:spacing w:val="9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заданий</w:t>
            </w:r>
            <w:r w:rsidRPr="004C5AA4">
              <w:rPr>
                <w:rFonts w:ascii="Times New Roman" w:eastAsia="Times New Roman" w:hAnsi="Times New Roman" w:cs="Times New Roman"/>
                <w:spacing w:val="9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9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единичным</w:t>
            </w:r>
            <w:r w:rsidRPr="004C5AA4">
              <w:rPr>
                <w:rFonts w:ascii="Times New Roman" w:eastAsia="Times New Roman" w:hAnsi="Times New Roman" w:cs="Times New Roman"/>
                <w:spacing w:val="9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9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множественным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выбором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3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</w:tbl>
    <w:p w:rsidR="00BA7E87" w:rsidRPr="004C5AA4" w:rsidRDefault="00BA7E87" w:rsidP="00BA7E87">
      <w:pPr>
        <w:shd w:val="clear" w:color="auto" w:fill="EBF2F8"/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649"/>
        <w:gridCol w:w="2551"/>
        <w:gridCol w:w="3533"/>
      </w:tblGrid>
      <w:tr w:rsidR="00C53247" w:rsidRPr="004C5AA4" w:rsidTr="00C53247">
        <w:trPr>
          <w:trHeight w:val="267"/>
        </w:trPr>
        <w:tc>
          <w:tcPr>
            <w:tcW w:w="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       обмен    профессиональными                             практиками                                   через                             проведение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35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Зам.директора </w:t>
            </w:r>
          </w:p>
          <w:p w:rsidR="00C53247" w:rsidRPr="004C5AA4" w:rsidRDefault="00C53247" w:rsidP="00BA7E87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C53247" w:rsidRPr="004C5AA4" w:rsidTr="00C53247">
        <w:trPr>
          <w:trHeight w:val="273"/>
        </w:trPr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предметных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53247" w:rsidRPr="004C5AA4" w:rsidTr="00C53247">
        <w:trPr>
          <w:trHeight w:val="270"/>
        </w:trPr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5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Создать      условия    для    обмена    опытом    по                   применению      образовательных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5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51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Зам.директора </w:t>
            </w:r>
          </w:p>
        </w:tc>
      </w:tr>
      <w:tr w:rsidR="00C53247" w:rsidRPr="004C5AA4" w:rsidTr="00C53247">
        <w:trPr>
          <w:trHeight w:val="263"/>
        </w:trPr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Default="00C53247" w:rsidP="00BA7E87">
            <w:pPr>
              <w:spacing w:after="0" w:line="243" w:lineRule="atLeast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технологий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продуктивного</w:t>
            </w:r>
            <w:r w:rsidRPr="004C5AA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типа</w:t>
            </w:r>
            <w:r w:rsidRPr="004C5AA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53247" w:rsidRDefault="00C53247" w:rsidP="00BA7E87">
            <w:pPr>
              <w:spacing w:after="0" w:line="243" w:lineRule="atLeast"/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рамках</w:t>
            </w:r>
            <w:r w:rsidRPr="004C5AA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  <w:r w:rsidRPr="004C5AA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школьных</w:t>
            </w:r>
            <w:r w:rsidRPr="004C5AA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53247" w:rsidRPr="004C5AA4" w:rsidRDefault="00C53247" w:rsidP="00BA7E87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методических недель,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C53247" w:rsidRPr="004C5AA4" w:rsidTr="00C53247">
        <w:trPr>
          <w:trHeight w:val="273"/>
        </w:trPr>
        <w:tc>
          <w:tcPr>
            <w:tcW w:w="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муниципальных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семинаров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Pr="004C5AA4" w:rsidRDefault="00C5324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A7E87" w:rsidRPr="004C5AA4" w:rsidRDefault="00BA7E87" w:rsidP="00BA7E87">
      <w:pPr>
        <w:spacing w:before="90" w:after="0" w:line="240" w:lineRule="auto"/>
        <w:ind w:right="706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мероприятий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</w:t>
      </w:r>
      <w:r w:rsidRPr="004C5A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реализации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федерального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BA7E87" w:rsidRPr="004C5AA4" w:rsidRDefault="00BA7E87" w:rsidP="00BA7E87">
      <w:pPr>
        <w:spacing w:after="0" w:line="274" w:lineRule="atLeast"/>
        <w:ind w:right="711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  <w:t> </w:t>
      </w:r>
    </w:p>
    <w:p w:rsidR="00BA7E87" w:rsidRPr="004C5AA4" w:rsidRDefault="00BA7E87" w:rsidP="00BA7E87">
      <w:pPr>
        <w:spacing w:after="0" w:line="274" w:lineRule="atLeast"/>
        <w:ind w:right="711"/>
        <w:jc w:val="center"/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</w:pP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«Успех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каждого</w:t>
      </w:r>
      <w:r w:rsidRPr="004C5A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ребенка»</w:t>
      </w:r>
    </w:p>
    <w:p w:rsidR="00BA7E87" w:rsidRPr="004C5AA4" w:rsidRDefault="00BA7E87" w:rsidP="00BA7E87">
      <w:pPr>
        <w:spacing w:after="0" w:line="240" w:lineRule="auto"/>
        <w:ind w:right="712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эффективную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систему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выявления,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поддержки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талантов у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молодежи,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основанную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принципах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справедливости,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всеобщности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направленную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самоопределение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профессиональную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ориентацию</w:t>
      </w:r>
      <w:r w:rsidRPr="004C5AA4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4C5A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обучающихся.</w:t>
      </w: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436"/>
        <w:gridCol w:w="4501"/>
        <w:gridCol w:w="1338"/>
        <w:gridCol w:w="1648"/>
      </w:tblGrid>
      <w:tr w:rsidR="00BA7E87" w:rsidRPr="004C5AA4" w:rsidTr="00C53247">
        <w:trPr>
          <w:trHeight w:val="5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деятельности</w:t>
            </w:r>
          </w:p>
        </w:tc>
        <w:tc>
          <w:tcPr>
            <w:tcW w:w="4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ind w:right="2880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lastRenderedPageBreak/>
              <w:t> </w:t>
            </w:r>
          </w:p>
          <w:p w:rsidR="00BA7E87" w:rsidRPr="004C5AA4" w:rsidRDefault="00BA7E87" w:rsidP="00C53247">
            <w:pPr>
              <w:tabs>
                <w:tab w:val="left" w:pos="3376"/>
              </w:tabs>
              <w:spacing w:after="0" w:line="268" w:lineRule="atLeast"/>
              <w:ind w:right="983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  <w:t> </w:t>
            </w:r>
          </w:p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BA7E87" w:rsidRPr="004C5AA4" w:rsidTr="00C53247">
        <w:trPr>
          <w:trHeight w:val="30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ind w:right="234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68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Подготовить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нормативные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правовые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акты,</w:t>
            </w:r>
            <w:r w:rsidRPr="004C5AA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которые</w:t>
            </w:r>
          </w:p>
          <w:p w:rsidR="00BA7E87" w:rsidRPr="004C5AA4" w:rsidRDefault="00BA7E87" w:rsidP="00BA7E87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регламентируют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успешности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Разработать,</w:t>
            </w:r>
            <w:r w:rsidRPr="004C5AA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скорректировать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утвердить:</w:t>
            </w:r>
          </w:p>
          <w:p w:rsidR="00BA7E87" w:rsidRPr="004C5AA4" w:rsidRDefault="00BA7E87" w:rsidP="00BA7E87">
            <w:pPr>
              <w:spacing w:after="0" w:line="240" w:lineRule="auto"/>
              <w:ind w:left="107" w:right="94" w:hanging="33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      - часть       ООП,    формируемую      участниками     образовательных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отношений,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планы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планы внеурочной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деятельности;</w:t>
            </w:r>
          </w:p>
          <w:p w:rsidR="00BA7E87" w:rsidRPr="004C5AA4" w:rsidRDefault="00BA7E87" w:rsidP="00BA7E87">
            <w:pPr>
              <w:spacing w:after="0" w:line="240" w:lineRule="auto"/>
              <w:ind w:left="287" w:hanging="18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Положение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олимпиаде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школьников;</w:t>
            </w:r>
          </w:p>
          <w:p w:rsidR="00BA7E87" w:rsidRPr="004C5AA4" w:rsidRDefault="00BA7E87" w:rsidP="00BA7E87">
            <w:pPr>
              <w:spacing w:after="0" w:line="240" w:lineRule="auto"/>
              <w:ind w:left="107" w:right="93" w:hanging="33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      - План       подготовки </w:t>
            </w:r>
            <w:r w:rsidRPr="004C5AA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 </w:t>
            </w:r>
            <w:r w:rsidRPr="004C5AA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     участию</w:t>
            </w:r>
            <w:r w:rsidRPr="004C5AA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Всероссийской</w:t>
            </w:r>
            <w:r w:rsidRPr="004C5AA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олимпиаде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школьников;</w:t>
            </w:r>
          </w:p>
          <w:p w:rsidR="00BA7E87" w:rsidRPr="004C5AA4" w:rsidRDefault="00BA7E87" w:rsidP="00BA7E87">
            <w:pPr>
              <w:spacing w:after="0" w:line="240" w:lineRule="auto"/>
              <w:ind w:left="107" w:right="96" w:hanging="334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      - Программу</w:t>
            </w:r>
            <w:r w:rsidRPr="004C5AA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психолого-педагогической</w:t>
            </w:r>
            <w:r w:rsidRPr="004C5AA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поддержки</w:t>
            </w:r>
            <w:r w:rsidRPr="004C5AA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одарённых</w:t>
            </w:r>
            <w:r w:rsidRPr="004C5AA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способных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школьников;</w:t>
            </w:r>
          </w:p>
          <w:p w:rsidR="00BA7E87" w:rsidRPr="004C5AA4" w:rsidRDefault="00BA7E87" w:rsidP="00BA7E87">
            <w:pPr>
              <w:spacing w:after="0" w:line="274" w:lineRule="atLeast"/>
              <w:ind w:left="287" w:hanging="18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Программу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«Одаренные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дети»;</w:t>
            </w:r>
          </w:p>
          <w:p w:rsidR="00BA7E87" w:rsidRPr="004C5AA4" w:rsidRDefault="00BA7E87" w:rsidP="00BA7E87">
            <w:pPr>
              <w:spacing w:after="0" w:line="240" w:lineRule="auto"/>
              <w:ind w:left="287" w:hanging="18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Положение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портфолио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обучающегося;</w:t>
            </w:r>
          </w:p>
          <w:p w:rsidR="00BA7E87" w:rsidRPr="004C5AA4" w:rsidRDefault="00BA7E87" w:rsidP="00BA7E87">
            <w:pPr>
              <w:spacing w:after="0" w:line="264" w:lineRule="atLeast"/>
              <w:ind w:left="287" w:hanging="18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 План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предметных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метапредметных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C53247" w:rsidP="00C5324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Ав </w:t>
            </w:r>
            <w:r w:rsidR="00BA7E87"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уст,</w:t>
            </w:r>
            <w:r w:rsidR="00BA7E87"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BA7E87"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  <w:p w:rsidR="00BA7E87" w:rsidRPr="004C5AA4" w:rsidRDefault="00BA7E87" w:rsidP="00BA7E87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</w:t>
            </w:r>
          </w:p>
          <w:p w:rsidR="00BA7E87" w:rsidRPr="004C5AA4" w:rsidRDefault="00BA7E87" w:rsidP="00BA7E87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C53247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ind w:right="234"/>
              <w:jc w:val="center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301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информационную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поддержку</w:t>
            </w:r>
          </w:p>
          <w:p w:rsidR="00BA7E87" w:rsidRPr="004C5AA4" w:rsidRDefault="00BA7E87" w:rsidP="00BA7E87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развитию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Создать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банк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заданий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олимпиадного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цикла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 предметам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учебного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Август,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C53247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Разместить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официальном</w:t>
            </w:r>
            <w:r w:rsidRPr="004C5A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сайте</w:t>
            </w:r>
            <w:r w:rsidRPr="004C5A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</w:t>
            </w:r>
            <w:r w:rsidRPr="004C5A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информацию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вопросам</w:t>
            </w:r>
            <w:r w:rsidRPr="004C5A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подготовки</w:t>
            </w:r>
          </w:p>
          <w:p w:rsidR="00BA7E87" w:rsidRPr="004C5AA4" w:rsidRDefault="00BA7E87" w:rsidP="00BA7E87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Всероссийской олимпиаде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</w:tbl>
    <w:p w:rsidR="00BA7E87" w:rsidRPr="004C5AA4" w:rsidRDefault="00BA7E87" w:rsidP="00BA7E87">
      <w:pPr>
        <w:shd w:val="clear" w:color="auto" w:fill="EBF2F8"/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tbl>
      <w:tblPr>
        <w:tblW w:w="10916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2695"/>
        <w:gridCol w:w="4536"/>
        <w:gridCol w:w="1418"/>
        <w:gridCol w:w="1559"/>
      </w:tblGrid>
      <w:tr w:rsidR="00BA7E87" w:rsidRPr="004C5AA4" w:rsidTr="00C53247">
        <w:trPr>
          <w:trHeight w:val="551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успешности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Составить</w:t>
            </w:r>
            <w:r w:rsidRPr="004C5AA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план-график</w:t>
            </w:r>
            <w:r w:rsidRPr="004C5AA4">
              <w:rPr>
                <w:rFonts w:ascii="Times New Roman" w:eastAsia="Times New Roman" w:hAnsi="Times New Roman" w:cs="Times New Roman"/>
                <w:spacing w:val="10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олимпиад,</w:t>
            </w:r>
            <w:r w:rsidRPr="004C5AA4">
              <w:rPr>
                <w:rFonts w:ascii="Times New Roman" w:eastAsia="Times New Roman" w:hAnsi="Times New Roman" w:cs="Times New Roman"/>
                <w:spacing w:val="10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конкурсов, интеллектуальных</w:t>
            </w:r>
            <w:r w:rsidRPr="004C5AA4">
              <w:rPr>
                <w:rFonts w:ascii="Times New Roman" w:eastAsia="Times New Roman" w:hAnsi="Times New Roman" w:cs="Times New Roman"/>
                <w:spacing w:val="10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марафонов,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викторин на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C53247">
        <w:trPr>
          <w:trHeight w:val="133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ind w:right="9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A7E87" w:rsidRPr="004C5AA4" w:rsidTr="00C53247">
        <w:trPr>
          <w:trHeight w:val="82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Выявить      перечень    школьных,                    муниципальных,                    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региональных,                 вузовских,</w:t>
            </w:r>
          </w:p>
          <w:p w:rsidR="00BA7E87" w:rsidRPr="004C5AA4" w:rsidRDefault="00BA7E87" w:rsidP="00BA7E87">
            <w:pPr>
              <w:spacing w:after="0" w:line="270" w:lineRule="atLeast"/>
              <w:ind w:right="93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всероссийских</w:t>
            </w:r>
            <w:r w:rsidRPr="004C5AA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других</w:t>
            </w:r>
            <w:r w:rsidRPr="004C5AA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олимпиади</w:t>
            </w:r>
            <w:r w:rsidRPr="004C5AA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конкурсов;</w:t>
            </w:r>
            <w:r w:rsidRPr="004C5AA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ознакомить</w:t>
            </w:r>
            <w:r w:rsidRPr="004C5AA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обучающихся,</w:t>
            </w:r>
            <w:r w:rsidRPr="004C5AA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их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родителейи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положениями, условиями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графикомих проведения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53247" w:rsidRDefault="00C53247" w:rsidP="00C53247">
            <w:pPr>
              <w:spacing w:after="0" w:line="270" w:lineRule="atLeast"/>
              <w:ind w:right="14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BA7E87"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лассные</w:t>
            </w:r>
          </w:p>
          <w:p w:rsidR="00BA7E87" w:rsidRPr="004C5AA4" w:rsidRDefault="00BA7E87" w:rsidP="00C53247">
            <w:pPr>
              <w:tabs>
                <w:tab w:val="left" w:pos="1275"/>
              </w:tabs>
              <w:spacing w:after="0" w:line="27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BA7E87" w:rsidRPr="004C5AA4" w:rsidTr="00C53247">
        <w:trPr>
          <w:trHeight w:val="827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</w:p>
          <w:p w:rsidR="00BA7E87" w:rsidRPr="004C5AA4" w:rsidRDefault="00BA7E87" w:rsidP="00BA7E87">
            <w:pPr>
              <w:spacing w:after="0" w:line="240" w:lineRule="auto"/>
              <w:ind w:right="49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взаимодействие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школы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федеральными</w:t>
            </w:r>
            <w:r w:rsidRPr="004C5AA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региональными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программами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поддержки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одаренных</w:t>
            </w:r>
          </w:p>
          <w:p w:rsidR="00BA7E87" w:rsidRPr="004C5AA4" w:rsidRDefault="00BA7E87" w:rsidP="00BA7E87">
            <w:pPr>
              <w:spacing w:after="0" w:line="240" w:lineRule="auto"/>
              <w:ind w:right="628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талантливых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       участие     во     Всероссийском                     проекте     ранней профессиональной</w:t>
            </w:r>
          </w:p>
          <w:p w:rsidR="00BA7E87" w:rsidRPr="004C5AA4" w:rsidRDefault="00BA7E87" w:rsidP="00BA7E87">
            <w:pPr>
              <w:spacing w:after="0" w:line="270" w:lineRule="atLeast"/>
              <w:ind w:right="98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ориентации        учащихся      6–11-х     классов                           «Билет          в               будущее»                     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bilet-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help.worldskills.ru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C53247">
        <w:trPr>
          <w:trHeight w:val="1103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Принять</w:t>
            </w:r>
            <w:r w:rsidRPr="004C5AA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</w:t>
            </w:r>
            <w:r w:rsidRPr="004C5AA4">
              <w:rPr>
                <w:rFonts w:ascii="Times New Roman" w:eastAsia="Times New Roman" w:hAnsi="Times New Roman" w:cs="Times New Roman"/>
                <w:spacing w:val="9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</w:t>
            </w:r>
            <w:r w:rsidRPr="004C5AA4">
              <w:rPr>
                <w:rFonts w:ascii="Times New Roman" w:eastAsia="Times New Roman" w:hAnsi="Times New Roman" w:cs="Times New Roman"/>
                <w:spacing w:val="9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Всероссийских</w:t>
            </w:r>
            <w:r w:rsidRPr="004C5AA4">
              <w:rPr>
                <w:rFonts w:ascii="Times New Roman" w:eastAsia="Times New Roman" w:hAnsi="Times New Roman" w:cs="Times New Roman"/>
                <w:spacing w:val="9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открытых онлайн-уроках</w:t>
            </w:r>
            <w:r w:rsidRPr="004C5AA4">
              <w:rPr>
                <w:rFonts w:ascii="Times New Roman" w:eastAsia="Times New Roman" w:hAnsi="Times New Roman" w:cs="Times New Roman"/>
                <w:spacing w:val="9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«Проектория»,</w:t>
            </w:r>
          </w:p>
          <w:p w:rsidR="00BA7E87" w:rsidRPr="004C5AA4" w:rsidRDefault="00BA7E87" w:rsidP="00BA7E87">
            <w:pPr>
              <w:spacing w:after="0" w:line="270" w:lineRule="atLeast"/>
              <w:ind w:right="95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направленных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раннюю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профориентацию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соответствии с 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выбранными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профессиональными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компетенциями (профессиональными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областями деятельности)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</w:p>
        </w:tc>
      </w:tr>
      <w:tr w:rsidR="00BA7E87" w:rsidRPr="004C5AA4" w:rsidTr="00C53247">
        <w:trPr>
          <w:trHeight w:val="551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</w:p>
          <w:p w:rsidR="00BA7E87" w:rsidRPr="004C5AA4" w:rsidRDefault="00BA7E87" w:rsidP="00BA7E87">
            <w:pPr>
              <w:spacing w:after="0" w:line="240" w:lineRule="auto"/>
              <w:ind w:right="659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методическую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работу</w:t>
            </w:r>
          </w:p>
          <w:p w:rsidR="00BA7E87" w:rsidRPr="004C5AA4" w:rsidRDefault="00BA7E87" w:rsidP="00BA7E87">
            <w:pPr>
              <w:spacing w:after="0" w:line="240" w:lineRule="auto"/>
              <w:ind w:right="86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учителями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развитию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успешности</w:t>
            </w:r>
            <w:r w:rsidRPr="004C5AA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7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семинары-практикумы </w:t>
            </w:r>
            <w:r w:rsidRPr="004C5AA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4C5AA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распространению </w:t>
            </w:r>
            <w:r w:rsidRPr="004C5AA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лучшего </w:t>
            </w:r>
            <w:r w:rsidRPr="004C5AA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опыта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подготовки  учащихся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C53247">
        <w:trPr>
          <w:trHeight w:val="551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мастер-классы </w:t>
            </w:r>
            <w:r w:rsidRPr="004C5AA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учителей, </w:t>
            </w:r>
            <w:r w:rsidRPr="004C5AA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которые </w:t>
            </w:r>
            <w:r w:rsidRPr="004C5A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подготовили </w:t>
            </w:r>
            <w:r w:rsidRPr="004C5AA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победителей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предметных олимпиад,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также выпускников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ЕГЭ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90-100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баллов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  <w:tr w:rsidR="00BA7E87" w:rsidRPr="004C5AA4" w:rsidTr="00C53247">
        <w:trPr>
          <w:trHeight w:val="1379"/>
        </w:trPr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Провести</w:t>
            </w:r>
            <w:r w:rsidRPr="004C5AA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обучающий</w:t>
            </w:r>
            <w:r w:rsidRPr="004C5AA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семинар</w:t>
            </w:r>
            <w:r w:rsidRPr="004C5AA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4C5AA4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учителей</w:t>
            </w:r>
            <w:r w:rsidRPr="004C5AA4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использованию</w:t>
            </w:r>
            <w:r w:rsidRPr="004C5AA4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материалов</w:t>
            </w:r>
          </w:p>
          <w:p w:rsidR="00BA7E87" w:rsidRPr="004C5AA4" w:rsidRDefault="00BA7E87" w:rsidP="00BA7E87">
            <w:pPr>
              <w:spacing w:after="0" w:line="270" w:lineRule="atLeast"/>
              <w:ind w:right="9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федерального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образовательного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«Навигатум»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4C5AA4">
              <w:rPr>
                <w:rFonts w:ascii="Times New Roman" w:eastAsia="Times New Roman" w:hAnsi="Times New Roman" w:cs="Times New Roman"/>
                <w:color w:val="EE1B00"/>
                <w:sz w:val="28"/>
                <w:szCs w:val="28"/>
                <w:bdr w:val="none" w:sz="0" w:space="0" w:color="auto" w:frame="1"/>
                <w:lang w:eastAsia="ru-RU"/>
              </w:rPr>
              <w:t>navigatum.ru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):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игровых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модулей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«Профессионально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важные качества»,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 цикла готовых учебных занятий для построения индивидуальной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образовательной,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профессиональной, личностной 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траектории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ind w:right="57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МО</w:t>
            </w:r>
          </w:p>
        </w:tc>
      </w:tr>
      <w:tr w:rsidR="00BA7E87" w:rsidRPr="004C5AA4" w:rsidTr="00C53247">
        <w:trPr>
          <w:trHeight w:val="55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лекторий</w:t>
            </w:r>
            <w:r w:rsidRPr="004C5AA4">
              <w:rPr>
                <w:rFonts w:ascii="Times New Roman" w:eastAsia="Times New Roman" w:hAnsi="Times New Roman" w:cs="Times New Roman"/>
                <w:spacing w:val="9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r w:rsidRPr="004C5AA4">
              <w:rPr>
                <w:rFonts w:ascii="Times New Roman" w:eastAsia="Times New Roman" w:hAnsi="Times New Roman" w:cs="Times New Roman"/>
                <w:spacing w:val="9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родителей</w:t>
            </w:r>
            <w:r w:rsidRPr="004C5AA4">
              <w:rPr>
                <w:rFonts w:ascii="Times New Roman" w:eastAsia="Times New Roman" w:hAnsi="Times New Roman" w:cs="Times New Roman"/>
                <w:spacing w:val="9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9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ознакомлению</w:t>
            </w:r>
            <w:r w:rsidRPr="004C5AA4">
              <w:rPr>
                <w:rFonts w:ascii="Times New Roman" w:eastAsia="Times New Roman" w:hAnsi="Times New Roman" w:cs="Times New Roman"/>
                <w:spacing w:val="9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9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особенностями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обучения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воспитания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одаренных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мотивированных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</w:tr>
    </w:tbl>
    <w:p w:rsidR="00BA7E87" w:rsidRPr="004C5AA4" w:rsidRDefault="00BA7E87" w:rsidP="00BA7E87">
      <w:pPr>
        <w:shd w:val="clear" w:color="auto" w:fill="EBF2F8"/>
        <w:spacing w:after="0" w:line="157" w:lineRule="atLeast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tbl>
      <w:tblPr>
        <w:tblW w:w="21582" w:type="dxa"/>
        <w:tblInd w:w="-983" w:type="dxa"/>
        <w:shd w:val="clear" w:color="auto" w:fill="EBF2F8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694"/>
        <w:gridCol w:w="4678"/>
        <w:gridCol w:w="10072"/>
        <w:gridCol w:w="3429"/>
      </w:tblGrid>
      <w:tr w:rsidR="00BA7E87" w:rsidRPr="004C5AA4" w:rsidTr="00C53247">
        <w:trPr>
          <w:trHeight w:val="55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родителями</w:t>
            </w:r>
          </w:p>
          <w:p w:rsidR="00BA7E87" w:rsidRPr="004C5AA4" w:rsidRDefault="00BA7E87" w:rsidP="00BA7E87">
            <w:pPr>
              <w:spacing w:after="0" w:line="240" w:lineRule="auto"/>
              <w:ind w:right="292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(законными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представителями)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развитию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успешности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индивидуальные </w:t>
            </w:r>
            <w:r w:rsidRPr="004C5AA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консультации </w:t>
            </w:r>
            <w:r w:rsidRPr="004C5A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родителей </w:t>
            </w:r>
            <w:r w:rsidRPr="004C5A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подготовке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учеников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Всероссийской олимпиаде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</w:p>
        </w:tc>
        <w:tc>
          <w:tcPr>
            <w:tcW w:w="10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64D2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  <w:p w:rsidR="00BA7E87" w:rsidRPr="00C764D2" w:rsidRDefault="00C764D2" w:rsidP="00C764D2">
            <w:pPr>
              <w:tabs>
                <w:tab w:val="left" w:pos="708"/>
                <w:tab w:val="left" w:pos="74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Учителя-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предметники</w:t>
            </w:r>
          </w:p>
        </w:tc>
      </w:tr>
      <w:tr w:rsidR="00BA7E87" w:rsidRPr="004C5AA4" w:rsidTr="00C53247">
        <w:trPr>
          <w:trHeight w:val="55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       анкетирование      родителей     по     планированию                              внеурочной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новый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учебныйгод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BA7E87" w:rsidRPr="004C5AA4" w:rsidTr="00C53247">
        <w:trPr>
          <w:trHeight w:val="82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C764D2">
            <w:pPr>
              <w:tabs>
                <w:tab w:val="left" w:pos="7250"/>
              </w:tabs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</w:t>
            </w:r>
            <w:r w:rsidRPr="004C5AA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анкетирование</w:t>
            </w:r>
            <w:r w:rsidRPr="004C5AA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родителей</w:t>
            </w:r>
            <w:r w:rsidRPr="004C5AA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выявлению профиля</w:t>
            </w:r>
            <w:r w:rsidRPr="004C5AA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учебного</w:t>
            </w:r>
            <w:r w:rsidRPr="004C5AA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плана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среднего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общего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образования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новый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0" w:lineRule="atLeast"/>
              <w:ind w:right="570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Директор классные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</w:tc>
      </w:tr>
      <w:tr w:rsidR="00BA7E87" w:rsidRPr="004C5AA4" w:rsidTr="00C53247">
        <w:trPr>
          <w:trHeight w:val="27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Обеспечить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</w:t>
            </w:r>
          </w:p>
          <w:p w:rsidR="00BA7E87" w:rsidRPr="004C5AA4" w:rsidRDefault="00BA7E87" w:rsidP="00BA7E8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   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обеспечением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развития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успешности</w:t>
            </w:r>
            <w:r w:rsidRPr="004C5AA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Проанализировать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результаты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Всероссийской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олимпиады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56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Аушева Р.Р.</w:t>
            </w:r>
          </w:p>
        </w:tc>
      </w:tr>
      <w:tr w:rsidR="00BA7E87" w:rsidRPr="004C5AA4" w:rsidTr="00C53247">
        <w:trPr>
          <w:trHeight w:val="827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         образовательное       пространство       школы для      работы                                с</w:t>
            </w:r>
          </w:p>
          <w:p w:rsidR="00BA7E87" w:rsidRPr="004C5AA4" w:rsidRDefault="00BA7E87" w:rsidP="00BA7E87">
            <w:pPr>
              <w:spacing w:after="0" w:line="270" w:lineRule="atLeast"/>
              <w:ind w:right="97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мотивированными          учащимися        (учебные планы,       планы                                         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внеурочной </w:t>
            </w:r>
            <w:r w:rsidRPr="004C5AA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деятельности,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расписание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занятий 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др.)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Арчакова М.И.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Бацаева Л.А.</w:t>
            </w:r>
          </w:p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Долгиева Ф.М.</w:t>
            </w:r>
          </w:p>
        </w:tc>
      </w:tr>
      <w:tr w:rsidR="00BA7E87" w:rsidRPr="004C5AA4" w:rsidTr="00C53247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Проконтролировать,</w:t>
            </w:r>
            <w:r w:rsidRPr="004C5AA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</w:t>
            </w:r>
            <w:r w:rsidRPr="004C5AA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  <w:r w:rsidRPr="004C5AA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включают</w:t>
            </w:r>
            <w:r w:rsidRPr="004C5AA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уроки, внеурочную</w:t>
            </w:r>
            <w:r w:rsidRPr="004C5AA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деятельность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задания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олимпиадного цикла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Бацаева Л.А.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</w:t>
            </w:r>
          </w:p>
        </w:tc>
      </w:tr>
      <w:tr w:rsidR="00BA7E87" w:rsidRPr="004C5AA4" w:rsidTr="00C53247">
        <w:trPr>
          <w:trHeight w:val="553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Проанализировать           количество         участников         конкурсов, конференций,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интеллектуальных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марафонов,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том числе</w:t>
            </w:r>
            <w:r w:rsidRPr="004C5A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дистанционных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Аушева Р.Р.</w:t>
            </w:r>
          </w:p>
        </w:tc>
      </w:tr>
      <w:tr w:rsidR="00BA7E87" w:rsidRPr="004C5AA4" w:rsidTr="00C53247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E87" w:rsidRPr="004C5AA4" w:rsidRDefault="00BA7E87" w:rsidP="00BA7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Проанализировать</w:t>
            </w:r>
            <w:r w:rsidRPr="004C5AA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текущую,</w:t>
            </w:r>
            <w:r w:rsidRPr="004C5AA4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промежуточную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Pr="004C5AA4">
              <w:rPr>
                <w:rFonts w:ascii="Times New Roman" w:eastAsia="Times New Roman" w:hAnsi="Times New Roman" w:cs="Times New Roman"/>
                <w:spacing w:val="8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итоговую</w:t>
            </w:r>
            <w:r w:rsidRPr="004C5AA4">
              <w:rPr>
                <w:rFonts w:ascii="Times New Roman" w:eastAsia="Times New Roman" w:hAnsi="Times New Roman" w:cs="Times New Roman"/>
                <w:spacing w:val="8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успеваемость</w:t>
            </w:r>
            <w:r w:rsidRPr="004C5AA4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выявления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школьников</w:t>
            </w:r>
            <w:r w:rsidRPr="004C5AA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высокими</w:t>
            </w:r>
            <w:r w:rsidRPr="004C5AA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показателями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4C5AA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</w:t>
            </w:r>
            <w:r w:rsidRPr="004C5AA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Арчакова М.И.</w:t>
            </w:r>
          </w:p>
          <w:p w:rsidR="00BA7E87" w:rsidRPr="004C5AA4" w:rsidRDefault="00BA7E87" w:rsidP="00BA7E87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1C2F3E"/>
                <w:sz w:val="28"/>
                <w:szCs w:val="28"/>
                <w:lang w:eastAsia="ru-RU"/>
              </w:rPr>
            </w:pPr>
            <w:r w:rsidRPr="004C5A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Костоева Ж.М.</w:t>
            </w:r>
          </w:p>
        </w:tc>
      </w:tr>
    </w:tbl>
    <w:p w:rsidR="00BA7E87" w:rsidRPr="004C5AA4" w:rsidRDefault="00BA7E87" w:rsidP="00BA7E87">
      <w:pPr>
        <w:shd w:val="clear" w:color="auto" w:fill="EBF2F8"/>
        <w:spacing w:after="0" w:line="240" w:lineRule="auto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4C5AA4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B32853" w:rsidRPr="004C5AA4" w:rsidRDefault="00B32853">
      <w:pPr>
        <w:rPr>
          <w:rFonts w:ascii="Times New Roman" w:hAnsi="Times New Roman" w:cs="Times New Roman"/>
          <w:sz w:val="28"/>
          <w:szCs w:val="28"/>
        </w:rPr>
      </w:pPr>
    </w:p>
    <w:p w:rsidR="004C5AA4" w:rsidRPr="004C5AA4" w:rsidRDefault="004C5AA4">
      <w:pPr>
        <w:rPr>
          <w:rFonts w:ascii="Times New Roman" w:hAnsi="Times New Roman" w:cs="Times New Roman"/>
          <w:sz w:val="28"/>
          <w:szCs w:val="28"/>
        </w:rPr>
      </w:pPr>
    </w:p>
    <w:sectPr w:rsidR="004C5AA4" w:rsidRPr="004C5AA4" w:rsidSect="007876E1">
      <w:pgSz w:w="11906" w:h="16838"/>
      <w:pgMar w:top="1134" w:right="31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07" w:rsidRDefault="00FF3C07" w:rsidP="00BA7E87">
      <w:pPr>
        <w:spacing w:after="0" w:line="240" w:lineRule="auto"/>
      </w:pPr>
      <w:r>
        <w:separator/>
      </w:r>
    </w:p>
  </w:endnote>
  <w:endnote w:type="continuationSeparator" w:id="0">
    <w:p w:rsidR="00FF3C07" w:rsidRDefault="00FF3C07" w:rsidP="00BA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07" w:rsidRDefault="00FF3C07" w:rsidP="00BA7E87">
      <w:pPr>
        <w:spacing w:after="0" w:line="240" w:lineRule="auto"/>
      </w:pPr>
      <w:r>
        <w:separator/>
      </w:r>
    </w:p>
  </w:footnote>
  <w:footnote w:type="continuationSeparator" w:id="0">
    <w:p w:rsidR="00FF3C07" w:rsidRDefault="00FF3C07" w:rsidP="00BA7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E87"/>
    <w:rsid w:val="0004205C"/>
    <w:rsid w:val="000832AF"/>
    <w:rsid w:val="000B692B"/>
    <w:rsid w:val="00346113"/>
    <w:rsid w:val="003C1851"/>
    <w:rsid w:val="003D1E57"/>
    <w:rsid w:val="003E621E"/>
    <w:rsid w:val="004C5AA4"/>
    <w:rsid w:val="007876E1"/>
    <w:rsid w:val="00814887"/>
    <w:rsid w:val="00AA27B5"/>
    <w:rsid w:val="00B32853"/>
    <w:rsid w:val="00BA3931"/>
    <w:rsid w:val="00BA7E87"/>
    <w:rsid w:val="00C53247"/>
    <w:rsid w:val="00C764D2"/>
    <w:rsid w:val="00F011A7"/>
    <w:rsid w:val="00FA7204"/>
    <w:rsid w:val="00FF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53"/>
  </w:style>
  <w:style w:type="paragraph" w:styleId="1">
    <w:name w:val="heading 1"/>
    <w:basedOn w:val="a"/>
    <w:next w:val="a"/>
    <w:link w:val="10"/>
    <w:qFormat/>
    <w:rsid w:val="000832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7E87"/>
  </w:style>
  <w:style w:type="paragraph" w:styleId="a5">
    <w:name w:val="footer"/>
    <w:basedOn w:val="a"/>
    <w:link w:val="a6"/>
    <w:uiPriority w:val="99"/>
    <w:semiHidden/>
    <w:unhideWhenUsed/>
    <w:rsid w:val="00BA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7E87"/>
  </w:style>
  <w:style w:type="character" w:customStyle="1" w:styleId="10">
    <w:name w:val="Заголовок 1 Знак"/>
    <w:basedOn w:val="a0"/>
    <w:link w:val="1"/>
    <w:rsid w:val="000832A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29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5</cp:revision>
  <dcterms:created xsi:type="dcterms:W3CDTF">2022-09-16T14:06:00Z</dcterms:created>
  <dcterms:modified xsi:type="dcterms:W3CDTF">2022-10-19T18:16:00Z</dcterms:modified>
</cp:coreProperties>
</file>