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26" w:rsidRDefault="004A3536">
      <w:pPr>
        <w:rPr>
          <w:sz w:val="32"/>
        </w:rPr>
      </w:pPr>
      <w:r>
        <w:rPr>
          <w:sz w:val="32"/>
        </w:rPr>
        <w:t xml:space="preserve">                                          </w:t>
      </w:r>
    </w:p>
    <w:p w:rsidR="004A3536" w:rsidRPr="0071446A" w:rsidRDefault="004A3536" w:rsidP="0071446A">
      <w:pPr>
        <w:jc w:val="center"/>
        <w:rPr>
          <w:b/>
          <w:color w:val="FF0000"/>
          <w:sz w:val="56"/>
        </w:rPr>
      </w:pPr>
      <w:r w:rsidRPr="0071446A">
        <w:rPr>
          <w:b/>
          <w:color w:val="FF0000"/>
          <w:sz w:val="56"/>
        </w:rPr>
        <w:t>Эссе на тему:</w:t>
      </w:r>
    </w:p>
    <w:p w:rsidR="004A3536" w:rsidRPr="0071446A" w:rsidRDefault="00366EBC" w:rsidP="0071446A">
      <w:pPr>
        <w:jc w:val="center"/>
        <w:rPr>
          <w:b/>
          <w:color w:val="FF0000"/>
          <w:sz w:val="56"/>
        </w:rPr>
      </w:pPr>
      <w:r>
        <w:rPr>
          <w:b/>
          <w:color w:val="FF0000"/>
          <w:sz w:val="56"/>
        </w:rPr>
        <w:t>«Здравствуйте, дети! Я</w:t>
      </w:r>
      <w:r w:rsidR="004A3536" w:rsidRPr="0071446A">
        <w:rPr>
          <w:b/>
          <w:color w:val="FF0000"/>
          <w:sz w:val="56"/>
        </w:rPr>
        <w:t xml:space="preserve"> ваш учитель»</w:t>
      </w:r>
    </w:p>
    <w:p w:rsidR="004A3536" w:rsidRPr="0071446A" w:rsidRDefault="004A3536" w:rsidP="00AF1B39">
      <w:pPr>
        <w:tabs>
          <w:tab w:val="left" w:pos="6450"/>
        </w:tabs>
        <w:rPr>
          <w:i/>
          <w:color w:val="0000FF"/>
          <w:sz w:val="32"/>
        </w:rPr>
      </w:pPr>
      <w:r>
        <w:rPr>
          <w:sz w:val="32"/>
        </w:rPr>
        <w:tab/>
      </w:r>
      <w:proofErr w:type="spellStart"/>
      <w:r w:rsidR="00AF1B39" w:rsidRPr="0071446A">
        <w:rPr>
          <w:i/>
          <w:color w:val="0000FF"/>
          <w:sz w:val="32"/>
        </w:rPr>
        <w:t>Демельханова</w:t>
      </w:r>
      <w:proofErr w:type="spellEnd"/>
      <w:r w:rsidR="00AF1B39" w:rsidRPr="0071446A">
        <w:rPr>
          <w:i/>
          <w:color w:val="0000FF"/>
          <w:sz w:val="32"/>
        </w:rPr>
        <w:t xml:space="preserve">  З</w:t>
      </w:r>
      <w:proofErr w:type="gramStart"/>
      <w:r w:rsidR="00AF1B39" w:rsidRPr="0071446A">
        <w:rPr>
          <w:i/>
          <w:color w:val="0000FF"/>
          <w:sz w:val="32"/>
        </w:rPr>
        <w:t xml:space="preserve"> .</w:t>
      </w:r>
      <w:proofErr w:type="gramEnd"/>
      <w:r w:rsidR="00AF1B39" w:rsidRPr="0071446A">
        <w:rPr>
          <w:i/>
          <w:color w:val="0000FF"/>
          <w:sz w:val="32"/>
        </w:rPr>
        <w:t>У.</w:t>
      </w:r>
    </w:p>
    <w:p w:rsidR="001C3DE3" w:rsidRPr="0071446A" w:rsidRDefault="004A3536" w:rsidP="004A3536">
      <w:pPr>
        <w:rPr>
          <w:color w:val="7030A0"/>
          <w:sz w:val="28"/>
        </w:rPr>
      </w:pPr>
      <w:r>
        <w:rPr>
          <w:sz w:val="28"/>
        </w:rPr>
        <w:t xml:space="preserve">    </w:t>
      </w:r>
      <w:r w:rsidR="00366EBC">
        <w:rPr>
          <w:color w:val="7030A0"/>
          <w:sz w:val="28"/>
        </w:rPr>
        <w:t xml:space="preserve">Здравствуйте, дети! Я </w:t>
      </w:r>
      <w:r w:rsidRPr="0071446A">
        <w:rPr>
          <w:color w:val="7030A0"/>
          <w:sz w:val="28"/>
        </w:rPr>
        <w:t xml:space="preserve">ваш учитель! О сколько в этих словах заключено жизнеутверждающего смысла!  Я – учитель! А что это значит? Человек, который учит  детей читать и писать? Или же я наставница, помощница, творец будущего маленьких, беззащитных человечков? </w:t>
      </w:r>
    </w:p>
    <w:p w:rsidR="004A3536" w:rsidRPr="0071446A" w:rsidRDefault="00C66093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</w:t>
      </w:r>
      <w:r w:rsidR="004A3536" w:rsidRPr="0071446A">
        <w:rPr>
          <w:color w:val="7030A0"/>
          <w:sz w:val="28"/>
        </w:rPr>
        <w:t>Да, я должна открыть мир перед чудесным</w:t>
      </w:r>
      <w:r w:rsidR="003D6348">
        <w:rPr>
          <w:color w:val="7030A0"/>
          <w:sz w:val="28"/>
        </w:rPr>
        <w:t>и, чистыми и маленькими личностями</w:t>
      </w:r>
      <w:r w:rsidR="004A3536" w:rsidRPr="0071446A">
        <w:rPr>
          <w:color w:val="7030A0"/>
          <w:sz w:val="28"/>
        </w:rPr>
        <w:t>, но не просто открыть, а ещё и утвердить их в этом мире. Именно на меня смотрят с надеждой государство</w:t>
      </w:r>
      <w:r w:rsidRPr="0071446A">
        <w:rPr>
          <w:color w:val="7030A0"/>
          <w:sz w:val="28"/>
        </w:rPr>
        <w:t xml:space="preserve">, общество. Они надеются получить квалифицированных врачей, чтобы спасать десятки, сотни жизней, грамотных педагогов, чтобы воспитать  достойных граждан, талантливых архитекторов и инженеров, чтобы потом под обломками зданий не гибли люди, программистов, способных творить чудеса с техникой. </w:t>
      </w:r>
    </w:p>
    <w:p w:rsidR="00C66093" w:rsidRPr="0071446A" w:rsidRDefault="00C66093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Неужели всё это могу я?!  Учитель?   Да, я </w:t>
      </w:r>
      <w:r w:rsidR="007A5D26" w:rsidRPr="0071446A">
        <w:rPr>
          <w:color w:val="7030A0"/>
          <w:sz w:val="28"/>
        </w:rPr>
        <w:t xml:space="preserve">смогу, я обязана! Но как?   </w:t>
      </w:r>
      <w:r w:rsidRPr="0071446A">
        <w:rPr>
          <w:color w:val="7030A0"/>
          <w:sz w:val="28"/>
        </w:rPr>
        <w:t xml:space="preserve">Через себя, через свои поступки и убеждения, самосовершенствование.  Мне выпало счастье обрести самую прекрасную профессию – УЧИТЕЛЬ! Я безумно влюблена в свою работу. Каждый день с радостью иду на урок, общаюсь с детьми после уроков. Но </w:t>
      </w:r>
      <w:r w:rsidRPr="0071446A">
        <w:rPr>
          <w:b/>
          <w:color w:val="7030A0"/>
          <w:sz w:val="28"/>
        </w:rPr>
        <w:t xml:space="preserve">просто </w:t>
      </w:r>
      <w:r w:rsidRPr="0071446A">
        <w:rPr>
          <w:color w:val="7030A0"/>
          <w:sz w:val="28"/>
        </w:rPr>
        <w:t xml:space="preserve">идти на урок и </w:t>
      </w:r>
      <w:r w:rsidRPr="0071446A">
        <w:rPr>
          <w:b/>
          <w:color w:val="7030A0"/>
          <w:sz w:val="28"/>
        </w:rPr>
        <w:t>просто</w:t>
      </w:r>
      <w:r w:rsidRPr="0071446A">
        <w:rPr>
          <w:color w:val="7030A0"/>
          <w:sz w:val="28"/>
        </w:rPr>
        <w:t xml:space="preserve"> общаться</w:t>
      </w:r>
      <w:r w:rsidRPr="0071446A">
        <w:rPr>
          <w:b/>
          <w:color w:val="7030A0"/>
          <w:sz w:val="28"/>
        </w:rPr>
        <w:t xml:space="preserve">  - </w:t>
      </w:r>
      <w:r w:rsidRPr="0071446A">
        <w:rPr>
          <w:color w:val="7030A0"/>
          <w:sz w:val="28"/>
        </w:rPr>
        <w:t>катастрофически  недостаточно. Важно, с чем  я иду!</w:t>
      </w:r>
    </w:p>
    <w:p w:rsidR="00C66093" w:rsidRPr="0071446A" w:rsidRDefault="007A5D2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   </w:t>
      </w:r>
      <w:r w:rsidR="00C66093" w:rsidRPr="0071446A">
        <w:rPr>
          <w:color w:val="7030A0"/>
          <w:sz w:val="28"/>
        </w:rPr>
        <w:t xml:space="preserve">Наш мир стремительно меняется. Эти изменения в первую очередь отражаются на учителе в виде все возрастающих требований, как на человеке,  закладывающем фундамент  будущего. Развитие и благополучие региона, страны и всего человечества зависит именно от прочности этого фундамента. Что-то достраивается, что-то убирается </w:t>
      </w:r>
      <w:r w:rsidR="005054F9" w:rsidRPr="0071446A">
        <w:rPr>
          <w:color w:val="7030A0"/>
          <w:sz w:val="28"/>
        </w:rPr>
        <w:t xml:space="preserve">в здании под названием «жизнь», а вот фундамент незыблем. Если попробовать его перестроить -  рухнет все. </w:t>
      </w:r>
    </w:p>
    <w:p w:rsidR="0071446A" w:rsidRDefault="005054F9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</w:t>
      </w:r>
      <w:r w:rsidR="007A5D26" w:rsidRPr="0071446A">
        <w:rPr>
          <w:color w:val="7030A0"/>
          <w:sz w:val="28"/>
        </w:rPr>
        <w:t xml:space="preserve">   </w:t>
      </w:r>
      <w:r w:rsidRPr="0071446A">
        <w:rPr>
          <w:color w:val="7030A0"/>
          <w:sz w:val="28"/>
        </w:rPr>
        <w:t xml:space="preserve">Я должна воспитать конкурентоспособного, мобильного человека, способного к нестандартным трудовым действиям. А начать мне необходимо с себя. Я и начала, правда, совсем недавно. Всего год тому назад. Начала с самообразования, которое впоследствии привело меня на </w:t>
      </w:r>
      <w:proofErr w:type="spellStart"/>
      <w:r w:rsidRPr="0071446A">
        <w:rPr>
          <w:color w:val="7030A0"/>
          <w:sz w:val="28"/>
        </w:rPr>
        <w:t>тьюторские</w:t>
      </w:r>
      <w:proofErr w:type="spellEnd"/>
      <w:r w:rsidRPr="0071446A">
        <w:rPr>
          <w:color w:val="7030A0"/>
          <w:sz w:val="28"/>
        </w:rPr>
        <w:t xml:space="preserve"> курсы в ЧИПКРО. Это стало новой вехой в моей профессиональной деятельности. Много бессонных ночей, проведенных </w:t>
      </w:r>
    </w:p>
    <w:p w:rsidR="0071446A" w:rsidRDefault="0071446A" w:rsidP="004A3536">
      <w:pPr>
        <w:rPr>
          <w:color w:val="7030A0"/>
          <w:sz w:val="28"/>
        </w:rPr>
      </w:pPr>
    </w:p>
    <w:p w:rsidR="005054F9" w:rsidRPr="0071446A" w:rsidRDefault="005054F9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над  разными источниками информации, нелегкое постижение нюансов </w:t>
      </w:r>
      <w:proofErr w:type="spellStart"/>
      <w:r w:rsidRPr="0071446A">
        <w:rPr>
          <w:color w:val="7030A0"/>
          <w:sz w:val="28"/>
        </w:rPr>
        <w:t>ФГОСа</w:t>
      </w:r>
      <w:proofErr w:type="spellEnd"/>
      <w:r w:rsidRPr="0071446A">
        <w:rPr>
          <w:color w:val="7030A0"/>
          <w:sz w:val="28"/>
        </w:rPr>
        <w:t>, самостоятельное освоение компьютерных программ, кропотливый труд над всевозможной терминологией, изучение психологии детей, составление личностных характеристик учеников. Но зато, теперь я ВИЖУ своего ученика! Мне удалось его рассмотреть! Какие замечательные и талантливые создания сидят передо мной! О счастье, я ви</w:t>
      </w:r>
      <w:r w:rsidR="00366EBC">
        <w:rPr>
          <w:color w:val="7030A0"/>
          <w:sz w:val="28"/>
        </w:rPr>
        <w:t xml:space="preserve">жу вас! Здравствуйте, дети! Я </w:t>
      </w:r>
      <w:r w:rsidRPr="0071446A">
        <w:rPr>
          <w:color w:val="7030A0"/>
          <w:sz w:val="28"/>
        </w:rPr>
        <w:t>ваш новый учитель! Настоящий учитель! Вы все такие разные и особенные. Вы по</w:t>
      </w:r>
      <w:r w:rsidR="00EC0815" w:rsidRPr="0071446A">
        <w:rPr>
          <w:color w:val="7030A0"/>
          <w:sz w:val="28"/>
        </w:rPr>
        <w:t>до</w:t>
      </w:r>
      <w:r w:rsidRPr="0071446A">
        <w:rPr>
          <w:color w:val="7030A0"/>
          <w:sz w:val="28"/>
        </w:rPr>
        <w:t>бны бутончикам роз, которые ждут лучиков солнца, чтобы раскрыться и радовать меня</w:t>
      </w:r>
      <w:r w:rsidR="00EC0815" w:rsidRPr="0071446A">
        <w:rPr>
          <w:color w:val="7030A0"/>
          <w:sz w:val="28"/>
        </w:rPr>
        <w:t xml:space="preserve"> своей красотой, умом и чистотой! </w:t>
      </w:r>
    </w:p>
    <w:p w:rsidR="00EC0815" w:rsidRPr="0071446A" w:rsidRDefault="00EC0815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Вот сидит </w:t>
      </w:r>
      <w:proofErr w:type="spellStart"/>
      <w:r w:rsidRPr="0071446A">
        <w:rPr>
          <w:color w:val="7030A0"/>
          <w:sz w:val="28"/>
        </w:rPr>
        <w:t>аудиал</w:t>
      </w:r>
      <w:proofErr w:type="spellEnd"/>
      <w:r w:rsidRPr="0071446A">
        <w:rPr>
          <w:color w:val="7030A0"/>
          <w:sz w:val="28"/>
        </w:rPr>
        <w:t xml:space="preserve">,  а вот – </w:t>
      </w:r>
      <w:proofErr w:type="spellStart"/>
      <w:r w:rsidRPr="0071446A">
        <w:rPr>
          <w:color w:val="7030A0"/>
          <w:sz w:val="28"/>
        </w:rPr>
        <w:t>визуал</w:t>
      </w:r>
      <w:proofErr w:type="spellEnd"/>
      <w:r w:rsidRPr="0071446A">
        <w:rPr>
          <w:color w:val="7030A0"/>
          <w:sz w:val="28"/>
        </w:rPr>
        <w:t xml:space="preserve">,  дальше – </w:t>
      </w:r>
      <w:proofErr w:type="spellStart"/>
      <w:r w:rsidRPr="0071446A">
        <w:rPr>
          <w:color w:val="7030A0"/>
          <w:sz w:val="28"/>
        </w:rPr>
        <w:t>кинестетик</w:t>
      </w:r>
      <w:proofErr w:type="spellEnd"/>
      <w:r w:rsidRPr="0071446A">
        <w:rPr>
          <w:color w:val="7030A0"/>
          <w:sz w:val="28"/>
        </w:rPr>
        <w:t xml:space="preserve">. Разные модальности, характеры, темпераменты. Им всем нужна моя любовь, забота, внимание. Да, я чувствую тебя, мой ученик! Вот ты потупил взгляд, опустил голову, когда я на тебя посмотрела. Не бойся, я тебя не унижу, не вызову к доске, не проведу допрос. Подойду к тебе после уроков, ободряюще  дотронусь до руки и скажу: «Магомед, у тебя все получится! Ты умный, ты способный. Покажи это завтра на уроке. Вот тебе задание, ты с ним справишься».  А завтра тянется рука, отвечает Магомед и у меня спокойно на душе, счастлив мальчик. Оказывается, мальчику нужна была ситуация успеха! Её создаю я. Попадаю в « зону </w:t>
      </w:r>
      <w:proofErr w:type="spellStart"/>
      <w:r w:rsidRPr="0071446A">
        <w:rPr>
          <w:color w:val="7030A0"/>
          <w:sz w:val="28"/>
        </w:rPr>
        <w:t>ближайщего</w:t>
      </w:r>
      <w:proofErr w:type="spellEnd"/>
      <w:r w:rsidRPr="0071446A">
        <w:rPr>
          <w:color w:val="7030A0"/>
          <w:sz w:val="28"/>
        </w:rPr>
        <w:t xml:space="preserve"> развития» ученика, встречаю отзывчивость и благодарный взгляд ребенка.</w:t>
      </w:r>
    </w:p>
    <w:p w:rsidR="00EC0815" w:rsidRPr="0071446A" w:rsidRDefault="007A5D2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</w:t>
      </w:r>
      <w:r w:rsidR="00EC0815" w:rsidRPr="0071446A">
        <w:rPr>
          <w:color w:val="7030A0"/>
          <w:sz w:val="28"/>
        </w:rPr>
        <w:t xml:space="preserve"> Стандарт предъявляет требования к личностным, предметным и </w:t>
      </w:r>
      <w:proofErr w:type="spellStart"/>
      <w:r w:rsidR="00EC0815" w:rsidRPr="0071446A">
        <w:rPr>
          <w:color w:val="7030A0"/>
          <w:sz w:val="28"/>
        </w:rPr>
        <w:t>метапредметным</w:t>
      </w:r>
      <w:proofErr w:type="spellEnd"/>
      <w:r w:rsidR="00EC0815" w:rsidRPr="0071446A">
        <w:rPr>
          <w:color w:val="7030A0"/>
          <w:sz w:val="28"/>
        </w:rPr>
        <w:t xml:space="preserve"> </w:t>
      </w:r>
      <w:r w:rsidR="00A41E9D" w:rsidRPr="0071446A">
        <w:rPr>
          <w:color w:val="7030A0"/>
          <w:sz w:val="28"/>
        </w:rPr>
        <w:t xml:space="preserve">результатам </w:t>
      </w:r>
      <w:proofErr w:type="gramStart"/>
      <w:r w:rsidR="00A41E9D" w:rsidRPr="0071446A">
        <w:rPr>
          <w:color w:val="7030A0"/>
          <w:sz w:val="28"/>
        </w:rPr>
        <w:t>обучающихся</w:t>
      </w:r>
      <w:proofErr w:type="gramEnd"/>
      <w:r w:rsidR="00A41E9D" w:rsidRPr="0071446A">
        <w:rPr>
          <w:color w:val="7030A0"/>
          <w:sz w:val="28"/>
        </w:rPr>
        <w:t>.  Да, непросто мне учителю одновременно добиваться всего этого. Но я откр</w:t>
      </w:r>
      <w:r w:rsidR="00366EBC">
        <w:rPr>
          <w:color w:val="7030A0"/>
          <w:sz w:val="28"/>
        </w:rPr>
        <w:t>ыла для себя личностный</w:t>
      </w:r>
      <w:r w:rsidR="00366EBC">
        <w:rPr>
          <w:color w:val="7030A0"/>
          <w:sz w:val="28"/>
        </w:rPr>
        <w:tab/>
        <w:t xml:space="preserve"> смы</w:t>
      </w:r>
      <w:proofErr w:type="gramStart"/>
      <w:r w:rsidR="00366EBC">
        <w:rPr>
          <w:color w:val="7030A0"/>
          <w:sz w:val="28"/>
        </w:rPr>
        <w:t>сл</w:t>
      </w:r>
      <w:r w:rsidR="00A41E9D" w:rsidRPr="0071446A">
        <w:rPr>
          <w:color w:val="7030A0"/>
          <w:sz w:val="28"/>
        </w:rPr>
        <w:t xml:space="preserve"> в   стр</w:t>
      </w:r>
      <w:proofErr w:type="gramEnd"/>
      <w:r w:rsidR="00A41E9D" w:rsidRPr="0071446A">
        <w:rPr>
          <w:color w:val="7030A0"/>
          <w:sz w:val="28"/>
        </w:rPr>
        <w:t>емлении  достичь предъявляемых требований. Пока это мой маленький секрет. Но он придал мне неиссякаемые силы и энергию.    А как же я работала раньше с детьми? Приходит на ум фразеологизм «прокрустово ложе». Иду к истокам словосочетания.</w:t>
      </w:r>
    </w:p>
    <w:p w:rsidR="00A41E9D" w:rsidRPr="0071446A" w:rsidRDefault="00A41E9D" w:rsidP="004A3536">
      <w:pPr>
        <w:rPr>
          <w:i/>
          <w:color w:val="7030A0"/>
          <w:sz w:val="28"/>
        </w:rPr>
      </w:pPr>
      <w:r w:rsidRPr="0071446A">
        <w:rPr>
          <w:i/>
          <w:color w:val="7030A0"/>
          <w:sz w:val="28"/>
        </w:rPr>
        <w:t xml:space="preserve">Жил когда – то на земле злой великан  Прокруст. Каждый день поджидал он у дороги </w:t>
      </w:r>
      <w:r w:rsidR="005723AA" w:rsidRPr="0071446A">
        <w:rPr>
          <w:i/>
          <w:color w:val="7030A0"/>
          <w:sz w:val="28"/>
        </w:rPr>
        <w:t xml:space="preserve"> беспомощных перед ним людей, ловил их и обрубал или вытягивал ноги несчастным жертвам по длине ложа, на которое укладывал.</w:t>
      </w:r>
    </w:p>
    <w:p w:rsidR="005723AA" w:rsidRPr="0071446A" w:rsidRDefault="005723AA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Да, именно учитель, подобно Прокрусту калечит детей. «Ведь сколько стрессовых ситуаций, возникающих между  разуверившимся учеником и отчаявшимся учителем  стало причиной выхода в жизнь озлобленных </w:t>
      </w:r>
      <w:proofErr w:type="gramStart"/>
      <w:r w:rsidRPr="0071446A">
        <w:rPr>
          <w:color w:val="7030A0"/>
          <w:sz w:val="28"/>
        </w:rPr>
        <w:t>недоучек</w:t>
      </w:r>
      <w:proofErr w:type="gramEnd"/>
      <w:r w:rsidRPr="0071446A">
        <w:rPr>
          <w:color w:val="7030A0"/>
          <w:sz w:val="28"/>
        </w:rPr>
        <w:t xml:space="preserve">. Скольким детям неудачная встреча с учителем, прикрывающим свою некомпетентность диктаторскими методами, стоила стойкого отвращения к учебе». </w:t>
      </w:r>
    </w:p>
    <w:p w:rsidR="0071446A" w:rsidRDefault="0071446A" w:rsidP="004A3536">
      <w:pPr>
        <w:rPr>
          <w:color w:val="7030A0"/>
          <w:sz w:val="28"/>
        </w:rPr>
      </w:pPr>
    </w:p>
    <w:p w:rsidR="005723AA" w:rsidRPr="0071446A" w:rsidRDefault="003D6348" w:rsidP="004A3536">
      <w:pPr>
        <w:rPr>
          <w:color w:val="7030A0"/>
          <w:sz w:val="28"/>
        </w:rPr>
      </w:pPr>
      <w:r>
        <w:rPr>
          <w:color w:val="7030A0"/>
          <w:sz w:val="28"/>
        </w:rPr>
        <w:t>Я не покалечу</w:t>
      </w:r>
      <w:r w:rsidR="005723AA" w:rsidRPr="0071446A">
        <w:rPr>
          <w:color w:val="7030A0"/>
          <w:sz w:val="28"/>
        </w:rPr>
        <w:t xml:space="preserve"> тебя, мой ученик!   Тебе неинтересно? Знаю, что невозможно заставить тебя познавать мир через скуку. А как тебе ролевые игры, работа с кейсами, </w:t>
      </w:r>
      <w:proofErr w:type="spellStart"/>
      <w:r w:rsidR="005723AA" w:rsidRPr="0071446A">
        <w:rPr>
          <w:color w:val="7030A0"/>
          <w:sz w:val="28"/>
        </w:rPr>
        <w:t>онлайн</w:t>
      </w:r>
      <w:proofErr w:type="spellEnd"/>
      <w:r w:rsidR="005723AA" w:rsidRPr="0071446A">
        <w:rPr>
          <w:color w:val="7030A0"/>
          <w:sz w:val="28"/>
        </w:rPr>
        <w:t xml:space="preserve"> – тесты, яркие презентации, проектная деятельность, эвристические приемы, нестандартные задания? И везде  ты сам – главное действующее лицо.</w:t>
      </w:r>
      <w:r w:rsidR="00E26D2F" w:rsidRPr="0071446A">
        <w:rPr>
          <w:color w:val="7030A0"/>
          <w:sz w:val="28"/>
        </w:rPr>
        <w:t xml:space="preserve"> Я тольк</w:t>
      </w:r>
      <w:r w:rsidR="00366EBC">
        <w:rPr>
          <w:color w:val="7030A0"/>
          <w:sz w:val="28"/>
        </w:rPr>
        <w:t>о подведу, покажу</w:t>
      </w:r>
      <w:proofErr w:type="gramStart"/>
      <w:r w:rsidR="00366EBC">
        <w:rPr>
          <w:color w:val="7030A0"/>
          <w:sz w:val="28"/>
        </w:rPr>
        <w:t xml:space="preserve"> .</w:t>
      </w:r>
      <w:proofErr w:type="gramEnd"/>
      <w:r w:rsidR="00E26D2F" w:rsidRPr="0071446A">
        <w:rPr>
          <w:color w:val="7030A0"/>
          <w:sz w:val="28"/>
        </w:rPr>
        <w:t>Дальше - ты сам.</w:t>
      </w:r>
    </w:p>
    <w:p w:rsidR="00E26D2F" w:rsidRPr="0071446A" w:rsidRDefault="007A5D2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</w:t>
      </w:r>
      <w:r w:rsidR="00E26D2F" w:rsidRPr="0071446A">
        <w:rPr>
          <w:color w:val="7030A0"/>
          <w:sz w:val="28"/>
        </w:rPr>
        <w:t xml:space="preserve">Золотой ты мой ученик, ты же сам можешь многому меня научить. Вспоминаю утверждения известного итальянского психолога Марии </w:t>
      </w:r>
      <w:proofErr w:type="spellStart"/>
      <w:r w:rsidR="00E26D2F" w:rsidRPr="0071446A">
        <w:rPr>
          <w:color w:val="7030A0"/>
          <w:sz w:val="28"/>
        </w:rPr>
        <w:t>Монтессори</w:t>
      </w:r>
      <w:proofErr w:type="spellEnd"/>
      <w:proofErr w:type="gramStart"/>
      <w:r w:rsidR="00E26D2F" w:rsidRPr="0071446A">
        <w:rPr>
          <w:color w:val="7030A0"/>
          <w:sz w:val="28"/>
        </w:rPr>
        <w:t xml:space="preserve"> :</w:t>
      </w:r>
      <w:proofErr w:type="gramEnd"/>
      <w:r w:rsidR="00E26D2F" w:rsidRPr="0071446A">
        <w:rPr>
          <w:color w:val="7030A0"/>
          <w:sz w:val="28"/>
        </w:rPr>
        <w:t xml:space="preserve"> «Дети способны абсор</w:t>
      </w:r>
      <w:r w:rsidR="003D6348">
        <w:rPr>
          <w:color w:val="7030A0"/>
          <w:sz w:val="28"/>
        </w:rPr>
        <w:t>бировать культуру</w:t>
      </w:r>
      <w:r w:rsidR="00E26D2F" w:rsidRPr="0071446A">
        <w:rPr>
          <w:color w:val="7030A0"/>
          <w:sz w:val="28"/>
        </w:rPr>
        <w:t xml:space="preserve">, будто впитывая её. Они могут спокойно, без усилий  воспринимать и усвоить  огромные культурные достижения  социума, будто впитывая их. </w:t>
      </w:r>
      <w:proofErr w:type="gramStart"/>
      <w:r w:rsidR="00E26D2F" w:rsidRPr="0071446A">
        <w:rPr>
          <w:color w:val="7030A0"/>
          <w:sz w:val="28"/>
        </w:rPr>
        <w:t xml:space="preserve">Поэтому  социальные умения и навыки – это не процесс прямого  </w:t>
      </w:r>
      <w:proofErr w:type="spellStart"/>
      <w:r w:rsidR="00E26D2F" w:rsidRPr="0071446A">
        <w:rPr>
          <w:color w:val="7030A0"/>
          <w:sz w:val="28"/>
        </w:rPr>
        <w:t>научения</w:t>
      </w:r>
      <w:proofErr w:type="spellEnd"/>
      <w:r w:rsidR="00E26D2F" w:rsidRPr="0071446A">
        <w:rPr>
          <w:color w:val="7030A0"/>
          <w:sz w:val="28"/>
        </w:rPr>
        <w:t>.</w:t>
      </w:r>
      <w:proofErr w:type="gramEnd"/>
      <w:r w:rsidR="00E26D2F" w:rsidRPr="0071446A">
        <w:rPr>
          <w:color w:val="7030A0"/>
          <w:sz w:val="28"/>
        </w:rPr>
        <w:t xml:space="preserve"> Они естественно складываются у детей  в специально организованной среде. Задача взрослых – воспитать мотивы этой активной деятельности».</w:t>
      </w:r>
      <w:r w:rsidRPr="0071446A">
        <w:rPr>
          <w:color w:val="7030A0"/>
          <w:sz w:val="28"/>
        </w:rPr>
        <w:t xml:space="preserve">    Действительно, откуда  малыши двух и трех лет умеют пользоваться телефоном, находить в нём нужный контакт,  ориентироваться в компьютере? </w:t>
      </w:r>
    </w:p>
    <w:p w:rsidR="00E26D2F" w:rsidRPr="0071446A" w:rsidRDefault="00366EBC" w:rsidP="004A3536">
      <w:pPr>
        <w:rPr>
          <w:color w:val="7030A0"/>
          <w:sz w:val="28"/>
        </w:rPr>
      </w:pPr>
      <w:r>
        <w:rPr>
          <w:color w:val="7030A0"/>
          <w:sz w:val="28"/>
        </w:rPr>
        <w:t xml:space="preserve">  Здравствуйте, дети! Я ваш учитель!  Да, да, </w:t>
      </w:r>
      <w:r w:rsidR="00E26D2F" w:rsidRPr="0071446A">
        <w:rPr>
          <w:color w:val="7030A0"/>
          <w:sz w:val="28"/>
        </w:rPr>
        <w:t>учитель, а не мучитель, заставляющий вас зазубривать десятки страниц, запоминать формулы, правила, повышающий  на вас голос, оскорбляющий и унижающий вас. Нет, я буду учить вас учиться, применять полученные знания в реальной жизни, творить и созидать, я оценю каждое ваше действие, слово</w:t>
      </w:r>
      <w:r w:rsidR="009B4AD6" w:rsidRPr="0071446A">
        <w:rPr>
          <w:color w:val="7030A0"/>
          <w:sz w:val="28"/>
        </w:rPr>
        <w:t>, вложу в ваши чистые и открытые души любовь к людям, родине, стремление преобразовывать окружающую действительность в лучшую сторону.</w:t>
      </w:r>
    </w:p>
    <w:p w:rsidR="009B4AD6" w:rsidRPr="0071446A" w:rsidRDefault="007A5D2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 </w:t>
      </w:r>
      <w:r w:rsidR="00366EBC">
        <w:rPr>
          <w:color w:val="7030A0"/>
          <w:sz w:val="28"/>
        </w:rPr>
        <w:t xml:space="preserve">Я </w:t>
      </w:r>
      <w:r w:rsidR="009B4AD6" w:rsidRPr="0071446A">
        <w:rPr>
          <w:color w:val="7030A0"/>
          <w:sz w:val="28"/>
        </w:rPr>
        <w:t xml:space="preserve">ваш учитель, ориентирующийся не только на сиюминутные результаты, но и на те, что гораздо важнее – отсроченные во времени. Они проявятся через много лет… </w:t>
      </w:r>
    </w:p>
    <w:p w:rsidR="00366EBC" w:rsidRDefault="009B4AD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</w:t>
      </w:r>
      <w:r w:rsidR="007A5D26" w:rsidRPr="0071446A">
        <w:rPr>
          <w:color w:val="7030A0"/>
          <w:sz w:val="28"/>
        </w:rPr>
        <w:t xml:space="preserve">    </w:t>
      </w:r>
      <w:r w:rsidRPr="0071446A">
        <w:rPr>
          <w:color w:val="7030A0"/>
          <w:sz w:val="28"/>
        </w:rPr>
        <w:t xml:space="preserve">Мои дети, я помогу вам утвердиться в этом мире. Я сберегу ваше здоровье: психическое и физическое, воспитаю в вас духовность, нравственность, уважение к человеческой жизни и окружающей среде. Мы вместе остановим процесс духовного одичания, решим глобальные проблемы человечества, придумаем закон, запрещающий войны. А что?  Недостижимо? Я так не считаю! Я уверена в своих учениках, я верю в них! Ведь в противном случае  «… Пройдет несколько десятков лет и по улицам наших городов среди немыслимых автоматов, будут ходить равнодушные люди – роботы, не умеющие общаться, любоваться </w:t>
      </w:r>
    </w:p>
    <w:p w:rsidR="00366EBC" w:rsidRDefault="00366EBC" w:rsidP="004A3536">
      <w:pPr>
        <w:rPr>
          <w:color w:val="7030A0"/>
          <w:sz w:val="28"/>
        </w:rPr>
      </w:pPr>
    </w:p>
    <w:p w:rsidR="009B4AD6" w:rsidRPr="0071446A" w:rsidRDefault="009B4AD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lastRenderedPageBreak/>
        <w:t xml:space="preserve">солнечным восходом, ничего не </w:t>
      </w:r>
      <w:proofErr w:type="gramStart"/>
      <w:r w:rsidRPr="0071446A">
        <w:rPr>
          <w:color w:val="7030A0"/>
          <w:sz w:val="28"/>
        </w:rPr>
        <w:t>знающие</w:t>
      </w:r>
      <w:proofErr w:type="gramEnd"/>
      <w:r w:rsidRPr="0071446A">
        <w:rPr>
          <w:color w:val="7030A0"/>
          <w:sz w:val="28"/>
        </w:rPr>
        <w:t xml:space="preserve"> о Пушкине, никогда не читавшие Шекспира. Эт</w:t>
      </w:r>
      <w:proofErr w:type="gramStart"/>
      <w:r w:rsidRPr="0071446A">
        <w:rPr>
          <w:color w:val="7030A0"/>
          <w:sz w:val="28"/>
        </w:rPr>
        <w:t>о</w:t>
      </w:r>
      <w:r w:rsidR="00366EBC">
        <w:rPr>
          <w:color w:val="7030A0"/>
          <w:sz w:val="28"/>
        </w:rPr>
        <w:t>-</w:t>
      </w:r>
      <w:proofErr w:type="gramEnd"/>
      <w:r w:rsidRPr="0071446A">
        <w:rPr>
          <w:color w:val="7030A0"/>
          <w:sz w:val="28"/>
        </w:rPr>
        <w:t xml:space="preserve"> бывшие люди, способные погубить любую цивилизацию и все живое на Земле. Современный качественный урок может  спасти не один миллион нынешних </w:t>
      </w:r>
      <w:r w:rsidR="00C25386" w:rsidRPr="0071446A">
        <w:rPr>
          <w:color w:val="7030A0"/>
          <w:sz w:val="28"/>
        </w:rPr>
        <w:t xml:space="preserve"> и будущих поколений людей».</w:t>
      </w:r>
    </w:p>
    <w:p w:rsidR="0071446A" w:rsidRPr="0071446A" w:rsidRDefault="00C25386" w:rsidP="004A3536">
      <w:pPr>
        <w:rPr>
          <w:b/>
          <w:color w:val="7030A0"/>
          <w:sz w:val="28"/>
        </w:rPr>
      </w:pPr>
      <w:r w:rsidRPr="0071446A">
        <w:rPr>
          <w:color w:val="7030A0"/>
          <w:sz w:val="28"/>
        </w:rPr>
        <w:t xml:space="preserve">  </w:t>
      </w:r>
      <w:r w:rsidRPr="0071446A">
        <w:rPr>
          <w:b/>
          <w:color w:val="7030A0"/>
          <w:sz w:val="28"/>
        </w:rPr>
        <w:t>А что это – современный урок?</w:t>
      </w:r>
    </w:p>
    <w:p w:rsidR="00C25386" w:rsidRPr="0071446A" w:rsidRDefault="0071446A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 </w:t>
      </w:r>
      <w:r w:rsidR="00C25386" w:rsidRPr="0071446A">
        <w:rPr>
          <w:color w:val="7030A0"/>
          <w:sz w:val="28"/>
        </w:rPr>
        <w:t xml:space="preserve">Дети, я ваш учитель! Мы сегодня проведем современный урок.  Мы будем </w:t>
      </w:r>
      <w:proofErr w:type="gramStart"/>
      <w:r w:rsidR="00C25386" w:rsidRPr="0071446A">
        <w:rPr>
          <w:color w:val="7030A0"/>
          <w:sz w:val="28"/>
        </w:rPr>
        <w:t>сотрудничать</w:t>
      </w:r>
      <w:proofErr w:type="gramEnd"/>
      <w:r w:rsidR="00C25386" w:rsidRPr="0071446A">
        <w:rPr>
          <w:color w:val="7030A0"/>
          <w:sz w:val="28"/>
        </w:rPr>
        <w:t xml:space="preserve">  и помогать друг другу. Я без вас не справлюсь. Тему определите сами, поставите свои цели. Дорогу я покажу, а дальше вы сами. На перепутье буду рядом, не дам вам сбиться. Информацию в учебнике не озвучу, вы сообразительные дети, справитесь сами. Повторять за мной не заставлю. Важны ваши мысли.  </w:t>
      </w:r>
    </w:p>
    <w:p w:rsidR="00C25386" w:rsidRPr="0071446A" w:rsidRDefault="00C2538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</w:t>
      </w:r>
      <w:proofErr w:type="gramStart"/>
      <w:r w:rsidRPr="0071446A">
        <w:rPr>
          <w:color w:val="7030A0"/>
          <w:sz w:val="28"/>
        </w:rPr>
        <w:t>Помогу открыть личностный смысл в изучаемом, покажу ценностные основания материала, предложу творческие задания по использованию полученных на уроке знаний, окажу  положительное воздействие  через свою личность, через свои духовно – нравственные качества.</w:t>
      </w:r>
      <w:proofErr w:type="gramEnd"/>
    </w:p>
    <w:p w:rsidR="00C25386" w:rsidRPr="0071446A" w:rsidRDefault="00C2538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     Дорогие мои ученики, у вас горят глаза, вы ловите каждое моё слово, вам интересно! Я не пожалею ни сил, ни времени, чтобы помочь вам обрести себя в этой жизни, занять достойное место под солнцем!</w:t>
      </w:r>
    </w:p>
    <w:p w:rsidR="00C25386" w:rsidRPr="0071446A" w:rsidRDefault="007A5D26" w:rsidP="004A3536">
      <w:pPr>
        <w:rPr>
          <w:color w:val="7030A0"/>
          <w:sz w:val="28"/>
        </w:rPr>
      </w:pPr>
      <w:r w:rsidRPr="0071446A">
        <w:rPr>
          <w:color w:val="7030A0"/>
          <w:sz w:val="28"/>
        </w:rPr>
        <w:t xml:space="preserve">    </w:t>
      </w:r>
      <w:proofErr w:type="gramStart"/>
      <w:r w:rsidR="00C25386" w:rsidRPr="0071446A">
        <w:rPr>
          <w:color w:val="7030A0"/>
          <w:sz w:val="28"/>
        </w:rPr>
        <w:t>Мои дети, обещаю, вы не станете преступниками, убийцами, бомжами, изгоями, террористами!</w:t>
      </w:r>
      <w:proofErr w:type="gramEnd"/>
      <w:r w:rsidR="00C25386" w:rsidRPr="0071446A">
        <w:rPr>
          <w:color w:val="7030A0"/>
          <w:sz w:val="28"/>
        </w:rPr>
        <w:t xml:space="preserve">  </w:t>
      </w:r>
      <w:r w:rsidR="0071446A" w:rsidRPr="0071446A">
        <w:rPr>
          <w:color w:val="7030A0"/>
          <w:sz w:val="28"/>
        </w:rPr>
        <w:t xml:space="preserve">И </w:t>
      </w:r>
      <w:proofErr w:type="gramStart"/>
      <w:r w:rsidR="0071446A" w:rsidRPr="0071446A">
        <w:rPr>
          <w:color w:val="7030A0"/>
          <w:sz w:val="28"/>
        </w:rPr>
        <w:t>не</w:t>
      </w:r>
      <w:proofErr w:type="gramEnd"/>
      <w:r w:rsidR="0071446A" w:rsidRPr="0071446A">
        <w:rPr>
          <w:color w:val="7030A0"/>
          <w:sz w:val="28"/>
        </w:rPr>
        <w:t xml:space="preserve"> потому что </w:t>
      </w:r>
      <w:r w:rsidR="00C25386" w:rsidRPr="0071446A">
        <w:rPr>
          <w:color w:val="7030A0"/>
          <w:sz w:val="28"/>
        </w:rPr>
        <w:t xml:space="preserve"> ФГОС, Закон об образовании, Профессиональный стандарт педагога, вышестоящие  органы, а потому что,</w:t>
      </w:r>
      <w:r w:rsidRPr="0071446A">
        <w:rPr>
          <w:color w:val="7030A0"/>
          <w:sz w:val="28"/>
        </w:rPr>
        <w:t xml:space="preserve"> Я – УЧИТЕЛЬ, Я – ЧЕЛОВЕК, любящий свою Родину, свой народ и всё живое на Земле! Я создаю будущее! И эти</w:t>
      </w:r>
      <w:r w:rsidR="003D6348">
        <w:rPr>
          <w:color w:val="7030A0"/>
          <w:sz w:val="28"/>
        </w:rPr>
        <w:t xml:space="preserve">м </w:t>
      </w:r>
      <w:r w:rsidRPr="0071446A">
        <w:rPr>
          <w:color w:val="7030A0"/>
          <w:sz w:val="28"/>
        </w:rPr>
        <w:t xml:space="preserve"> всё сказано!</w:t>
      </w:r>
    </w:p>
    <w:p w:rsidR="00E26D2F" w:rsidRPr="0071446A" w:rsidRDefault="0071446A" w:rsidP="004A3536">
      <w:pPr>
        <w:rPr>
          <w:color w:val="7030A0"/>
          <w:sz w:val="28"/>
        </w:rPr>
      </w:pPr>
      <w:r>
        <w:rPr>
          <w:noProof/>
          <w:color w:val="7030A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281940</wp:posOffset>
            </wp:positionV>
            <wp:extent cx="3117215" cy="3924300"/>
            <wp:effectExtent l="19050" t="0" r="6985" b="0"/>
            <wp:wrapThrough wrapText="bothSides">
              <wp:wrapPolygon edited="0">
                <wp:start x="-132" y="0"/>
                <wp:lineTo x="-132" y="21495"/>
                <wp:lineTo x="21648" y="21495"/>
                <wp:lineTo x="21648" y="0"/>
                <wp:lineTo x="-132" y="0"/>
              </wp:wrapPolygon>
            </wp:wrapThrough>
            <wp:docPr id="1" name="Рисунок 0" descr="buket_39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ket_39_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42C" w:rsidRPr="0071446A" w:rsidRDefault="0044042C" w:rsidP="004A3536">
      <w:pPr>
        <w:rPr>
          <w:color w:val="7030A0"/>
          <w:sz w:val="28"/>
        </w:rPr>
      </w:pPr>
    </w:p>
    <w:p w:rsidR="005723AA" w:rsidRPr="0071446A" w:rsidRDefault="005723AA" w:rsidP="004A3536">
      <w:pPr>
        <w:rPr>
          <w:i/>
          <w:color w:val="7030A0"/>
          <w:sz w:val="28"/>
        </w:rPr>
      </w:pPr>
    </w:p>
    <w:p w:rsidR="005723AA" w:rsidRPr="0071446A" w:rsidRDefault="005723AA" w:rsidP="004A3536">
      <w:pPr>
        <w:rPr>
          <w:i/>
          <w:color w:val="7030A0"/>
          <w:sz w:val="28"/>
        </w:rPr>
      </w:pPr>
    </w:p>
    <w:p w:rsidR="005723AA" w:rsidRPr="0071446A" w:rsidRDefault="005723AA" w:rsidP="004A3536">
      <w:pPr>
        <w:rPr>
          <w:i/>
          <w:color w:val="7030A0"/>
          <w:sz w:val="28"/>
        </w:rPr>
      </w:pPr>
    </w:p>
    <w:sectPr w:rsidR="005723AA" w:rsidRPr="0071446A" w:rsidSect="0071446A">
      <w:pgSz w:w="11906" w:h="16838"/>
      <w:pgMar w:top="426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A3536"/>
    <w:rsid w:val="001C3DE3"/>
    <w:rsid w:val="00366EBC"/>
    <w:rsid w:val="003D6348"/>
    <w:rsid w:val="0044042C"/>
    <w:rsid w:val="00454805"/>
    <w:rsid w:val="004A3536"/>
    <w:rsid w:val="005054F9"/>
    <w:rsid w:val="005723AA"/>
    <w:rsid w:val="0071446A"/>
    <w:rsid w:val="007433BA"/>
    <w:rsid w:val="007A5D26"/>
    <w:rsid w:val="009B4AD6"/>
    <w:rsid w:val="00A41E9D"/>
    <w:rsid w:val="00AF1B39"/>
    <w:rsid w:val="00B53C39"/>
    <w:rsid w:val="00C25386"/>
    <w:rsid w:val="00C66093"/>
    <w:rsid w:val="00E26D2F"/>
    <w:rsid w:val="00EC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F3136-D90D-4563-B68D-5DDA34EE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dcterms:created xsi:type="dcterms:W3CDTF">2017-10-16T17:05:00Z</dcterms:created>
  <dcterms:modified xsi:type="dcterms:W3CDTF">2017-10-16T17:05:00Z</dcterms:modified>
</cp:coreProperties>
</file>