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5B" w:rsidRDefault="00970B5B" w:rsidP="00FC1CC2">
      <w:pPr>
        <w:jc w:val="center"/>
      </w:pPr>
      <w:bookmarkStart w:id="0" w:name="_GoBack"/>
    </w:p>
    <w:p w:rsidR="00970B5B" w:rsidRDefault="00970B5B" w:rsidP="00FC1CC2">
      <w:pPr>
        <w:jc w:val="center"/>
      </w:pPr>
    </w:p>
    <w:p w:rsidR="00970B5B" w:rsidRPr="00920A2F" w:rsidRDefault="00970B5B" w:rsidP="00920A2F">
      <w:pPr>
        <w:jc w:val="both"/>
        <w:rPr>
          <w:sz w:val="28"/>
          <w:szCs w:val="28"/>
        </w:rPr>
      </w:pPr>
    </w:p>
    <w:p w:rsidR="00970B5B" w:rsidRPr="00920A2F" w:rsidRDefault="00970B5B" w:rsidP="00920A2F">
      <w:pPr>
        <w:jc w:val="center"/>
        <w:rPr>
          <w:sz w:val="28"/>
          <w:szCs w:val="28"/>
        </w:rPr>
      </w:pPr>
      <w:r w:rsidRPr="00920A2F">
        <w:rPr>
          <w:sz w:val="28"/>
          <w:szCs w:val="28"/>
        </w:rPr>
        <w:t>Муниципальное бюджетное общеобразовательное учреждение</w:t>
      </w:r>
    </w:p>
    <w:p w:rsidR="00FC1CC2" w:rsidRPr="00920A2F" w:rsidRDefault="00970B5B" w:rsidP="00920A2F">
      <w:pPr>
        <w:jc w:val="center"/>
        <w:rPr>
          <w:sz w:val="28"/>
          <w:szCs w:val="28"/>
        </w:rPr>
      </w:pPr>
      <w:r w:rsidRPr="00920A2F">
        <w:rPr>
          <w:sz w:val="28"/>
          <w:szCs w:val="28"/>
        </w:rPr>
        <w:t>«Бенойская средняя общеобразовательная школа»</w:t>
      </w:r>
    </w:p>
    <w:p w:rsidR="00970B5B" w:rsidRPr="00920A2F" w:rsidRDefault="00970B5B" w:rsidP="00920A2F">
      <w:pPr>
        <w:tabs>
          <w:tab w:val="left" w:pos="3855"/>
          <w:tab w:val="center" w:pos="4677"/>
        </w:tabs>
        <w:jc w:val="both"/>
        <w:rPr>
          <w:sz w:val="28"/>
          <w:szCs w:val="28"/>
        </w:rPr>
      </w:pPr>
    </w:p>
    <w:p w:rsidR="00970B5B" w:rsidRPr="00920A2F" w:rsidRDefault="00970B5B" w:rsidP="00920A2F">
      <w:pPr>
        <w:tabs>
          <w:tab w:val="left" w:pos="3855"/>
          <w:tab w:val="center" w:pos="4677"/>
        </w:tabs>
        <w:jc w:val="both"/>
        <w:rPr>
          <w:sz w:val="28"/>
          <w:szCs w:val="28"/>
        </w:rPr>
      </w:pPr>
    </w:p>
    <w:p w:rsidR="00FC1CC2" w:rsidRPr="00920A2F" w:rsidRDefault="00FC1CC2" w:rsidP="00920A2F">
      <w:pPr>
        <w:tabs>
          <w:tab w:val="left" w:pos="3855"/>
          <w:tab w:val="center" w:pos="4677"/>
        </w:tabs>
        <w:jc w:val="center"/>
        <w:rPr>
          <w:sz w:val="32"/>
          <w:szCs w:val="28"/>
        </w:rPr>
      </w:pPr>
      <w:r w:rsidRPr="00920A2F">
        <w:rPr>
          <w:sz w:val="32"/>
          <w:szCs w:val="28"/>
        </w:rPr>
        <w:t>Приказ</w:t>
      </w:r>
      <w:r w:rsidR="00970B5B" w:rsidRPr="00920A2F">
        <w:rPr>
          <w:sz w:val="32"/>
          <w:szCs w:val="28"/>
        </w:rPr>
        <w:t xml:space="preserve"> №</w:t>
      </w:r>
    </w:p>
    <w:p w:rsidR="00970B5B" w:rsidRPr="00920A2F" w:rsidRDefault="00970B5B" w:rsidP="00920A2F">
      <w:pPr>
        <w:tabs>
          <w:tab w:val="left" w:pos="3855"/>
          <w:tab w:val="center" w:pos="4677"/>
        </w:tabs>
        <w:jc w:val="both"/>
        <w:rPr>
          <w:sz w:val="28"/>
          <w:szCs w:val="28"/>
        </w:rPr>
      </w:pPr>
    </w:p>
    <w:p w:rsidR="00FC1CC2" w:rsidRPr="00920A2F" w:rsidRDefault="00970B5B" w:rsidP="00920A2F">
      <w:pPr>
        <w:tabs>
          <w:tab w:val="left" w:pos="420"/>
          <w:tab w:val="center" w:pos="4677"/>
        </w:tabs>
        <w:jc w:val="both"/>
        <w:rPr>
          <w:sz w:val="28"/>
          <w:szCs w:val="28"/>
        </w:rPr>
      </w:pPr>
      <w:r w:rsidRPr="00920A2F">
        <w:rPr>
          <w:sz w:val="28"/>
          <w:szCs w:val="28"/>
        </w:rPr>
        <w:t>от 22.12.2017г</w:t>
      </w:r>
      <w:r w:rsidRPr="00920A2F">
        <w:rPr>
          <w:sz w:val="28"/>
          <w:szCs w:val="28"/>
        </w:rPr>
        <w:tab/>
      </w:r>
      <w:r w:rsidR="00FC1CC2" w:rsidRPr="00920A2F">
        <w:rPr>
          <w:sz w:val="28"/>
          <w:szCs w:val="28"/>
        </w:rPr>
        <w:t xml:space="preserve">    </w:t>
      </w:r>
      <w:r w:rsidR="00955F36" w:rsidRPr="00920A2F">
        <w:rPr>
          <w:sz w:val="28"/>
          <w:szCs w:val="28"/>
        </w:rPr>
        <w:t xml:space="preserve">              </w:t>
      </w:r>
      <w:r w:rsidR="00FC1CC2" w:rsidRPr="00920A2F">
        <w:rPr>
          <w:sz w:val="28"/>
          <w:szCs w:val="28"/>
        </w:rPr>
        <w:t xml:space="preserve">                      </w:t>
      </w:r>
    </w:p>
    <w:p w:rsidR="00FC1CC2" w:rsidRPr="00920A2F" w:rsidRDefault="00FC1CC2" w:rsidP="00920A2F">
      <w:pPr>
        <w:jc w:val="both"/>
        <w:rPr>
          <w:sz w:val="28"/>
          <w:szCs w:val="28"/>
        </w:rPr>
      </w:pPr>
    </w:p>
    <w:bookmarkEnd w:id="0"/>
    <w:p w:rsidR="00FC1CC2" w:rsidRDefault="00970B5B" w:rsidP="00920A2F">
      <w:pPr>
        <w:jc w:val="both"/>
        <w:rPr>
          <w:b/>
          <w:bCs/>
          <w:sz w:val="28"/>
          <w:szCs w:val="28"/>
        </w:rPr>
      </w:pPr>
      <w:r w:rsidRPr="00920A2F">
        <w:rPr>
          <w:b/>
          <w:bCs/>
          <w:sz w:val="28"/>
          <w:szCs w:val="28"/>
        </w:rPr>
        <w:t>О</w:t>
      </w:r>
      <w:r w:rsidR="00FC1CC2" w:rsidRPr="00920A2F">
        <w:rPr>
          <w:b/>
          <w:bCs/>
          <w:sz w:val="28"/>
          <w:szCs w:val="28"/>
        </w:rPr>
        <w:t xml:space="preserve"> мерах безопасности при проведении</w:t>
      </w:r>
      <w:r w:rsidR="009400E9" w:rsidRPr="00920A2F">
        <w:rPr>
          <w:b/>
          <w:bCs/>
          <w:sz w:val="28"/>
          <w:szCs w:val="28"/>
        </w:rPr>
        <w:t xml:space="preserve"> </w:t>
      </w:r>
      <w:r w:rsidR="00FC1CC2" w:rsidRPr="00920A2F">
        <w:rPr>
          <w:b/>
          <w:bCs/>
          <w:sz w:val="28"/>
          <w:szCs w:val="28"/>
        </w:rPr>
        <w:t>Новогодних мероприятий</w:t>
      </w:r>
    </w:p>
    <w:p w:rsidR="00920A2F" w:rsidRPr="00920A2F" w:rsidRDefault="00920A2F" w:rsidP="00920A2F">
      <w:pPr>
        <w:jc w:val="both"/>
        <w:rPr>
          <w:b/>
          <w:bCs/>
          <w:sz w:val="28"/>
          <w:szCs w:val="28"/>
        </w:rPr>
      </w:pPr>
    </w:p>
    <w:p w:rsidR="00FC1CC2" w:rsidRPr="00920A2F" w:rsidRDefault="00970B5B" w:rsidP="00920A2F">
      <w:pPr>
        <w:ind w:firstLine="708"/>
        <w:jc w:val="both"/>
        <w:rPr>
          <w:bCs/>
          <w:sz w:val="28"/>
          <w:szCs w:val="28"/>
        </w:rPr>
      </w:pPr>
      <w:proofErr w:type="gramStart"/>
      <w:r w:rsidRPr="00920A2F">
        <w:rPr>
          <w:bCs/>
          <w:sz w:val="28"/>
          <w:szCs w:val="28"/>
        </w:rPr>
        <w:t xml:space="preserve">Во исполнение распоряжения Правительства Чеченской Республики от 22.12.2017г №341-р о введении режима «Повышенная готовность» на территории Чеченской Республики,  и </w:t>
      </w:r>
      <w:r w:rsidRPr="00920A2F">
        <w:rPr>
          <w:sz w:val="28"/>
          <w:szCs w:val="28"/>
        </w:rPr>
        <w:t>с</w:t>
      </w:r>
      <w:r w:rsidR="000B242C" w:rsidRPr="00920A2F">
        <w:rPr>
          <w:sz w:val="28"/>
          <w:szCs w:val="28"/>
        </w:rPr>
        <w:t xml:space="preserve"> целью </w:t>
      </w:r>
      <w:r w:rsidR="007A4C83" w:rsidRPr="00920A2F">
        <w:rPr>
          <w:sz w:val="28"/>
          <w:szCs w:val="28"/>
        </w:rPr>
        <w:t xml:space="preserve">обеспечения пожарной безопасности, условий сохранения жизни и здоровья всех участников праздничных мероприятий, учащихся в каникулярное время, обеспечения оптимального и безопасного режима функционирования образовательного учреждения в выходные и праздничные дни </w:t>
      </w:r>
      <w:proofErr w:type="gramEnd"/>
    </w:p>
    <w:p w:rsidR="00FC1CC2" w:rsidRPr="00920A2F" w:rsidRDefault="00FC1CC2" w:rsidP="00920A2F">
      <w:pPr>
        <w:jc w:val="both"/>
        <w:rPr>
          <w:sz w:val="28"/>
          <w:szCs w:val="28"/>
        </w:rPr>
      </w:pPr>
    </w:p>
    <w:p w:rsidR="00FC1CC2" w:rsidRPr="00920A2F" w:rsidRDefault="00FC1CC2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ПРИКАЗЫВАЮ: </w:t>
      </w:r>
    </w:p>
    <w:p w:rsidR="007A4C83" w:rsidRPr="00920A2F" w:rsidRDefault="00970B5B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920A2F">
        <w:rPr>
          <w:sz w:val="28"/>
          <w:szCs w:val="28"/>
        </w:rPr>
        <w:t>Тайсумовой</w:t>
      </w:r>
      <w:proofErr w:type="spellEnd"/>
      <w:r w:rsidRPr="00920A2F">
        <w:rPr>
          <w:sz w:val="28"/>
          <w:szCs w:val="28"/>
        </w:rPr>
        <w:t xml:space="preserve"> М.Х. зам. </w:t>
      </w:r>
      <w:proofErr w:type="spellStart"/>
      <w:r w:rsidRPr="00920A2F">
        <w:rPr>
          <w:sz w:val="28"/>
          <w:szCs w:val="28"/>
        </w:rPr>
        <w:t>дир</w:t>
      </w:r>
      <w:proofErr w:type="spellEnd"/>
      <w:r w:rsidRPr="00920A2F">
        <w:rPr>
          <w:sz w:val="28"/>
          <w:szCs w:val="28"/>
        </w:rPr>
        <w:t>. по ВР, классным руководителям 1-11 классов, ответственным</w:t>
      </w:r>
      <w:r w:rsidR="007A4C83" w:rsidRPr="00920A2F">
        <w:rPr>
          <w:sz w:val="28"/>
          <w:szCs w:val="28"/>
        </w:rPr>
        <w:t xml:space="preserve"> за пожарную безопасность, провести дополнительно разъяснительную работу среди учащихся и сотрудников по теме: «Меры пожарной </w:t>
      </w:r>
      <w:r w:rsidR="007A4C83" w:rsidRPr="00920A2F">
        <w:rPr>
          <w:spacing w:val="8"/>
          <w:sz w:val="28"/>
          <w:szCs w:val="28"/>
        </w:rPr>
        <w:t>безопасности при проведении Новогодних праздничных мероприятий»;</w:t>
      </w:r>
      <w:r w:rsidR="007A4C83" w:rsidRPr="00920A2F">
        <w:rPr>
          <w:sz w:val="28"/>
          <w:szCs w:val="28"/>
        </w:rPr>
        <w:t xml:space="preserve"> с учащимися и работниками школы - инструктаж о порядке действий в случае ЧС.</w:t>
      </w:r>
      <w:r w:rsidR="000B242C" w:rsidRPr="00920A2F">
        <w:rPr>
          <w:sz w:val="28"/>
          <w:szCs w:val="28"/>
        </w:rPr>
        <w:t xml:space="preserve"> Проверить наличие и исправность первичных средств пожаротушения</w:t>
      </w:r>
    </w:p>
    <w:p w:rsidR="007A4C83" w:rsidRPr="00920A2F" w:rsidRDefault="007A4C83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Утвердить Инструкции по пожарной безопасности при проведении новогодних мероприятий (приложение № 1).</w:t>
      </w:r>
    </w:p>
    <w:p w:rsidR="007A4C83" w:rsidRPr="00920A2F" w:rsidRDefault="007A4C83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Классным руководителям 1–11 классов провести классные часы по ТБ в каникулярное время и правилам дорожного движения (для пешеходов), ознакомить учащихся с инструкцией по ППБ во время проведения  Новогодних праздников, этическими нормами участников массовых мероприятий с регистрацией в специальных журналах.</w:t>
      </w:r>
    </w:p>
    <w:p w:rsidR="007A4C83" w:rsidRPr="00920A2F" w:rsidRDefault="007A4C83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Категорически запретить всем участникам праздничных мероприятий (сотрудникам, ученикам, родителям) использование пиротехнических средств, в т. ч. свечей и бенгальских огней, в здании и на территории школы.</w:t>
      </w:r>
    </w:p>
    <w:p w:rsidR="007A4C83" w:rsidRPr="00920A2F" w:rsidRDefault="007A4C83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Запретить использование легко воспламеняющихся и горючих материалов (искусственные ткани и волокна, вату, др.) для украшения помещений школы, елки  и изготовления новогодних костюмов. </w:t>
      </w:r>
    </w:p>
    <w:p w:rsidR="007A4C83" w:rsidRPr="00920A2F" w:rsidRDefault="00970B5B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920A2F">
        <w:rPr>
          <w:sz w:val="28"/>
          <w:szCs w:val="28"/>
        </w:rPr>
        <w:t>Тайсумовой</w:t>
      </w:r>
      <w:proofErr w:type="spellEnd"/>
      <w:r w:rsidRPr="00920A2F">
        <w:rPr>
          <w:sz w:val="28"/>
          <w:szCs w:val="28"/>
        </w:rPr>
        <w:t xml:space="preserve"> М.Х</w:t>
      </w:r>
      <w:r w:rsidR="007A4C83" w:rsidRPr="00920A2F">
        <w:rPr>
          <w:sz w:val="28"/>
          <w:szCs w:val="28"/>
        </w:rPr>
        <w:t>., заместителю директор по ВР, обеспечить первичными средствами пожаротушения все помещения, предназначенные для проведения Новогодних праздников.</w:t>
      </w:r>
    </w:p>
    <w:p w:rsidR="007A4C83" w:rsidRPr="00920A2F" w:rsidRDefault="007A4C83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Утвердить график новогодних мероприятий (приложение № 2).  </w:t>
      </w:r>
    </w:p>
    <w:p w:rsidR="00920A2F" w:rsidRDefault="00920A2F" w:rsidP="00920A2F">
      <w:pPr>
        <w:ind w:left="720"/>
        <w:jc w:val="both"/>
        <w:rPr>
          <w:sz w:val="28"/>
          <w:szCs w:val="28"/>
        </w:rPr>
      </w:pPr>
    </w:p>
    <w:p w:rsidR="00920A2F" w:rsidRDefault="00920A2F" w:rsidP="00920A2F">
      <w:pPr>
        <w:ind w:left="720"/>
        <w:jc w:val="both"/>
        <w:rPr>
          <w:sz w:val="28"/>
          <w:szCs w:val="28"/>
        </w:rPr>
      </w:pPr>
    </w:p>
    <w:p w:rsidR="00920A2F" w:rsidRDefault="00920A2F" w:rsidP="00920A2F">
      <w:pPr>
        <w:ind w:left="720"/>
        <w:jc w:val="both"/>
        <w:rPr>
          <w:sz w:val="28"/>
          <w:szCs w:val="28"/>
        </w:rPr>
      </w:pPr>
    </w:p>
    <w:p w:rsidR="007A4C83" w:rsidRPr="00920A2F" w:rsidRDefault="007A4C83" w:rsidP="00920A2F">
      <w:pPr>
        <w:numPr>
          <w:ilvl w:val="0"/>
          <w:numId w:val="8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Назначить дежурство во время проведения Новогодних праздников.</w:t>
      </w:r>
    </w:p>
    <w:p w:rsidR="00955F36" w:rsidRPr="00920A2F" w:rsidRDefault="00970B5B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-</w:t>
      </w:r>
      <w:r w:rsidR="00955F36" w:rsidRPr="00920A2F">
        <w:rPr>
          <w:sz w:val="28"/>
          <w:szCs w:val="28"/>
        </w:rPr>
        <w:t xml:space="preserve"> 2</w:t>
      </w:r>
      <w:r w:rsidRPr="00920A2F">
        <w:rPr>
          <w:sz w:val="28"/>
          <w:szCs w:val="28"/>
        </w:rPr>
        <w:t>8.</w:t>
      </w:r>
      <w:r w:rsidR="00955F36" w:rsidRPr="00920A2F">
        <w:rPr>
          <w:sz w:val="28"/>
          <w:szCs w:val="28"/>
        </w:rPr>
        <w:t>12.201</w:t>
      </w:r>
      <w:r w:rsidRPr="00920A2F">
        <w:rPr>
          <w:sz w:val="28"/>
          <w:szCs w:val="28"/>
        </w:rPr>
        <w:t>7</w:t>
      </w:r>
      <w:r w:rsidR="00955F36" w:rsidRPr="00920A2F">
        <w:rPr>
          <w:sz w:val="28"/>
          <w:szCs w:val="28"/>
        </w:rPr>
        <w:t xml:space="preserve"> –</w:t>
      </w:r>
      <w:proofErr w:type="spellStart"/>
      <w:r w:rsidRPr="00920A2F">
        <w:rPr>
          <w:sz w:val="28"/>
          <w:szCs w:val="28"/>
        </w:rPr>
        <w:t>Дилиева</w:t>
      </w:r>
      <w:proofErr w:type="spellEnd"/>
      <w:r w:rsidRPr="00920A2F">
        <w:rPr>
          <w:sz w:val="28"/>
          <w:szCs w:val="28"/>
        </w:rPr>
        <w:t xml:space="preserve"> Л.Б</w:t>
      </w:r>
    </w:p>
    <w:p w:rsidR="00970B5B" w:rsidRPr="00920A2F" w:rsidRDefault="00920A2F" w:rsidP="00920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B5B" w:rsidRPr="00920A2F">
        <w:rPr>
          <w:sz w:val="28"/>
          <w:szCs w:val="28"/>
        </w:rPr>
        <w:t>-29.12.2017г-Абдулазимова Н.Э.</w:t>
      </w:r>
    </w:p>
    <w:p w:rsidR="00970B5B" w:rsidRPr="00920A2F" w:rsidRDefault="00970B5B" w:rsidP="00920A2F">
      <w:pPr>
        <w:jc w:val="both"/>
        <w:rPr>
          <w:sz w:val="28"/>
          <w:szCs w:val="28"/>
        </w:rPr>
      </w:pPr>
    </w:p>
    <w:p w:rsidR="007A4C83" w:rsidRPr="00920A2F" w:rsidRDefault="00970B5B" w:rsidP="00920A2F">
      <w:pPr>
        <w:pStyle w:val="a5"/>
        <w:rPr>
          <w:bCs/>
          <w:szCs w:val="28"/>
        </w:rPr>
      </w:pPr>
      <w:r w:rsidRPr="00920A2F">
        <w:rPr>
          <w:szCs w:val="28"/>
        </w:rPr>
        <w:t xml:space="preserve">9. </w:t>
      </w:r>
      <w:r w:rsidR="007A4C83" w:rsidRPr="00920A2F">
        <w:rPr>
          <w:szCs w:val="28"/>
        </w:rPr>
        <w:t>Дежурным учителям и классным руководителям во время проведения Новогодних утренников и вечеров обеспечить строгое выполнение учащимися инструкции по пожарной безопасности (прилагается) и правил поведения учащихся во время массовых мероприятий.</w:t>
      </w:r>
    </w:p>
    <w:p w:rsidR="00920A2F" w:rsidRDefault="00970B5B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10</w:t>
      </w:r>
      <w:r w:rsidR="00211680" w:rsidRPr="00920A2F">
        <w:rPr>
          <w:sz w:val="28"/>
          <w:szCs w:val="28"/>
        </w:rPr>
        <w:t>. Всем работникам школы ознакомиться с пл</w:t>
      </w:r>
      <w:r w:rsidRPr="00920A2F">
        <w:rPr>
          <w:sz w:val="28"/>
          <w:szCs w:val="28"/>
        </w:rPr>
        <w:t xml:space="preserve">аном обеспечения безопасности МБОУ «Бенойская </w:t>
      </w:r>
      <w:r w:rsidR="00211680" w:rsidRPr="00920A2F">
        <w:rPr>
          <w:sz w:val="28"/>
          <w:szCs w:val="28"/>
        </w:rPr>
        <w:t xml:space="preserve">СОШ» при проведении массовых мероприятий. </w:t>
      </w:r>
    </w:p>
    <w:p w:rsidR="00211680" w:rsidRPr="00920A2F" w:rsidRDefault="00920A2F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(Приложение № 3</w:t>
      </w:r>
      <w:r w:rsidR="00211680" w:rsidRPr="00920A2F">
        <w:rPr>
          <w:sz w:val="28"/>
          <w:szCs w:val="28"/>
        </w:rPr>
        <w:t>)</w:t>
      </w:r>
    </w:p>
    <w:p w:rsidR="00FE4D0A" w:rsidRPr="00920A2F" w:rsidRDefault="00970B5B" w:rsidP="00920A2F">
      <w:pPr>
        <w:jc w:val="both"/>
        <w:rPr>
          <w:sz w:val="28"/>
          <w:szCs w:val="28"/>
        </w:rPr>
      </w:pPr>
      <w:r w:rsidRPr="00920A2F">
        <w:rPr>
          <w:color w:val="000000"/>
          <w:sz w:val="28"/>
          <w:szCs w:val="28"/>
          <w:shd w:val="clear" w:color="auto" w:fill="FFFFFF"/>
        </w:rPr>
        <w:t>11</w:t>
      </w:r>
      <w:r w:rsidR="00FE4D0A" w:rsidRPr="00920A2F">
        <w:rPr>
          <w:color w:val="000000"/>
          <w:sz w:val="28"/>
          <w:szCs w:val="28"/>
          <w:shd w:val="clear" w:color="auto" w:fill="FFFFFF"/>
        </w:rPr>
        <w:t xml:space="preserve">. Заместителю директора по УВР, ответственной за сайт школы, </w:t>
      </w:r>
      <w:proofErr w:type="spellStart"/>
      <w:r w:rsidRPr="00920A2F">
        <w:rPr>
          <w:color w:val="000000"/>
          <w:sz w:val="28"/>
          <w:szCs w:val="28"/>
          <w:shd w:val="clear" w:color="auto" w:fill="FFFFFF"/>
        </w:rPr>
        <w:t>Абдулазимовой</w:t>
      </w:r>
      <w:proofErr w:type="spellEnd"/>
      <w:r w:rsidRPr="00920A2F">
        <w:rPr>
          <w:color w:val="000000"/>
          <w:sz w:val="28"/>
          <w:szCs w:val="28"/>
          <w:shd w:val="clear" w:color="auto" w:fill="FFFFFF"/>
        </w:rPr>
        <w:t xml:space="preserve"> Н.Э. </w:t>
      </w:r>
      <w:proofErr w:type="gramStart"/>
      <w:r w:rsidR="00FE4D0A" w:rsidRPr="00920A2F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FE4D0A" w:rsidRPr="00920A2F">
        <w:rPr>
          <w:color w:val="000000"/>
          <w:sz w:val="28"/>
          <w:szCs w:val="28"/>
          <w:shd w:val="clear" w:color="auto" w:fill="FFFFFF"/>
        </w:rPr>
        <w:t xml:space="preserve"> данн</w:t>
      </w:r>
      <w:r w:rsidR="00920A2F" w:rsidRPr="00920A2F">
        <w:rPr>
          <w:color w:val="000000"/>
          <w:sz w:val="28"/>
          <w:szCs w:val="28"/>
          <w:shd w:val="clear" w:color="auto" w:fill="FFFFFF"/>
        </w:rPr>
        <w:t>ый приказ на официальном сайте школы</w:t>
      </w:r>
      <w:r w:rsidR="00FE4D0A" w:rsidRPr="00920A2F">
        <w:rPr>
          <w:color w:val="000000"/>
          <w:sz w:val="28"/>
          <w:szCs w:val="28"/>
          <w:shd w:val="clear" w:color="auto" w:fill="FFFFFF"/>
        </w:rPr>
        <w:t>.</w:t>
      </w:r>
      <w:r w:rsidR="00FE4D0A" w:rsidRPr="00920A2F">
        <w:rPr>
          <w:sz w:val="28"/>
          <w:szCs w:val="28"/>
        </w:rPr>
        <w:t xml:space="preserve"> </w:t>
      </w:r>
    </w:p>
    <w:p w:rsidR="007A4C83" w:rsidRPr="00920A2F" w:rsidRDefault="007A4C83" w:rsidP="00920A2F">
      <w:pPr>
        <w:jc w:val="both"/>
        <w:rPr>
          <w:color w:val="000000"/>
          <w:sz w:val="28"/>
          <w:szCs w:val="28"/>
          <w:shd w:val="clear" w:color="auto" w:fill="FFFFFF"/>
        </w:rPr>
      </w:pPr>
      <w:r w:rsidRPr="00920A2F">
        <w:rPr>
          <w:sz w:val="28"/>
          <w:szCs w:val="28"/>
        </w:rPr>
        <w:t>1</w:t>
      </w:r>
      <w:r w:rsidR="00970B5B" w:rsidRPr="00920A2F">
        <w:rPr>
          <w:sz w:val="28"/>
          <w:szCs w:val="28"/>
        </w:rPr>
        <w:t>2</w:t>
      </w:r>
      <w:r w:rsidRPr="00920A2F">
        <w:rPr>
          <w:sz w:val="28"/>
          <w:szCs w:val="28"/>
        </w:rPr>
        <w:t>. Контроль исполнения данного приказа оставляю за собой.</w:t>
      </w:r>
    </w:p>
    <w:p w:rsidR="007A4C83" w:rsidRPr="00920A2F" w:rsidRDefault="007A4C83" w:rsidP="00920A2F">
      <w:pPr>
        <w:jc w:val="both"/>
        <w:rPr>
          <w:sz w:val="28"/>
          <w:szCs w:val="28"/>
        </w:rPr>
      </w:pPr>
    </w:p>
    <w:p w:rsidR="00920A2F" w:rsidRPr="00920A2F" w:rsidRDefault="00920A2F" w:rsidP="00920A2F">
      <w:pPr>
        <w:jc w:val="both"/>
        <w:rPr>
          <w:sz w:val="28"/>
          <w:szCs w:val="28"/>
        </w:rPr>
      </w:pPr>
    </w:p>
    <w:p w:rsidR="00920A2F" w:rsidRDefault="00920A2F" w:rsidP="00920A2F">
      <w:pPr>
        <w:jc w:val="both"/>
        <w:rPr>
          <w:sz w:val="28"/>
          <w:szCs w:val="28"/>
        </w:rPr>
      </w:pPr>
    </w:p>
    <w:p w:rsidR="00920A2F" w:rsidRPr="00920A2F" w:rsidRDefault="00920A2F" w:rsidP="00920A2F">
      <w:pPr>
        <w:jc w:val="both"/>
        <w:rPr>
          <w:sz w:val="28"/>
          <w:szCs w:val="28"/>
        </w:rPr>
      </w:pPr>
    </w:p>
    <w:p w:rsidR="007A4C83" w:rsidRPr="00920A2F" w:rsidRDefault="007A4C8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Директор</w:t>
      </w:r>
      <w:r w:rsidR="00E918E2" w:rsidRPr="00920A2F">
        <w:rPr>
          <w:sz w:val="28"/>
          <w:szCs w:val="28"/>
        </w:rPr>
        <w:t xml:space="preserve"> </w:t>
      </w:r>
      <w:r w:rsidRPr="00920A2F">
        <w:rPr>
          <w:sz w:val="28"/>
          <w:szCs w:val="28"/>
        </w:rPr>
        <w:t>школы</w:t>
      </w:r>
      <w:r w:rsidR="000B242C" w:rsidRPr="00920A2F">
        <w:rPr>
          <w:sz w:val="28"/>
          <w:szCs w:val="28"/>
        </w:rPr>
        <w:t>:</w:t>
      </w:r>
      <w:r w:rsidR="00920A2F">
        <w:rPr>
          <w:sz w:val="28"/>
          <w:szCs w:val="28"/>
        </w:rPr>
        <w:t xml:space="preserve">                            </w:t>
      </w:r>
      <w:proofErr w:type="spellStart"/>
      <w:r w:rsidR="00920A2F">
        <w:rPr>
          <w:sz w:val="28"/>
          <w:szCs w:val="28"/>
        </w:rPr>
        <w:t>З.У.Демельханова</w:t>
      </w:r>
      <w:proofErr w:type="spellEnd"/>
    </w:p>
    <w:p w:rsidR="009400E9" w:rsidRPr="00920A2F" w:rsidRDefault="009400E9" w:rsidP="00920A2F">
      <w:pPr>
        <w:jc w:val="both"/>
        <w:rPr>
          <w:bCs/>
          <w:sz w:val="28"/>
          <w:szCs w:val="28"/>
        </w:rPr>
      </w:pPr>
    </w:p>
    <w:p w:rsidR="00920A2F" w:rsidRPr="00920A2F" w:rsidRDefault="00920A2F" w:rsidP="00920A2F">
      <w:pPr>
        <w:jc w:val="both"/>
        <w:rPr>
          <w:bCs/>
          <w:sz w:val="28"/>
          <w:szCs w:val="28"/>
        </w:rPr>
      </w:pPr>
    </w:p>
    <w:p w:rsidR="00920A2F" w:rsidRPr="00920A2F" w:rsidRDefault="00920A2F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  <w:r w:rsidRPr="00920A2F">
        <w:rPr>
          <w:bCs/>
          <w:sz w:val="28"/>
          <w:szCs w:val="28"/>
        </w:rPr>
        <w:t xml:space="preserve">С приказом </w:t>
      </w:r>
      <w:proofErr w:type="gramStart"/>
      <w:r w:rsidRPr="00920A2F">
        <w:rPr>
          <w:bCs/>
          <w:sz w:val="28"/>
          <w:szCs w:val="28"/>
        </w:rPr>
        <w:t>ознакомлен</w:t>
      </w:r>
      <w:r w:rsidR="00920A2F" w:rsidRPr="00920A2F">
        <w:rPr>
          <w:bCs/>
          <w:sz w:val="28"/>
          <w:szCs w:val="28"/>
        </w:rPr>
        <w:t>ы</w:t>
      </w:r>
      <w:proofErr w:type="gramEnd"/>
      <w:r w:rsidRPr="00920A2F">
        <w:rPr>
          <w:bCs/>
          <w:sz w:val="28"/>
          <w:szCs w:val="28"/>
        </w:rPr>
        <w:t>:</w:t>
      </w:r>
    </w:p>
    <w:p w:rsidR="007A4C83" w:rsidRPr="00920A2F" w:rsidRDefault="00920A2F" w:rsidP="00920A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Pr="00920A2F">
        <w:rPr>
          <w:bCs/>
          <w:sz w:val="28"/>
          <w:szCs w:val="28"/>
        </w:rPr>
        <w:t>Абдулазимова Н.Э.</w:t>
      </w:r>
    </w:p>
    <w:p w:rsidR="00920A2F" w:rsidRPr="00920A2F" w:rsidRDefault="00920A2F" w:rsidP="00920A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proofErr w:type="spellStart"/>
      <w:r w:rsidRPr="00920A2F">
        <w:rPr>
          <w:bCs/>
          <w:sz w:val="28"/>
          <w:szCs w:val="28"/>
        </w:rPr>
        <w:t>Дилиева</w:t>
      </w:r>
      <w:proofErr w:type="spellEnd"/>
      <w:r w:rsidRPr="00920A2F">
        <w:rPr>
          <w:bCs/>
          <w:sz w:val="28"/>
          <w:szCs w:val="28"/>
        </w:rPr>
        <w:t xml:space="preserve"> Л.Б.</w:t>
      </w:r>
    </w:p>
    <w:p w:rsidR="00920A2F" w:rsidRPr="00920A2F" w:rsidRDefault="00920A2F" w:rsidP="00920A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proofErr w:type="spellStart"/>
      <w:r w:rsidRPr="00920A2F">
        <w:rPr>
          <w:bCs/>
          <w:sz w:val="28"/>
          <w:szCs w:val="28"/>
        </w:rPr>
        <w:t>Тайсумова</w:t>
      </w:r>
      <w:proofErr w:type="spellEnd"/>
      <w:r w:rsidRPr="00920A2F">
        <w:rPr>
          <w:bCs/>
          <w:sz w:val="28"/>
          <w:szCs w:val="28"/>
        </w:rPr>
        <w:t xml:space="preserve"> М.Х.</w:t>
      </w:r>
    </w:p>
    <w:p w:rsidR="0027030B" w:rsidRPr="00920A2F" w:rsidRDefault="0027030B" w:rsidP="00920A2F">
      <w:pPr>
        <w:jc w:val="both"/>
        <w:rPr>
          <w:bCs/>
          <w:sz w:val="28"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9400E9" w:rsidRPr="00920A2F" w:rsidRDefault="009400E9" w:rsidP="00920A2F">
      <w:pPr>
        <w:pStyle w:val="a5"/>
        <w:rPr>
          <w:bCs/>
          <w:szCs w:val="28"/>
        </w:rPr>
      </w:pPr>
    </w:p>
    <w:p w:rsidR="007606A4" w:rsidRPr="00920A2F" w:rsidRDefault="007606A4" w:rsidP="00920A2F">
      <w:pPr>
        <w:pStyle w:val="a5"/>
        <w:rPr>
          <w:bCs/>
          <w:szCs w:val="28"/>
        </w:rPr>
      </w:pPr>
    </w:p>
    <w:p w:rsidR="00920A2F" w:rsidRDefault="00920A2F" w:rsidP="00920A2F">
      <w:pPr>
        <w:pStyle w:val="a5"/>
        <w:rPr>
          <w:bCs/>
          <w:szCs w:val="28"/>
        </w:rPr>
      </w:pPr>
    </w:p>
    <w:p w:rsidR="00920A2F" w:rsidRDefault="00920A2F" w:rsidP="00920A2F">
      <w:pPr>
        <w:pStyle w:val="a5"/>
        <w:rPr>
          <w:bCs/>
          <w:szCs w:val="28"/>
        </w:rPr>
      </w:pPr>
    </w:p>
    <w:p w:rsidR="00920A2F" w:rsidRDefault="00920A2F" w:rsidP="00920A2F">
      <w:pPr>
        <w:pStyle w:val="a5"/>
        <w:rPr>
          <w:bCs/>
          <w:szCs w:val="28"/>
        </w:rPr>
      </w:pPr>
    </w:p>
    <w:p w:rsidR="00920A2F" w:rsidRDefault="00920A2F" w:rsidP="00920A2F">
      <w:pPr>
        <w:pStyle w:val="a5"/>
        <w:rPr>
          <w:bCs/>
          <w:szCs w:val="28"/>
        </w:rPr>
      </w:pPr>
    </w:p>
    <w:p w:rsidR="00920A2F" w:rsidRDefault="00920A2F" w:rsidP="00920A2F">
      <w:pPr>
        <w:pStyle w:val="a5"/>
        <w:rPr>
          <w:bCs/>
          <w:szCs w:val="28"/>
        </w:rPr>
      </w:pPr>
    </w:p>
    <w:p w:rsidR="00920A2F" w:rsidRDefault="00920A2F" w:rsidP="00920A2F">
      <w:pPr>
        <w:pStyle w:val="a5"/>
        <w:rPr>
          <w:bCs/>
          <w:szCs w:val="28"/>
        </w:rPr>
      </w:pPr>
    </w:p>
    <w:p w:rsidR="007A4C83" w:rsidRPr="00920A2F" w:rsidRDefault="007A4C83" w:rsidP="00920A2F">
      <w:pPr>
        <w:pStyle w:val="a5"/>
        <w:rPr>
          <w:bCs/>
          <w:szCs w:val="28"/>
        </w:rPr>
      </w:pPr>
      <w:r w:rsidRPr="00920A2F">
        <w:rPr>
          <w:bCs/>
          <w:szCs w:val="28"/>
        </w:rPr>
        <w:t>Приложение № 1</w:t>
      </w:r>
    </w:p>
    <w:p w:rsidR="007A4C83" w:rsidRPr="00920A2F" w:rsidRDefault="007A4C83" w:rsidP="00920A2F">
      <w:pPr>
        <w:pStyle w:val="a5"/>
        <w:rPr>
          <w:bCs/>
          <w:szCs w:val="28"/>
        </w:rPr>
      </w:pPr>
    </w:p>
    <w:p w:rsidR="007A4C83" w:rsidRPr="00920A2F" w:rsidRDefault="007A4C83" w:rsidP="00920A2F">
      <w:pPr>
        <w:tabs>
          <w:tab w:val="left" w:pos="360"/>
        </w:tabs>
        <w:ind w:firstLine="181"/>
        <w:jc w:val="both"/>
        <w:rPr>
          <w:sz w:val="28"/>
          <w:szCs w:val="28"/>
        </w:rPr>
      </w:pPr>
      <w:r w:rsidRPr="00920A2F">
        <w:rPr>
          <w:rStyle w:val="a7"/>
          <w:bCs w:val="0"/>
          <w:sz w:val="28"/>
          <w:szCs w:val="28"/>
        </w:rPr>
        <w:t xml:space="preserve">Инструкция пожарной безопасности при проведении </w:t>
      </w:r>
    </w:p>
    <w:p w:rsidR="007A4C83" w:rsidRPr="00920A2F" w:rsidRDefault="007A4C83" w:rsidP="00920A2F">
      <w:pPr>
        <w:tabs>
          <w:tab w:val="left" w:pos="360"/>
        </w:tabs>
        <w:ind w:firstLine="181"/>
        <w:jc w:val="both"/>
        <w:rPr>
          <w:sz w:val="28"/>
          <w:szCs w:val="28"/>
        </w:rPr>
      </w:pPr>
      <w:r w:rsidRPr="00920A2F">
        <w:rPr>
          <w:rStyle w:val="a7"/>
          <w:bCs w:val="0"/>
          <w:sz w:val="28"/>
          <w:szCs w:val="28"/>
        </w:rPr>
        <w:t>новогодних мероприятий</w:t>
      </w:r>
    </w:p>
    <w:p w:rsidR="007A4C83" w:rsidRPr="00920A2F" w:rsidRDefault="007A4C83" w:rsidP="00920A2F">
      <w:pPr>
        <w:numPr>
          <w:ilvl w:val="0"/>
          <w:numId w:val="12"/>
        </w:numPr>
        <w:tabs>
          <w:tab w:val="left" w:pos="360"/>
        </w:tabs>
        <w:jc w:val="both"/>
        <w:rPr>
          <w:b/>
          <w:sz w:val="28"/>
          <w:szCs w:val="28"/>
        </w:rPr>
      </w:pPr>
      <w:r w:rsidRPr="00920A2F">
        <w:rPr>
          <w:sz w:val="28"/>
          <w:szCs w:val="28"/>
        </w:rPr>
        <w:t>При проведении новогодних мероприятий</w:t>
      </w:r>
      <w:r w:rsidRPr="00920A2F">
        <w:rPr>
          <w:b/>
          <w:sz w:val="28"/>
          <w:szCs w:val="28"/>
        </w:rPr>
        <w:t xml:space="preserve"> необходимо соблюдать </w:t>
      </w:r>
      <w:r w:rsidRPr="00920A2F">
        <w:rPr>
          <w:sz w:val="28"/>
          <w:szCs w:val="28"/>
        </w:rPr>
        <w:t>следующие</w:t>
      </w:r>
      <w:r w:rsidRPr="00920A2F">
        <w:rPr>
          <w:b/>
          <w:sz w:val="28"/>
          <w:szCs w:val="28"/>
        </w:rPr>
        <w:t xml:space="preserve"> требования пожарной безопасности:  </w:t>
      </w:r>
    </w:p>
    <w:p w:rsidR="007A4C83" w:rsidRPr="00920A2F" w:rsidRDefault="007A4C83" w:rsidP="00920A2F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использовать </w:t>
      </w:r>
      <w:proofErr w:type="gramStart"/>
      <w:r w:rsidRPr="00920A2F">
        <w:rPr>
          <w:sz w:val="28"/>
          <w:szCs w:val="28"/>
        </w:rPr>
        <w:t>только то</w:t>
      </w:r>
      <w:proofErr w:type="gramEnd"/>
      <w:r w:rsidRPr="00920A2F">
        <w:rPr>
          <w:sz w:val="28"/>
          <w:szCs w:val="28"/>
        </w:rPr>
        <w:t xml:space="preserve"> помещение, которое обеспечено не менее чем двумя эвакуационными выходами, отвечающее требованиям норм проектирования, не имеющее на окнах решеток и расположенное не выше 2 этажа в зданиях с горючими перекрытиями;</w:t>
      </w:r>
    </w:p>
    <w:p w:rsidR="007A4C83" w:rsidRPr="00920A2F" w:rsidRDefault="007A4C83" w:rsidP="00920A2F">
      <w:pPr>
        <w:numPr>
          <w:ilvl w:val="0"/>
          <w:numId w:val="11"/>
        </w:numPr>
        <w:tabs>
          <w:tab w:val="left" w:pos="360"/>
          <w:tab w:val="num" w:pos="567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устанавливать елку на устойчивом основании и с таким расчетом, чтобы ветви не касались стен и потолка; </w:t>
      </w:r>
    </w:p>
    <w:p w:rsidR="007A4C83" w:rsidRPr="00920A2F" w:rsidRDefault="007A4C83" w:rsidP="00920A2F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организовать дежурство ответственных лиц, работников учреждения и родителей в зале проведения праздников;</w:t>
      </w:r>
    </w:p>
    <w:p w:rsidR="007A4C83" w:rsidRPr="00920A2F" w:rsidRDefault="007A4C83" w:rsidP="00920A2F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обеспечить места проведения праздничных мероприятий нормативным количеством огнетушителей (не менее двух на помещение);</w:t>
      </w:r>
    </w:p>
    <w:p w:rsidR="007A4C83" w:rsidRPr="00920A2F" w:rsidRDefault="007A4C83" w:rsidP="00920A2F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отработать план эвакуации людей в случае пожара.</w:t>
      </w:r>
    </w:p>
    <w:p w:rsidR="007A4C83" w:rsidRPr="00920A2F" w:rsidRDefault="007A4C83" w:rsidP="00920A2F">
      <w:pPr>
        <w:numPr>
          <w:ilvl w:val="0"/>
          <w:numId w:val="12"/>
        </w:numPr>
        <w:tabs>
          <w:tab w:val="left" w:pos="360"/>
        </w:tabs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 xml:space="preserve">При проведении новогодних мероприятий </w:t>
      </w:r>
      <w:r w:rsidRPr="00920A2F">
        <w:rPr>
          <w:rStyle w:val="a7"/>
          <w:b w:val="0"/>
          <w:bCs w:val="0"/>
          <w:sz w:val="28"/>
          <w:szCs w:val="28"/>
        </w:rPr>
        <w:t>запрещается: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украшать елку целлулоидными игрушками, а также марлей и ватой, другими легковоспламеняющимися материалами, не пропитанными огнезащитными составами;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проводить огневые, покрасочные и другие пожароопасные взрывопожароопасные работы;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использовать ставни на окнах для затемнения помещений;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уменьшать ширину проходов между рядами и устанавливать в проходах дополнительные кресла, стулья и т.п.;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полностью гасить свет в помещении во время спектаклей, представлений, дискотеки;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использовать не сертифицированные гирлянды;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допускать заполнение помещений людьми сверх установленной нормы;</w:t>
      </w:r>
    </w:p>
    <w:p w:rsidR="007A4C83" w:rsidRPr="00920A2F" w:rsidRDefault="007A4C83" w:rsidP="00920A2F">
      <w:pPr>
        <w:numPr>
          <w:ilvl w:val="0"/>
          <w:numId w:val="10"/>
        </w:numPr>
        <w:tabs>
          <w:tab w:val="left" w:pos="360"/>
        </w:tabs>
        <w:autoSpaceDE w:val="0"/>
        <w:jc w:val="both"/>
        <w:rPr>
          <w:sz w:val="28"/>
          <w:szCs w:val="28"/>
        </w:rPr>
      </w:pPr>
      <w:r w:rsidRPr="00920A2F">
        <w:rPr>
          <w:sz w:val="28"/>
          <w:szCs w:val="28"/>
        </w:rPr>
        <w:t>использовать любые пиротехнические средства в помещениях и на территории школы;</w:t>
      </w:r>
    </w:p>
    <w:p w:rsidR="007A4C83" w:rsidRPr="00920A2F" w:rsidRDefault="007A4C83" w:rsidP="00920A2F">
      <w:pPr>
        <w:numPr>
          <w:ilvl w:val="0"/>
          <w:numId w:val="10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изготавливать костюмы из легковоспламеняющихся материалов.</w:t>
      </w:r>
    </w:p>
    <w:p w:rsidR="007A4C83" w:rsidRPr="00920A2F" w:rsidRDefault="007A4C83" w:rsidP="00920A2F">
      <w:pPr>
        <w:numPr>
          <w:ilvl w:val="0"/>
          <w:numId w:val="10"/>
        </w:numPr>
        <w:jc w:val="both"/>
        <w:rPr>
          <w:sz w:val="28"/>
          <w:szCs w:val="28"/>
        </w:rPr>
      </w:pPr>
      <w:r w:rsidRPr="00920A2F">
        <w:rPr>
          <w:sz w:val="28"/>
          <w:szCs w:val="28"/>
        </w:rPr>
        <w:t>Применять свечи, хлопушки, зажигать фейерверки, бенгальские огни и устраивать другие световые пожароопасные эффекты; Загораживать проходы, ведущие к эвакуационным путям из здания в случае пожара или ЧС.</w:t>
      </w:r>
    </w:p>
    <w:p w:rsidR="007A4C83" w:rsidRPr="00920A2F" w:rsidRDefault="007A4C83" w:rsidP="00920A2F">
      <w:pPr>
        <w:numPr>
          <w:ilvl w:val="0"/>
          <w:numId w:val="12"/>
        </w:numPr>
        <w:jc w:val="both"/>
        <w:rPr>
          <w:b/>
          <w:bCs/>
          <w:sz w:val="28"/>
          <w:szCs w:val="28"/>
          <w:u w:val="single"/>
        </w:rPr>
      </w:pPr>
      <w:r w:rsidRPr="00920A2F">
        <w:rPr>
          <w:b/>
          <w:bCs/>
          <w:sz w:val="28"/>
          <w:szCs w:val="28"/>
        </w:rPr>
        <w:t>Дежурный администратор, дежурные учителя и классные руководители</w:t>
      </w:r>
      <w:r w:rsidRPr="00920A2F">
        <w:rPr>
          <w:b/>
          <w:bCs/>
          <w:sz w:val="28"/>
          <w:szCs w:val="28"/>
          <w:u w:val="single"/>
        </w:rPr>
        <w:t xml:space="preserve"> </w:t>
      </w:r>
      <w:r w:rsidRPr="00920A2F">
        <w:rPr>
          <w:bCs/>
          <w:sz w:val="28"/>
          <w:szCs w:val="28"/>
        </w:rPr>
        <w:t>следят за пожарной безопасностью в кабинетах, спортивном зале – месте проведения праздников, рекреациях</w:t>
      </w:r>
      <w:r w:rsidRPr="00920A2F">
        <w:rPr>
          <w:b/>
          <w:bCs/>
          <w:sz w:val="28"/>
          <w:szCs w:val="28"/>
        </w:rPr>
        <w:t>.</w:t>
      </w:r>
    </w:p>
    <w:p w:rsidR="007A4C83" w:rsidRPr="00920A2F" w:rsidRDefault="007A4C83" w:rsidP="00920A2F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920A2F">
        <w:rPr>
          <w:b/>
          <w:bCs/>
          <w:sz w:val="28"/>
          <w:szCs w:val="28"/>
        </w:rPr>
        <w:t xml:space="preserve">При обнаружении неисправности </w:t>
      </w:r>
      <w:r w:rsidRPr="00920A2F">
        <w:rPr>
          <w:bCs/>
          <w:sz w:val="28"/>
          <w:szCs w:val="28"/>
        </w:rPr>
        <w:t>в иллюминации (нагрев проводов, мигание лампочек, искрение и т.п.) немедленно обесточить данный участок (</w:t>
      </w:r>
      <w:r w:rsidR="009400E9" w:rsidRPr="00920A2F">
        <w:rPr>
          <w:bCs/>
          <w:sz w:val="28"/>
          <w:szCs w:val="28"/>
        </w:rPr>
        <w:t>Сарымов Н.М</w:t>
      </w:r>
      <w:r w:rsidRPr="00920A2F">
        <w:rPr>
          <w:bCs/>
          <w:sz w:val="28"/>
          <w:szCs w:val="28"/>
        </w:rPr>
        <w:t>., ответственный за пожарную безопасность на всех новогодних мероприятиях).</w:t>
      </w:r>
    </w:p>
    <w:p w:rsidR="007A4C83" w:rsidRPr="00920A2F" w:rsidRDefault="007A4C83" w:rsidP="00920A2F">
      <w:pPr>
        <w:numPr>
          <w:ilvl w:val="0"/>
          <w:numId w:val="12"/>
        </w:numPr>
        <w:ind w:left="360" w:hanging="76"/>
        <w:jc w:val="both"/>
        <w:rPr>
          <w:bCs/>
          <w:sz w:val="28"/>
          <w:szCs w:val="28"/>
        </w:rPr>
      </w:pPr>
      <w:r w:rsidRPr="00920A2F">
        <w:rPr>
          <w:b/>
          <w:bCs/>
          <w:sz w:val="28"/>
          <w:szCs w:val="28"/>
        </w:rPr>
        <w:lastRenderedPageBreak/>
        <w:t xml:space="preserve">Классный руководитель </w:t>
      </w:r>
      <w:r w:rsidRPr="00920A2F">
        <w:rPr>
          <w:bCs/>
          <w:sz w:val="28"/>
          <w:szCs w:val="28"/>
        </w:rPr>
        <w:t>отвечает за пожарную безопасность и эвакуацию учащихся своего класса.</w:t>
      </w: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Cs/>
          <w:sz w:val="28"/>
          <w:szCs w:val="28"/>
        </w:rPr>
      </w:pPr>
      <w:r w:rsidRPr="00920A2F">
        <w:rPr>
          <w:bCs/>
          <w:sz w:val="28"/>
          <w:szCs w:val="28"/>
        </w:rPr>
        <w:t>Приложение № 2</w:t>
      </w: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/>
          <w:bCs/>
          <w:sz w:val="28"/>
          <w:szCs w:val="28"/>
        </w:rPr>
      </w:pP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/>
          <w:bCs/>
          <w:sz w:val="28"/>
          <w:szCs w:val="28"/>
        </w:rPr>
      </w:pPr>
      <w:r w:rsidRPr="00920A2F">
        <w:rPr>
          <w:b/>
          <w:bCs/>
          <w:sz w:val="28"/>
          <w:szCs w:val="28"/>
        </w:rPr>
        <w:t>График новогодних мероприятий для учащихся 1 – 11 классов</w:t>
      </w: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/>
          <w:bCs/>
          <w:sz w:val="28"/>
          <w:szCs w:val="28"/>
        </w:rPr>
      </w:pPr>
      <w:r w:rsidRPr="00920A2F">
        <w:rPr>
          <w:b/>
          <w:bCs/>
          <w:sz w:val="28"/>
          <w:szCs w:val="28"/>
        </w:rPr>
        <w:t>(утренники и вечера)</w:t>
      </w:r>
    </w:p>
    <w:p w:rsidR="007A4C83" w:rsidRPr="00920A2F" w:rsidRDefault="007A4C83" w:rsidP="00920A2F">
      <w:pPr>
        <w:shd w:val="clear" w:color="auto" w:fill="FFFFFF"/>
        <w:spacing w:line="293" w:lineRule="exact"/>
        <w:ind w:right="24"/>
        <w:jc w:val="both"/>
        <w:rPr>
          <w:b/>
          <w:bCs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2700"/>
        <w:gridCol w:w="3780"/>
      </w:tblGrid>
      <w:tr w:rsidR="007A4C83" w:rsidRPr="00920A2F" w:rsidTr="009400E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3" w:rsidRPr="00920A2F" w:rsidRDefault="007A4C83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A2F">
              <w:rPr>
                <w:sz w:val="28"/>
                <w:szCs w:val="28"/>
              </w:rPr>
              <w:t>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3" w:rsidRPr="00920A2F" w:rsidRDefault="007A4C83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A2F">
              <w:rPr>
                <w:bCs/>
                <w:sz w:val="28"/>
                <w:szCs w:val="28"/>
              </w:rPr>
              <w:t xml:space="preserve">Классы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83" w:rsidRPr="00920A2F" w:rsidRDefault="007A4C83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A2F">
              <w:rPr>
                <w:sz w:val="28"/>
                <w:szCs w:val="28"/>
              </w:rPr>
              <w:t xml:space="preserve">Время </w:t>
            </w:r>
          </w:p>
        </w:tc>
      </w:tr>
      <w:tr w:rsidR="007A4C83" w:rsidRPr="00920A2F" w:rsidTr="009400E9">
        <w:trPr>
          <w:cantSplit/>
          <w:trHeight w:val="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9" w:rsidRPr="00920A2F" w:rsidRDefault="009400E9" w:rsidP="00920A2F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7A4C83" w:rsidRPr="00920A2F" w:rsidRDefault="007A4C83" w:rsidP="00920A2F">
            <w:pPr>
              <w:jc w:val="both"/>
              <w:rPr>
                <w:b/>
                <w:bCs/>
                <w:sz w:val="28"/>
                <w:szCs w:val="28"/>
              </w:rPr>
            </w:pPr>
            <w:r w:rsidRPr="00920A2F">
              <w:rPr>
                <w:b/>
                <w:bCs/>
                <w:sz w:val="28"/>
                <w:szCs w:val="28"/>
              </w:rPr>
              <w:t>2</w:t>
            </w:r>
            <w:r w:rsidR="00920A2F" w:rsidRPr="00920A2F">
              <w:rPr>
                <w:b/>
                <w:bCs/>
                <w:sz w:val="28"/>
                <w:szCs w:val="28"/>
              </w:rPr>
              <w:t>8</w:t>
            </w:r>
            <w:r w:rsidRPr="00920A2F">
              <w:rPr>
                <w:b/>
                <w:bCs/>
                <w:sz w:val="28"/>
                <w:szCs w:val="28"/>
              </w:rPr>
              <w:t xml:space="preserve"> декабря</w:t>
            </w:r>
          </w:p>
          <w:p w:rsidR="007A4C83" w:rsidRPr="00920A2F" w:rsidRDefault="007A4C83" w:rsidP="00920A2F">
            <w:pPr>
              <w:jc w:val="both"/>
              <w:rPr>
                <w:b/>
                <w:bCs/>
                <w:sz w:val="28"/>
                <w:szCs w:val="28"/>
              </w:rPr>
            </w:pPr>
            <w:r w:rsidRPr="00920A2F">
              <w:rPr>
                <w:b/>
                <w:bCs/>
                <w:sz w:val="28"/>
                <w:szCs w:val="28"/>
              </w:rPr>
              <w:t>(четверг)</w:t>
            </w:r>
          </w:p>
          <w:p w:rsidR="007A4C83" w:rsidRPr="00920A2F" w:rsidRDefault="007A4C83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80" w:rsidRPr="00920A2F" w:rsidRDefault="00211680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4C83" w:rsidRPr="00920A2F" w:rsidRDefault="009400E9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A2F">
              <w:rPr>
                <w:sz w:val="28"/>
                <w:szCs w:val="28"/>
              </w:rPr>
              <w:t xml:space="preserve"> 1-4 классы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80" w:rsidRPr="00920A2F" w:rsidRDefault="00211680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4C83" w:rsidRPr="00920A2F" w:rsidRDefault="007A4C83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A2F">
              <w:rPr>
                <w:sz w:val="28"/>
                <w:szCs w:val="28"/>
              </w:rPr>
              <w:t>1</w:t>
            </w:r>
            <w:r w:rsidR="009400E9" w:rsidRPr="00920A2F">
              <w:rPr>
                <w:sz w:val="28"/>
                <w:szCs w:val="28"/>
              </w:rPr>
              <w:t>1</w:t>
            </w:r>
            <w:r w:rsidRPr="00920A2F">
              <w:rPr>
                <w:sz w:val="28"/>
                <w:szCs w:val="28"/>
              </w:rPr>
              <w:t>.00 – 1</w:t>
            </w:r>
            <w:r w:rsidR="009400E9" w:rsidRPr="00920A2F">
              <w:rPr>
                <w:sz w:val="28"/>
                <w:szCs w:val="28"/>
              </w:rPr>
              <w:t>2.3</w:t>
            </w:r>
            <w:r w:rsidRPr="00920A2F">
              <w:rPr>
                <w:sz w:val="28"/>
                <w:szCs w:val="28"/>
              </w:rPr>
              <w:t>0</w:t>
            </w:r>
          </w:p>
        </w:tc>
      </w:tr>
      <w:tr w:rsidR="009400E9" w:rsidRPr="00920A2F" w:rsidTr="009400E9">
        <w:trPr>
          <w:cantSplit/>
          <w:trHeight w:val="110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9" w:rsidRPr="00920A2F" w:rsidRDefault="009400E9" w:rsidP="00920A2F">
            <w:pPr>
              <w:jc w:val="both"/>
              <w:rPr>
                <w:b/>
                <w:sz w:val="28"/>
                <w:szCs w:val="28"/>
              </w:rPr>
            </w:pPr>
          </w:p>
          <w:p w:rsidR="009400E9" w:rsidRPr="00920A2F" w:rsidRDefault="009400E9" w:rsidP="00920A2F">
            <w:pPr>
              <w:jc w:val="both"/>
              <w:rPr>
                <w:b/>
                <w:sz w:val="28"/>
                <w:szCs w:val="28"/>
              </w:rPr>
            </w:pPr>
            <w:r w:rsidRPr="00920A2F">
              <w:rPr>
                <w:b/>
                <w:sz w:val="28"/>
                <w:szCs w:val="28"/>
              </w:rPr>
              <w:t>2</w:t>
            </w:r>
            <w:r w:rsidR="00920A2F" w:rsidRPr="00920A2F">
              <w:rPr>
                <w:b/>
                <w:sz w:val="28"/>
                <w:szCs w:val="28"/>
              </w:rPr>
              <w:t>9</w:t>
            </w:r>
            <w:r w:rsidRPr="00920A2F">
              <w:rPr>
                <w:b/>
                <w:sz w:val="28"/>
                <w:szCs w:val="28"/>
              </w:rPr>
              <w:t xml:space="preserve"> декабря</w:t>
            </w:r>
          </w:p>
          <w:p w:rsidR="009400E9" w:rsidRPr="00920A2F" w:rsidRDefault="009400E9" w:rsidP="00920A2F">
            <w:pPr>
              <w:jc w:val="both"/>
              <w:rPr>
                <w:b/>
                <w:bCs/>
                <w:sz w:val="28"/>
                <w:szCs w:val="28"/>
              </w:rPr>
            </w:pPr>
            <w:r w:rsidRPr="00920A2F">
              <w:rPr>
                <w:b/>
                <w:sz w:val="28"/>
                <w:szCs w:val="28"/>
              </w:rPr>
              <w:t>(</w:t>
            </w:r>
            <w:r w:rsidR="00920A2F" w:rsidRPr="00920A2F">
              <w:rPr>
                <w:b/>
                <w:bCs/>
                <w:sz w:val="28"/>
                <w:szCs w:val="28"/>
              </w:rPr>
              <w:t>пятница</w:t>
            </w:r>
            <w:r w:rsidRPr="00920A2F">
              <w:rPr>
                <w:b/>
                <w:bCs/>
                <w:sz w:val="28"/>
                <w:szCs w:val="28"/>
              </w:rPr>
              <w:t>)</w:t>
            </w:r>
          </w:p>
          <w:p w:rsidR="009400E9" w:rsidRPr="00920A2F" w:rsidRDefault="009400E9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80" w:rsidRPr="00920A2F" w:rsidRDefault="00211680" w:rsidP="00920A2F">
            <w:pPr>
              <w:jc w:val="both"/>
              <w:rPr>
                <w:sz w:val="28"/>
                <w:szCs w:val="28"/>
              </w:rPr>
            </w:pPr>
          </w:p>
          <w:p w:rsidR="009400E9" w:rsidRPr="00920A2F" w:rsidRDefault="009400E9" w:rsidP="00920A2F">
            <w:pPr>
              <w:jc w:val="both"/>
              <w:rPr>
                <w:sz w:val="28"/>
                <w:szCs w:val="28"/>
              </w:rPr>
            </w:pPr>
            <w:r w:rsidRPr="00920A2F">
              <w:rPr>
                <w:sz w:val="28"/>
                <w:szCs w:val="28"/>
              </w:rPr>
              <w:t>5 – 11</w:t>
            </w:r>
          </w:p>
          <w:p w:rsidR="009400E9" w:rsidRPr="00920A2F" w:rsidRDefault="009400E9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80" w:rsidRPr="00920A2F" w:rsidRDefault="00211680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400E9" w:rsidRPr="00920A2F" w:rsidRDefault="009400E9" w:rsidP="00920A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A2F">
              <w:rPr>
                <w:sz w:val="28"/>
                <w:szCs w:val="28"/>
              </w:rPr>
              <w:t>1</w:t>
            </w:r>
            <w:r w:rsidR="00920A2F" w:rsidRPr="00920A2F">
              <w:rPr>
                <w:sz w:val="28"/>
                <w:szCs w:val="28"/>
              </w:rPr>
              <w:t>0.00 – 14</w:t>
            </w:r>
            <w:r w:rsidRPr="00920A2F">
              <w:rPr>
                <w:sz w:val="28"/>
                <w:szCs w:val="28"/>
              </w:rPr>
              <w:t>.00</w:t>
            </w:r>
          </w:p>
        </w:tc>
      </w:tr>
    </w:tbl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7A4C83" w:rsidRPr="00920A2F" w:rsidRDefault="007A4C83" w:rsidP="00920A2F">
      <w:pPr>
        <w:jc w:val="both"/>
        <w:rPr>
          <w:bCs/>
          <w:sz w:val="28"/>
          <w:szCs w:val="28"/>
        </w:rPr>
      </w:pPr>
    </w:p>
    <w:p w:rsidR="00211680" w:rsidRPr="00920A2F" w:rsidRDefault="00211680" w:rsidP="00920A2F">
      <w:pPr>
        <w:jc w:val="both"/>
        <w:rPr>
          <w:sz w:val="28"/>
          <w:szCs w:val="28"/>
        </w:rPr>
      </w:pPr>
    </w:p>
    <w:p w:rsidR="00211680" w:rsidRPr="00920A2F" w:rsidRDefault="00211680" w:rsidP="00920A2F">
      <w:pPr>
        <w:ind w:firstLine="709"/>
        <w:jc w:val="both"/>
        <w:rPr>
          <w:sz w:val="28"/>
          <w:szCs w:val="28"/>
        </w:rPr>
      </w:pPr>
    </w:p>
    <w:p w:rsidR="00211680" w:rsidRPr="00920A2F" w:rsidRDefault="00211680" w:rsidP="00920A2F">
      <w:pPr>
        <w:ind w:firstLine="709"/>
        <w:jc w:val="both"/>
        <w:rPr>
          <w:sz w:val="28"/>
          <w:szCs w:val="28"/>
        </w:rPr>
      </w:pPr>
    </w:p>
    <w:p w:rsidR="00211680" w:rsidRPr="00920A2F" w:rsidRDefault="00211680" w:rsidP="00920A2F">
      <w:pPr>
        <w:jc w:val="both"/>
        <w:rPr>
          <w:sz w:val="28"/>
          <w:szCs w:val="28"/>
        </w:rPr>
      </w:pPr>
    </w:p>
    <w:p w:rsidR="008177D3" w:rsidRPr="00920A2F" w:rsidRDefault="008177D3" w:rsidP="00920A2F">
      <w:pPr>
        <w:jc w:val="both"/>
        <w:rPr>
          <w:bCs/>
          <w:sz w:val="28"/>
          <w:szCs w:val="28"/>
        </w:rPr>
      </w:pPr>
      <w:r w:rsidRPr="00920A2F">
        <w:rPr>
          <w:bCs/>
          <w:sz w:val="28"/>
          <w:szCs w:val="28"/>
        </w:rPr>
        <w:t xml:space="preserve">Приложение № </w:t>
      </w:r>
      <w:r w:rsidR="00920A2F" w:rsidRPr="00920A2F">
        <w:rPr>
          <w:bCs/>
          <w:sz w:val="28"/>
          <w:szCs w:val="28"/>
        </w:rPr>
        <w:t>3</w:t>
      </w:r>
      <w:r w:rsidRPr="00920A2F">
        <w:rPr>
          <w:bCs/>
          <w:sz w:val="28"/>
          <w:szCs w:val="28"/>
        </w:rPr>
        <w:t xml:space="preserve"> </w:t>
      </w:r>
    </w:p>
    <w:p w:rsidR="008177D3" w:rsidRPr="00920A2F" w:rsidRDefault="008177D3" w:rsidP="00920A2F">
      <w:pPr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>ИНСТРУКЦИЯ</w:t>
      </w:r>
    </w:p>
    <w:p w:rsidR="008177D3" w:rsidRPr="00920A2F" w:rsidRDefault="008177D3" w:rsidP="00920A2F">
      <w:pPr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>по оказанию первой помощи пострадавшему</w:t>
      </w:r>
    </w:p>
    <w:p w:rsidR="007606A4" w:rsidRPr="00920A2F" w:rsidRDefault="007606A4" w:rsidP="00920A2F">
      <w:pPr>
        <w:jc w:val="both"/>
        <w:rPr>
          <w:sz w:val="28"/>
          <w:szCs w:val="28"/>
        </w:rPr>
      </w:pP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Первая помощь при различных травмах оказывается с использованием перевязочных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материалов и лекарственных препаратов, которые находятся в аптечке первой помощи.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Аптечки первой помощи находятся: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в кабинетах физики, химии, информатики, технологии;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в мастерской;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в спортивном зале;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Содержание аптечки и назначение лекарственных препаратов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В аптечке первой помощи должны находиться: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1. Перевязочные материалы: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бинты;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вата;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индивидуальные перевязочные пакеты;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лейкопластырь;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пакеты со стерильными медицинскими салфетками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2. Кровоостанавливающий жгут.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3. 5%-ный спиртовой раствор йода. (Для обработки ран.)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4.Перманганат калия или марганцовка. (Для промывания желудка, обработки ран.)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5. Питьевая сода. (Для промывания желудка, обработки кожи при ожогах.)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6. Борный вазелин. </w:t>
      </w:r>
      <w:proofErr w:type="gramStart"/>
      <w:r w:rsidRPr="00920A2F">
        <w:rPr>
          <w:sz w:val="28"/>
          <w:szCs w:val="28"/>
        </w:rPr>
        <w:t xml:space="preserve">(Для смазывания медицинских салфеток при закрытии </w:t>
      </w:r>
      <w:proofErr w:type="gramEnd"/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проникающих ранений; для смазывания кожи.)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7. Активированный уголь. (Для лечения различных острых отравлений.)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8. Борная кислота. (Для промывания глаз, обработки кожи.)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9. Нитроглицерин или валидол. (При болях в сердце.)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10. Анальгин, амидопирин. (При различных болях, ранениях.)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Перевязочный материал и лекарственные препараты следует периодически заменять и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пополнять. Их количество должно соответствовать числу работающих и учащихся в данном подразделении. </w:t>
      </w:r>
    </w:p>
    <w:p w:rsidR="007606A4" w:rsidRPr="00920A2F" w:rsidRDefault="007606A4" w:rsidP="00920A2F">
      <w:pPr>
        <w:jc w:val="both"/>
        <w:rPr>
          <w:sz w:val="28"/>
          <w:szCs w:val="28"/>
        </w:rPr>
      </w:pP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1. </w:t>
      </w:r>
      <w:r w:rsidRPr="00920A2F">
        <w:rPr>
          <w:b/>
          <w:sz w:val="28"/>
          <w:szCs w:val="28"/>
        </w:rPr>
        <w:t>При отравлении угарным газом необходимо</w:t>
      </w:r>
      <w:r w:rsidRPr="00920A2F">
        <w:rPr>
          <w:sz w:val="28"/>
          <w:szCs w:val="28"/>
        </w:rPr>
        <w:t xml:space="preserve">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вынести пострадавшего на свежий воздух;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поднести к носу ватку, смоченную нашатырным спиртом;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при необходимости применить искусственное дыхание;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после восстановления дыхания дать валериановых капель.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2.. </w:t>
      </w:r>
      <w:r w:rsidRPr="00920A2F">
        <w:rPr>
          <w:b/>
          <w:sz w:val="28"/>
          <w:szCs w:val="28"/>
        </w:rPr>
        <w:t>Ожог термический</w:t>
      </w:r>
      <w:r w:rsidRPr="00920A2F">
        <w:rPr>
          <w:sz w:val="28"/>
          <w:szCs w:val="28"/>
        </w:rPr>
        <w:t xml:space="preserve">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смочить обожженное место спиртом или раствором соды;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наложить марлю, смоченную в растворе марганцовокислого калия;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забинтовать.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b/>
          <w:sz w:val="28"/>
          <w:szCs w:val="28"/>
        </w:rPr>
        <w:t>3. Ожог едкими щелочами</w:t>
      </w:r>
      <w:r w:rsidRPr="00920A2F">
        <w:rPr>
          <w:sz w:val="28"/>
          <w:szCs w:val="28"/>
        </w:rPr>
        <w:t xml:space="preserve">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lastRenderedPageBreak/>
        <w:t xml:space="preserve">- обильно смочить обожженное место нейтрализующим раствором соляной кислоты;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смазать борным вазелином;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наложить марлю или вату;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забинтовать. </w:t>
      </w:r>
    </w:p>
    <w:p w:rsidR="008177D3" w:rsidRPr="00920A2F" w:rsidRDefault="008177D3" w:rsidP="00920A2F">
      <w:pPr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 xml:space="preserve">4. Ожог кислотами: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обильно смочить обожженное место раствором соды;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наложить повязку, смоченную известковой эмульсией;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покрыть ватой;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забинтовать. </w:t>
      </w:r>
    </w:p>
    <w:p w:rsidR="008177D3" w:rsidRPr="00920A2F" w:rsidRDefault="008177D3" w:rsidP="00920A2F">
      <w:pPr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 xml:space="preserve">5. При порезах необходимо: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при порезах стеклом тщательно осмотреть рану, очистить ее,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промыть рану дезинфицирующим раствором (например - </w:t>
      </w:r>
      <w:proofErr w:type="spellStart"/>
      <w:r w:rsidRPr="00920A2F">
        <w:rPr>
          <w:sz w:val="28"/>
          <w:szCs w:val="28"/>
        </w:rPr>
        <w:t>фурацилином</w:t>
      </w:r>
      <w:proofErr w:type="spellEnd"/>
      <w:r w:rsidRPr="00920A2F">
        <w:rPr>
          <w:sz w:val="28"/>
          <w:szCs w:val="28"/>
        </w:rPr>
        <w:t xml:space="preserve">);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обработать рану йодом;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наложить повязку;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при сильном кровотечении перевязать жгутом выше места пореза, наложить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давящую повязку. </w:t>
      </w:r>
    </w:p>
    <w:p w:rsidR="008177D3" w:rsidRPr="00920A2F" w:rsidRDefault="008177D3" w:rsidP="00920A2F">
      <w:pPr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 xml:space="preserve">6. При ушибах: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положить на место ушиба холодный компресс;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забинтовать ушибленное место. </w:t>
      </w:r>
    </w:p>
    <w:p w:rsidR="008177D3" w:rsidRPr="00920A2F" w:rsidRDefault="008177D3" w:rsidP="00920A2F">
      <w:pPr>
        <w:jc w:val="both"/>
        <w:rPr>
          <w:b/>
          <w:sz w:val="28"/>
          <w:szCs w:val="28"/>
        </w:rPr>
      </w:pPr>
      <w:r w:rsidRPr="00920A2F">
        <w:rPr>
          <w:b/>
          <w:sz w:val="28"/>
          <w:szCs w:val="28"/>
        </w:rPr>
        <w:t xml:space="preserve">7. В случае поражения электрическим током необходимо: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7.1. Освободить пострадавшего от действия тока: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отключить цепь с помощью рубильника или другого выключателя;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перерубить или перерезать провода (каждый в отдельности) инструмент!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кой из изолирующего материала;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отбросить сухой палкой или доской оборвавшийся конец провода от пострадавшего;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при невозможности выполнить вышеперечисленные пункты необходимо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оттянуть пострадавшего от токоведущей части, взявшись за его одежду, если она сухая и отстает от тела.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При этом располагаться надо так, чтобы самому не оказаться под напряжением,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7.2. Вызвать скорую медицинскую помощь (03).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7.3. Оказать первую медицинскую помощь: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уложить пострадавшего на подстилку;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распустить пояс, расстегнуть одежду, создать приток свежего воздуха,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дать нюхать нашатырный спирт;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обрызгать лицо и шею холодной водой;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растереть грудь и конечности спиртом;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- при необходимости делать искусственное дыхание и массаж сердца.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  <w:r w:rsidRPr="00920A2F">
        <w:rPr>
          <w:sz w:val="28"/>
          <w:szCs w:val="28"/>
        </w:rPr>
        <w:t xml:space="preserve"> </w:t>
      </w:r>
    </w:p>
    <w:p w:rsidR="008177D3" w:rsidRPr="00920A2F" w:rsidRDefault="008177D3" w:rsidP="00920A2F">
      <w:pPr>
        <w:jc w:val="both"/>
        <w:rPr>
          <w:sz w:val="28"/>
          <w:szCs w:val="28"/>
        </w:rPr>
      </w:pPr>
    </w:p>
    <w:sectPr w:rsidR="008177D3" w:rsidRPr="00920A2F" w:rsidSect="00970B5B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C9"/>
    <w:multiLevelType w:val="hybridMultilevel"/>
    <w:tmpl w:val="3F8C60DE"/>
    <w:lvl w:ilvl="0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F1C4C19"/>
    <w:multiLevelType w:val="hybridMultilevel"/>
    <w:tmpl w:val="3BB646AE"/>
    <w:lvl w:ilvl="0" w:tplc="7F02120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E1160"/>
    <w:multiLevelType w:val="hybridMultilevel"/>
    <w:tmpl w:val="751C5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47AD4"/>
    <w:multiLevelType w:val="hybridMultilevel"/>
    <w:tmpl w:val="F910703C"/>
    <w:lvl w:ilvl="0" w:tplc="A3AA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E7576"/>
    <w:multiLevelType w:val="hybridMultilevel"/>
    <w:tmpl w:val="4EBABB4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8D74BC0"/>
    <w:multiLevelType w:val="hybridMultilevel"/>
    <w:tmpl w:val="A0AEDA64"/>
    <w:lvl w:ilvl="0" w:tplc="E9D6417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C8F05A2"/>
    <w:multiLevelType w:val="hybridMultilevel"/>
    <w:tmpl w:val="7BFE3FF0"/>
    <w:lvl w:ilvl="0" w:tplc="A3AA5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873E5"/>
    <w:multiLevelType w:val="hybridMultilevel"/>
    <w:tmpl w:val="F75E6DC4"/>
    <w:lvl w:ilvl="0" w:tplc="E9D641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3ED54AB"/>
    <w:multiLevelType w:val="hybridMultilevel"/>
    <w:tmpl w:val="EFA2A6F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464123D"/>
    <w:multiLevelType w:val="hybridMultilevel"/>
    <w:tmpl w:val="21A054CA"/>
    <w:lvl w:ilvl="0" w:tplc="E996A770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B8E78D5"/>
    <w:multiLevelType w:val="hybridMultilevel"/>
    <w:tmpl w:val="92B83BE0"/>
    <w:lvl w:ilvl="0" w:tplc="E9D641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C5189C"/>
    <w:multiLevelType w:val="hybridMultilevel"/>
    <w:tmpl w:val="DEBA4900"/>
    <w:lvl w:ilvl="0" w:tplc="F5266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FC1CC2"/>
    <w:rsid w:val="00084EE4"/>
    <w:rsid w:val="000B242C"/>
    <w:rsid w:val="00191A9C"/>
    <w:rsid w:val="001B3418"/>
    <w:rsid w:val="00211680"/>
    <w:rsid w:val="0027030B"/>
    <w:rsid w:val="002F7AA0"/>
    <w:rsid w:val="00544F82"/>
    <w:rsid w:val="005F7EFA"/>
    <w:rsid w:val="007606A4"/>
    <w:rsid w:val="00772008"/>
    <w:rsid w:val="007A4C83"/>
    <w:rsid w:val="008177D3"/>
    <w:rsid w:val="009066DB"/>
    <w:rsid w:val="00920A2F"/>
    <w:rsid w:val="009400E9"/>
    <w:rsid w:val="00955F36"/>
    <w:rsid w:val="00970B5B"/>
    <w:rsid w:val="00AD29E7"/>
    <w:rsid w:val="00D05672"/>
    <w:rsid w:val="00DB6623"/>
    <w:rsid w:val="00E918E2"/>
    <w:rsid w:val="00FA3A69"/>
    <w:rsid w:val="00FC1CC2"/>
    <w:rsid w:val="00FE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C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rsid w:val="007A4C8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A4C83"/>
    <w:rPr>
      <w:sz w:val="28"/>
      <w:szCs w:val="24"/>
    </w:rPr>
  </w:style>
  <w:style w:type="character" w:styleId="a7">
    <w:name w:val="Strong"/>
    <w:basedOn w:val="a0"/>
    <w:qFormat/>
    <w:rsid w:val="007A4C83"/>
    <w:rPr>
      <w:b/>
      <w:bCs/>
    </w:rPr>
  </w:style>
  <w:style w:type="character" w:customStyle="1" w:styleId="apple-converted-space">
    <w:name w:val="apple-converted-space"/>
    <w:basedOn w:val="a0"/>
    <w:rsid w:val="00E91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Аслан</cp:lastModifiedBy>
  <cp:revision>2</cp:revision>
  <cp:lastPrinted>2017-12-30T15:39:00Z</cp:lastPrinted>
  <dcterms:created xsi:type="dcterms:W3CDTF">2017-12-30T15:39:00Z</dcterms:created>
  <dcterms:modified xsi:type="dcterms:W3CDTF">2017-12-30T15:39:00Z</dcterms:modified>
</cp:coreProperties>
</file>