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F25" w:rsidRPr="00F63254" w:rsidRDefault="00732F25" w:rsidP="00732F25">
      <w:pPr>
        <w:spacing w:after="0" w:line="100" w:lineRule="atLeast"/>
        <w:jc w:val="center"/>
        <w:rPr>
          <w:rFonts w:ascii="Times New Roman" w:hAnsi="Times New Roman" w:cs="Times New Roman"/>
          <w:b/>
          <w:sz w:val="28"/>
          <w:szCs w:val="28"/>
        </w:rPr>
      </w:pPr>
    </w:p>
    <w:p w:rsidR="00732F25" w:rsidRPr="00F6170D" w:rsidRDefault="00732F25" w:rsidP="0020129C">
      <w:pPr>
        <w:spacing w:after="0" w:line="100" w:lineRule="atLeast"/>
        <w:rPr>
          <w:rFonts w:ascii="Times New Roman" w:hAnsi="Times New Roman" w:cs="Times New Roman"/>
          <w:color w:val="0070C0"/>
          <w:sz w:val="28"/>
          <w:szCs w:val="28"/>
        </w:rPr>
      </w:pPr>
      <w:r w:rsidRPr="00F6170D">
        <w:rPr>
          <w:rFonts w:ascii="Times New Roman" w:hAnsi="Times New Roman" w:cs="Times New Roman"/>
          <w:color w:val="0070C0"/>
          <w:sz w:val="28"/>
          <w:szCs w:val="28"/>
        </w:rPr>
        <w:t>»</w:t>
      </w:r>
    </w:p>
    <w:p w:rsidR="00732F25" w:rsidRPr="004239B1" w:rsidRDefault="00732F25" w:rsidP="00732F25">
      <w:pPr>
        <w:spacing w:after="0" w:line="100" w:lineRule="atLeast"/>
        <w:jc w:val="center"/>
        <w:rPr>
          <w:rFonts w:ascii="Times New Roman" w:hAnsi="Times New Roman" w:cs="Times New Roman"/>
          <w:b/>
          <w:sz w:val="28"/>
          <w:szCs w:val="28"/>
        </w:rPr>
      </w:pPr>
    </w:p>
    <w:p w:rsidR="00732F25" w:rsidRPr="004239B1" w:rsidRDefault="00732F25" w:rsidP="00732F25">
      <w:pPr>
        <w:spacing w:after="0" w:line="100" w:lineRule="atLeast"/>
        <w:jc w:val="center"/>
        <w:rPr>
          <w:rFonts w:ascii="Times New Roman" w:hAnsi="Times New Roman" w:cs="Times New Roman"/>
          <w:b/>
          <w:sz w:val="28"/>
          <w:szCs w:val="28"/>
        </w:rPr>
      </w:pPr>
    </w:p>
    <w:p w:rsidR="00732F25" w:rsidRPr="004239B1" w:rsidRDefault="00732F25" w:rsidP="00732F25">
      <w:pPr>
        <w:spacing w:after="0" w:line="100" w:lineRule="atLeast"/>
        <w:jc w:val="center"/>
        <w:rPr>
          <w:rFonts w:ascii="Times New Roman" w:hAnsi="Times New Roman" w:cs="Times New Roman"/>
          <w:b/>
          <w:sz w:val="28"/>
          <w:szCs w:val="28"/>
        </w:rPr>
      </w:pPr>
    </w:p>
    <w:p w:rsidR="00732F25" w:rsidRPr="004239B1" w:rsidRDefault="00732F25" w:rsidP="00732F25">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Default="00EC0937" w:rsidP="00EC0937">
      <w:pPr>
        <w:spacing w:after="0" w:line="100" w:lineRule="atLeast"/>
        <w:jc w:val="center"/>
        <w:rPr>
          <w:rFonts w:ascii="Times New Roman" w:hAnsi="Times New Roman" w:cs="Times New Roman"/>
          <w:b/>
          <w:sz w:val="28"/>
          <w:szCs w:val="28"/>
        </w:rPr>
      </w:pPr>
    </w:p>
    <w:p w:rsidR="00EC0937" w:rsidRPr="00732F25" w:rsidRDefault="00EC0937" w:rsidP="00EC0937">
      <w:pPr>
        <w:spacing w:after="0" w:line="100" w:lineRule="atLeast"/>
        <w:jc w:val="center"/>
        <w:rPr>
          <w:rFonts w:ascii="Times New Roman" w:hAnsi="Times New Roman" w:cs="Times New Roman"/>
          <w:b/>
          <w:sz w:val="52"/>
          <w:szCs w:val="28"/>
        </w:rPr>
      </w:pPr>
    </w:p>
    <w:p w:rsidR="00732F25" w:rsidRPr="00732F25" w:rsidRDefault="0020129C" w:rsidP="002A6865">
      <w:pPr>
        <w:spacing w:after="0" w:line="100" w:lineRule="atLeast"/>
        <w:jc w:val="center"/>
        <w:outlineLvl w:val="0"/>
        <w:rPr>
          <w:rFonts w:ascii="Times New Roman" w:hAnsi="Times New Roman" w:cs="Times New Roman"/>
          <w:b/>
          <w:color w:val="FF0000"/>
          <w:sz w:val="56"/>
          <w:szCs w:val="32"/>
        </w:rPr>
      </w:pPr>
      <w:r>
        <w:rPr>
          <w:rFonts w:ascii="Times New Roman" w:hAnsi="Times New Roman" w:cs="Times New Roman"/>
          <w:b/>
          <w:color w:val="FF0000"/>
          <w:sz w:val="56"/>
          <w:szCs w:val="32"/>
        </w:rPr>
        <w:t>Примерная а</w:t>
      </w:r>
      <w:r w:rsidR="00EC0937" w:rsidRPr="00732F25">
        <w:rPr>
          <w:rFonts w:ascii="Times New Roman" w:hAnsi="Times New Roman" w:cs="Times New Roman"/>
          <w:b/>
          <w:color w:val="FF0000"/>
          <w:sz w:val="56"/>
          <w:szCs w:val="32"/>
        </w:rPr>
        <w:t>даптированная</w:t>
      </w:r>
    </w:p>
    <w:p w:rsidR="00EC0937" w:rsidRPr="00732F25" w:rsidRDefault="00EC0937" w:rsidP="002A6865">
      <w:pPr>
        <w:spacing w:after="0" w:line="100" w:lineRule="atLeast"/>
        <w:jc w:val="center"/>
        <w:outlineLvl w:val="0"/>
        <w:rPr>
          <w:rFonts w:ascii="Times New Roman" w:hAnsi="Times New Roman" w:cs="Calibri"/>
          <w:color w:val="FF0000"/>
          <w:sz w:val="56"/>
          <w:szCs w:val="32"/>
        </w:rPr>
      </w:pPr>
      <w:r w:rsidRPr="00732F25">
        <w:rPr>
          <w:rFonts w:ascii="Times New Roman" w:hAnsi="Times New Roman" w:cs="Times New Roman"/>
          <w:b/>
          <w:color w:val="FF0000"/>
          <w:sz w:val="56"/>
          <w:szCs w:val="32"/>
        </w:rPr>
        <w:t xml:space="preserve"> основная общеобразовательная программа начального общего образования обучающихся с нарушениями опорно-двигательного аппарата</w:t>
      </w:r>
    </w:p>
    <w:p w:rsidR="00EC0937" w:rsidRPr="00732F25" w:rsidRDefault="00EC0937" w:rsidP="00EC0937">
      <w:pPr>
        <w:spacing w:after="0" w:line="100" w:lineRule="atLeast"/>
        <w:jc w:val="center"/>
        <w:rPr>
          <w:rFonts w:ascii="Times New Roman" w:hAnsi="Times New Roman" w:cs="Times New Roman"/>
          <w:b/>
          <w:i/>
          <w:color w:val="FF0000"/>
          <w:sz w:val="72"/>
          <w:szCs w:val="36"/>
        </w:rPr>
      </w:pPr>
    </w:p>
    <w:p w:rsidR="00F72444" w:rsidRDefault="00F72444" w:rsidP="00732F25">
      <w:pPr>
        <w:spacing w:before="480" w:after="360" w:line="240" w:lineRule="auto"/>
        <w:outlineLvl w:val="0"/>
        <w:rPr>
          <w:rFonts w:ascii="Times New Roman" w:hAnsi="Times New Roman"/>
          <w:sz w:val="72"/>
          <w:szCs w:val="36"/>
        </w:rPr>
      </w:pPr>
    </w:p>
    <w:p w:rsidR="00732F25" w:rsidRDefault="00732F25" w:rsidP="00732F25">
      <w:pPr>
        <w:spacing w:before="480" w:after="360" w:line="240" w:lineRule="auto"/>
        <w:outlineLvl w:val="0"/>
        <w:rPr>
          <w:rFonts w:ascii="Times New Roman" w:hAnsi="Times New Roman" w:cs="Times New Roman"/>
          <w:b/>
          <w:sz w:val="28"/>
          <w:szCs w:val="28"/>
        </w:rPr>
      </w:pPr>
    </w:p>
    <w:p w:rsidR="00EC0937" w:rsidRDefault="00EC0937" w:rsidP="00773A62">
      <w:pPr>
        <w:spacing w:before="480" w:after="36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ОГЛАВЛЕНИЕ</w:t>
      </w:r>
    </w:p>
    <w:bookmarkStart w:id="0" w:name="_Toc413974290" w:displacedByCustomXml="next"/>
    <w:sdt>
      <w:sdtPr>
        <w:rPr>
          <w:rFonts w:asciiTheme="minorHAnsi" w:eastAsiaTheme="minorEastAsia" w:hAnsiTheme="minorHAnsi" w:cstheme="minorBidi"/>
          <w:b w:val="0"/>
          <w:bCs w:val="0"/>
          <w:sz w:val="22"/>
          <w:szCs w:val="22"/>
          <w:lang w:val="ru-RU" w:eastAsia="ru-RU"/>
        </w:rPr>
        <w:id w:val="16393395"/>
        <w:docPartObj>
          <w:docPartGallery w:val="Table of Contents"/>
          <w:docPartUnique/>
        </w:docPartObj>
      </w:sdtPr>
      <w:sdtContent>
        <w:p w:rsidR="00454BF9" w:rsidRPr="00542AEB" w:rsidRDefault="00454BF9">
          <w:pPr>
            <w:pStyle w:val="aff0"/>
            <w:rPr>
              <w:rFonts w:cs="Times New Roman"/>
            </w:rPr>
          </w:pPr>
        </w:p>
        <w:p w:rsidR="00274658" w:rsidRPr="00A31207" w:rsidRDefault="00A55E6C">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sz w:val="28"/>
              <w:szCs w:val="28"/>
            </w:rPr>
            <w:fldChar w:fldCharType="begin"/>
          </w:r>
          <w:r w:rsidR="00454BF9" w:rsidRPr="00A31207">
            <w:rPr>
              <w:rFonts w:ascii="Times New Roman" w:hAnsi="Times New Roman" w:cs="Times New Roman"/>
              <w:sz w:val="28"/>
              <w:szCs w:val="28"/>
            </w:rPr>
            <w:instrText xml:space="preserve"> TOC \o "1-3" \h \z \u </w:instrText>
          </w:r>
          <w:r w:rsidRPr="00A31207">
            <w:rPr>
              <w:rFonts w:ascii="Times New Roman" w:hAnsi="Times New Roman" w:cs="Times New Roman"/>
              <w:sz w:val="28"/>
              <w:szCs w:val="28"/>
            </w:rPr>
            <w:fldChar w:fldCharType="separate"/>
          </w:r>
          <w:r w:rsidR="00274658" w:rsidRPr="00A31207">
            <w:rPr>
              <w:rFonts w:ascii="Times New Roman" w:hAnsi="Times New Roman" w:cs="Times New Roman"/>
              <w:noProof/>
              <w:sz w:val="28"/>
              <w:szCs w:val="28"/>
            </w:rPr>
            <w:t>1. ОБЩИЕ ПОЛОЖЕНИЯ</w:t>
          </w:r>
          <w:r w:rsidR="00274658" w:rsidRPr="00A31207">
            <w:rPr>
              <w:rFonts w:ascii="Times New Roman" w:hAnsi="Times New Roman" w:cs="Times New Roman"/>
              <w:noProof/>
              <w:sz w:val="28"/>
              <w:szCs w:val="28"/>
            </w:rPr>
            <w:tab/>
          </w:r>
          <w:r w:rsidRPr="00A31207">
            <w:rPr>
              <w:rFonts w:ascii="Times New Roman" w:hAnsi="Times New Roman" w:cs="Times New Roman"/>
              <w:noProof/>
              <w:sz w:val="28"/>
              <w:szCs w:val="28"/>
            </w:rPr>
            <w:fldChar w:fldCharType="begin"/>
          </w:r>
          <w:r w:rsidR="00274658" w:rsidRPr="00A31207">
            <w:rPr>
              <w:rFonts w:ascii="Times New Roman" w:hAnsi="Times New Roman" w:cs="Times New Roman"/>
              <w:noProof/>
              <w:sz w:val="28"/>
              <w:szCs w:val="28"/>
            </w:rPr>
            <w:instrText xml:space="preserve"> PAGEREF _Toc289117660 \h </w:instrText>
          </w:r>
          <w:r w:rsidRPr="00A31207">
            <w:rPr>
              <w:rFonts w:ascii="Times New Roman" w:hAnsi="Times New Roman" w:cs="Times New Roman"/>
              <w:noProof/>
              <w:sz w:val="28"/>
              <w:szCs w:val="28"/>
            </w:rPr>
          </w:r>
          <w:r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5</w:t>
          </w:r>
          <w:r w:rsidRPr="00A31207">
            <w:rPr>
              <w:rFonts w:ascii="Times New Roman" w:hAnsi="Times New Roman" w:cs="Times New Roman"/>
              <w:noProof/>
              <w:sz w:val="28"/>
              <w:szCs w:val="28"/>
            </w:rPr>
            <w:fldChar w:fldCharType="end"/>
          </w:r>
        </w:p>
        <w:p w:rsidR="00274658" w:rsidRPr="00A31207" w:rsidRDefault="00274658">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lastRenderedPageBreak/>
            <w:t>2. АДАПТИРОВАННАЯ ОСНОВНАЯ ОБЩЕОБРАЗОВАТЕЛЬНАЯ ПРОГРАММА НАЧАЛЬНОГО ОБЩЕГО ОБРАЗОВАНИЯ ОБУЧАЮЩИХСЯ  С НАРУШЕНИЯМИ ОПОРНО-ДВИГАТЕЛЬНОГО АППАРАТА (ВАРИАНТ 6.1)</w:t>
          </w:r>
          <w:r w:rsidRPr="00A31207">
            <w:rPr>
              <w:rFonts w:ascii="Times New Roman" w:hAnsi="Times New Roman" w:cs="Times New Roman"/>
              <w:noProof/>
              <w:sz w:val="28"/>
              <w:szCs w:val="28"/>
            </w:rPr>
            <w:tab/>
          </w:r>
          <w:r w:rsidR="00A55E6C"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_Toc289117661 \h </w:instrText>
          </w:r>
          <w:r w:rsidR="00A55E6C" w:rsidRPr="00A31207">
            <w:rPr>
              <w:rFonts w:ascii="Times New Roman" w:hAnsi="Times New Roman" w:cs="Times New Roman"/>
              <w:noProof/>
              <w:sz w:val="28"/>
              <w:szCs w:val="28"/>
            </w:rPr>
          </w:r>
          <w:r w:rsidR="00A55E6C"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w:t>
          </w:r>
          <w:r w:rsidR="00A55E6C" w:rsidRPr="00A31207">
            <w:rPr>
              <w:rFonts w:ascii="Times New Roman" w:hAnsi="Times New Roman" w:cs="Times New Roman"/>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2.1. Целевой раздел</w:t>
          </w:r>
          <w:r w:rsidRPr="00A31207">
            <w:rPr>
              <w:rFonts w:ascii="Times New Roman" w:hAnsi="Times New Roman" w:cs="Times New Roman"/>
              <w:noProof/>
              <w:sz w:val="28"/>
              <w:szCs w:val="28"/>
            </w:rPr>
            <w:tab/>
          </w:r>
          <w:r w:rsidR="00A55E6C"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_Toc289117662 \h </w:instrText>
          </w:r>
          <w:r w:rsidR="00A55E6C" w:rsidRPr="00A31207">
            <w:rPr>
              <w:rFonts w:ascii="Times New Roman" w:hAnsi="Times New Roman" w:cs="Times New Roman"/>
              <w:noProof/>
              <w:sz w:val="28"/>
              <w:szCs w:val="28"/>
            </w:rPr>
          </w:r>
          <w:r w:rsidR="00A55E6C"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w:t>
          </w:r>
          <w:r w:rsidR="00A55E6C"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2.1.1. Пояснительная записка</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_Toc289117663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w:t>
          </w:r>
          <w:r w:rsidR="00A55E6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_Toc289117664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14</w:t>
          </w:r>
          <w:r w:rsidR="00A55E6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2.1.3. Система оценки достижения обучающимися  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_Toc289117665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19</w:t>
          </w:r>
          <w:r w:rsidR="00A55E6C"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2.2. Содержательный раздел</w:t>
          </w:r>
          <w:r w:rsidRPr="00A31207">
            <w:rPr>
              <w:rFonts w:ascii="Times New Roman" w:hAnsi="Times New Roman" w:cs="Times New Roman"/>
              <w:noProof/>
              <w:sz w:val="28"/>
              <w:szCs w:val="28"/>
            </w:rPr>
            <w:tab/>
          </w:r>
          <w:r w:rsidR="00A55E6C"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_Toc289117666 \h </w:instrText>
          </w:r>
          <w:r w:rsidR="00A55E6C" w:rsidRPr="00A31207">
            <w:rPr>
              <w:rFonts w:ascii="Times New Roman" w:hAnsi="Times New Roman" w:cs="Times New Roman"/>
              <w:noProof/>
              <w:sz w:val="28"/>
              <w:szCs w:val="28"/>
            </w:rPr>
          </w:r>
          <w:r w:rsidR="00A55E6C"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20</w:t>
          </w:r>
          <w:r w:rsidR="00A55E6C"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2.2.1. Направление и содержание программы коррекционной работы</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_Toc289117667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20</w:t>
          </w:r>
          <w:r w:rsidR="00A55E6C"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2.3. Организационный раздел</w:t>
          </w:r>
          <w:r w:rsidRPr="00A31207">
            <w:rPr>
              <w:rFonts w:ascii="Times New Roman" w:hAnsi="Times New Roman" w:cs="Times New Roman"/>
              <w:noProof/>
              <w:sz w:val="28"/>
              <w:szCs w:val="28"/>
            </w:rPr>
            <w:tab/>
          </w:r>
          <w:r w:rsidR="00A55E6C"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_Toc289117668 \h </w:instrText>
          </w:r>
          <w:r w:rsidR="00A55E6C" w:rsidRPr="00A31207">
            <w:rPr>
              <w:rFonts w:ascii="Times New Roman" w:hAnsi="Times New Roman" w:cs="Times New Roman"/>
              <w:noProof/>
              <w:sz w:val="28"/>
              <w:szCs w:val="28"/>
            </w:rPr>
          </w:r>
          <w:r w:rsidR="00A55E6C"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21</w:t>
          </w:r>
          <w:r w:rsidR="00A55E6C"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2.3.1. Учебный план</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_Toc289117669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21</w:t>
          </w:r>
          <w:r w:rsidR="00A55E6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2.3.2. Система условий реализации адаптированной основной образовательной программы начального общего образования обучающихся с нарушениями опорно-двигательного аппарата</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_Toc289117670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21</w:t>
          </w:r>
          <w:r w:rsidR="00A55E6C" w:rsidRPr="00A31207">
            <w:rPr>
              <w:rFonts w:ascii="Times New Roman" w:hAnsi="Times New Roman" w:cs="Times New Roman"/>
              <w:b/>
              <w:noProof/>
              <w:sz w:val="28"/>
              <w:szCs w:val="28"/>
            </w:rPr>
            <w:fldChar w:fldCharType="end"/>
          </w:r>
        </w:p>
        <w:p w:rsidR="00274658" w:rsidRPr="00A31207" w:rsidRDefault="00274658">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 АДАПТИРОВАННАЯ ОСНОВНАЯ ОБЩЕОБРАЗОВАТЕЛЬНАЯ ПРОГРАММА НАЧАЛЬНОГО ОБЩЕГО ОБРАЗОВАНИЯ ОБУЧАЮЩИХСЯ  С НАРУШЕНИЯМИ ОПОРНО-ДВИГАТЕЛЬНОГО АППАРАТА (ВАРИАНТ 6.2)</w:t>
          </w:r>
          <w:r w:rsidRPr="00A31207">
            <w:rPr>
              <w:rFonts w:ascii="Times New Roman" w:hAnsi="Times New Roman" w:cs="Times New Roman"/>
              <w:noProof/>
              <w:sz w:val="28"/>
              <w:szCs w:val="28"/>
            </w:rPr>
            <w:tab/>
          </w:r>
          <w:r w:rsidR="00A55E6C"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_Toc289117671 \h </w:instrText>
          </w:r>
          <w:r w:rsidR="00A55E6C" w:rsidRPr="00A31207">
            <w:rPr>
              <w:rFonts w:ascii="Times New Roman" w:hAnsi="Times New Roman" w:cs="Times New Roman"/>
              <w:noProof/>
              <w:sz w:val="28"/>
              <w:szCs w:val="28"/>
            </w:rPr>
          </w:r>
          <w:r w:rsidR="00A55E6C"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30</w:t>
          </w:r>
          <w:r w:rsidR="00A55E6C" w:rsidRPr="00A31207">
            <w:rPr>
              <w:rFonts w:ascii="Times New Roman" w:hAnsi="Times New Roman" w:cs="Times New Roman"/>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3.1. Целевой раздел</w:t>
          </w:r>
          <w:r w:rsidRPr="00A31207">
            <w:rPr>
              <w:rFonts w:ascii="Times New Roman" w:hAnsi="Times New Roman" w:cs="Times New Roman"/>
              <w:noProof/>
              <w:sz w:val="28"/>
              <w:szCs w:val="28"/>
            </w:rPr>
            <w:tab/>
          </w:r>
          <w:r w:rsidR="00A55E6C"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_Toc289117672 \h </w:instrText>
          </w:r>
          <w:r w:rsidR="00A55E6C" w:rsidRPr="00A31207">
            <w:rPr>
              <w:rFonts w:ascii="Times New Roman" w:hAnsi="Times New Roman" w:cs="Times New Roman"/>
              <w:noProof/>
              <w:sz w:val="28"/>
              <w:szCs w:val="28"/>
            </w:rPr>
          </w:r>
          <w:r w:rsidR="00A55E6C"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30</w:t>
          </w:r>
          <w:r w:rsidR="00A55E6C"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3.1.1. Пояснительная записка</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_Toc289117673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30</w:t>
          </w:r>
          <w:r w:rsidR="00A55E6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_Toc289117674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34</w:t>
          </w:r>
          <w:r w:rsidR="00A55E6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3.1.3. Система оценки достижения обучающимися 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_Toc289117675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38</w:t>
          </w:r>
          <w:r w:rsidR="00A55E6C"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3.2. Содержательный раздел</w:t>
          </w:r>
          <w:r w:rsidRPr="00A31207">
            <w:rPr>
              <w:rFonts w:ascii="Times New Roman" w:hAnsi="Times New Roman" w:cs="Times New Roman"/>
              <w:noProof/>
              <w:sz w:val="28"/>
              <w:szCs w:val="28"/>
            </w:rPr>
            <w:tab/>
          </w:r>
          <w:r w:rsidR="00A55E6C"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_Toc289117676 \h </w:instrText>
          </w:r>
          <w:r w:rsidR="00A55E6C" w:rsidRPr="00A31207">
            <w:rPr>
              <w:rFonts w:ascii="Times New Roman" w:hAnsi="Times New Roman" w:cs="Times New Roman"/>
              <w:noProof/>
              <w:sz w:val="28"/>
              <w:szCs w:val="28"/>
            </w:rPr>
          </w:r>
          <w:r w:rsidR="00A55E6C"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39</w:t>
          </w:r>
          <w:r w:rsidR="00A55E6C"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3.2.1. Программа формирования универсальных учебных действий</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_Toc289117677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39</w:t>
          </w:r>
          <w:r w:rsidR="00A55E6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lastRenderedPageBreak/>
            <w:t>3.2.2. Программы учебных предметов, курсов  коррекционно-развивающей области</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_Toc289117678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41</w:t>
          </w:r>
          <w:r w:rsidR="00A55E6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3.2.3. Программа духовно-нравственного развития, воспитания</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_Toc289117679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80</w:t>
          </w:r>
          <w:r w:rsidR="00A55E6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3.2.4. Программа формирования экологической культуры, здорового и безопасного образа жизни</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_Toc289117680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82</w:t>
          </w:r>
          <w:r w:rsidR="00A55E6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3.2.5. Программа коррекционной работы</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_Toc289117681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84</w:t>
          </w:r>
          <w:r w:rsidR="00A55E6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3.2.6. Программа внеурочной деятельности</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_Toc289117682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86</w:t>
          </w:r>
          <w:r w:rsidR="00A55E6C"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3.3. Организационный раздел</w:t>
          </w:r>
          <w:r w:rsidRPr="00A31207">
            <w:rPr>
              <w:rFonts w:ascii="Times New Roman" w:hAnsi="Times New Roman" w:cs="Times New Roman"/>
              <w:noProof/>
              <w:sz w:val="28"/>
              <w:szCs w:val="28"/>
            </w:rPr>
            <w:tab/>
          </w:r>
          <w:r w:rsidR="00A55E6C"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_Toc289117683 \h </w:instrText>
          </w:r>
          <w:r w:rsidR="00A55E6C" w:rsidRPr="00A31207">
            <w:rPr>
              <w:rFonts w:ascii="Times New Roman" w:hAnsi="Times New Roman" w:cs="Times New Roman"/>
              <w:noProof/>
              <w:sz w:val="28"/>
              <w:szCs w:val="28"/>
            </w:rPr>
          </w:r>
          <w:r w:rsidR="00A55E6C"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87</w:t>
          </w:r>
          <w:r w:rsidR="00A55E6C"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3.3.1. Учебный план</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_Toc289117684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87</w:t>
          </w:r>
          <w:r w:rsidR="00A55E6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3.3.2. Система условий реализации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_Toc289117685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102</w:t>
          </w:r>
          <w:r w:rsidR="00A55E6C" w:rsidRPr="00A31207">
            <w:rPr>
              <w:rFonts w:ascii="Times New Roman" w:hAnsi="Times New Roman" w:cs="Times New Roman"/>
              <w:b/>
              <w:noProof/>
              <w:sz w:val="28"/>
              <w:szCs w:val="28"/>
            </w:rPr>
            <w:fldChar w:fldCharType="end"/>
          </w:r>
        </w:p>
        <w:p w:rsidR="00274658" w:rsidRPr="00A31207" w:rsidRDefault="00274658">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4. АДАПТИРОВАННАЯ ОСНОВНАЯ ОБЩЕОБРАЗОВАТЕЛЬНАЯ ПРОГРАММА НАЧАЛЬНОГО ОБЩЕГО ОБРАЗОВАНИЯ УМСТВЕННО ОТСТАЛЫХ ОБУЧАЮЩИХСЯ  С НАРУШЕНИЯМИ ОПОРНО-ДВИГАТЕЛЬНОГО АППАРАТА (ВАРИАНТ 6.3.)</w:t>
          </w:r>
          <w:r w:rsidRPr="00A31207">
            <w:rPr>
              <w:rFonts w:ascii="Times New Roman" w:hAnsi="Times New Roman" w:cs="Times New Roman"/>
              <w:noProof/>
              <w:sz w:val="28"/>
              <w:szCs w:val="28"/>
            </w:rPr>
            <w:tab/>
          </w:r>
          <w:r w:rsidR="00A55E6C"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_Toc289117686 \h </w:instrText>
          </w:r>
          <w:r w:rsidR="00A55E6C" w:rsidRPr="00A31207">
            <w:rPr>
              <w:rFonts w:ascii="Times New Roman" w:hAnsi="Times New Roman" w:cs="Times New Roman"/>
              <w:noProof/>
              <w:sz w:val="28"/>
              <w:szCs w:val="28"/>
            </w:rPr>
          </w:r>
          <w:r w:rsidR="00A55E6C"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111</w:t>
          </w:r>
          <w:r w:rsidR="00A55E6C" w:rsidRPr="00A31207">
            <w:rPr>
              <w:rFonts w:ascii="Times New Roman" w:hAnsi="Times New Roman" w:cs="Times New Roman"/>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4.1. Целевой раздел</w:t>
          </w:r>
          <w:r w:rsidRPr="00A31207">
            <w:rPr>
              <w:rFonts w:ascii="Times New Roman" w:hAnsi="Times New Roman" w:cs="Times New Roman"/>
              <w:noProof/>
              <w:sz w:val="28"/>
              <w:szCs w:val="28"/>
            </w:rPr>
            <w:tab/>
          </w:r>
          <w:r w:rsidR="00A55E6C"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_Toc289117687 \h </w:instrText>
          </w:r>
          <w:r w:rsidR="00A55E6C" w:rsidRPr="00A31207">
            <w:rPr>
              <w:rFonts w:ascii="Times New Roman" w:hAnsi="Times New Roman" w:cs="Times New Roman"/>
              <w:noProof/>
              <w:sz w:val="28"/>
              <w:szCs w:val="28"/>
            </w:rPr>
          </w:r>
          <w:r w:rsidR="00A55E6C"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111</w:t>
          </w:r>
          <w:r w:rsidR="00A55E6C"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4.1.1. Пояснительная записка</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_Toc289117688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111</w:t>
          </w:r>
          <w:r w:rsidR="00A55E6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4.1.2. Планируемые результаты освоения умственно отсталыми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_Toc289117689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114</w:t>
          </w:r>
          <w:r w:rsidR="00A55E6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4.1.3. Система оценки достижения умственно отсталых обучающимися с НОДА планируемых результатов освоения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_Toc289117690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115</w:t>
          </w:r>
          <w:r w:rsidR="00A55E6C"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4.2. Содержательный раздел</w:t>
          </w:r>
          <w:r w:rsidRPr="00A31207">
            <w:rPr>
              <w:rFonts w:ascii="Times New Roman" w:hAnsi="Times New Roman" w:cs="Times New Roman"/>
              <w:noProof/>
              <w:sz w:val="28"/>
              <w:szCs w:val="28"/>
            </w:rPr>
            <w:tab/>
          </w:r>
          <w:r w:rsidR="00A55E6C"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_Toc289117691 \h </w:instrText>
          </w:r>
          <w:r w:rsidR="00A55E6C" w:rsidRPr="00A31207">
            <w:rPr>
              <w:rFonts w:ascii="Times New Roman" w:hAnsi="Times New Roman" w:cs="Times New Roman"/>
              <w:noProof/>
              <w:sz w:val="28"/>
              <w:szCs w:val="28"/>
            </w:rPr>
          </w:r>
          <w:r w:rsidR="00A55E6C"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115</w:t>
          </w:r>
          <w:r w:rsidR="00A55E6C"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4.2.1. Программа формирования базовых учебных действий</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_Toc289117692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115</w:t>
          </w:r>
          <w:r w:rsidR="00A55E6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4.2.2. Программы учебных предметов, курсов  коррекционно-развивающей области</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_Toc289117693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116</w:t>
          </w:r>
          <w:r w:rsidR="00A55E6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4.2.3. Программа духовно-нравственного развития, воспитания</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_Toc289117694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131</w:t>
          </w:r>
          <w:r w:rsidR="00A55E6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4.2.4. Программа формирования экологической культуры, здорового и безопасного образа жизни</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_Toc289117695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132</w:t>
          </w:r>
          <w:r w:rsidR="00A55E6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4.2.5. Программа коррекционной работы</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_Toc289117696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133</w:t>
          </w:r>
          <w:r w:rsidR="00A55E6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lastRenderedPageBreak/>
            <w:t>4.2.6. Программа внеурочной деятельности</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_Toc289117697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134</w:t>
          </w:r>
          <w:r w:rsidR="00A55E6C"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4.3. Организационный раздел</w:t>
          </w:r>
          <w:r w:rsidRPr="00A31207">
            <w:rPr>
              <w:rFonts w:ascii="Times New Roman" w:hAnsi="Times New Roman" w:cs="Times New Roman"/>
              <w:noProof/>
              <w:sz w:val="28"/>
              <w:szCs w:val="28"/>
            </w:rPr>
            <w:tab/>
          </w:r>
          <w:r w:rsidR="00A55E6C"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_Toc289117698 \h </w:instrText>
          </w:r>
          <w:r w:rsidR="00A55E6C" w:rsidRPr="00A31207">
            <w:rPr>
              <w:rFonts w:ascii="Times New Roman" w:hAnsi="Times New Roman" w:cs="Times New Roman"/>
              <w:noProof/>
              <w:sz w:val="28"/>
              <w:szCs w:val="28"/>
            </w:rPr>
          </w:r>
          <w:r w:rsidR="00A55E6C"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135</w:t>
          </w:r>
          <w:r w:rsidR="00A55E6C"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4.3.1. Учебный план</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_Toc289117699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135</w:t>
          </w:r>
          <w:r w:rsidR="00A55E6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4.3.2. Система условий реализации адаптированной основной общеобразовательной программы начального общего образования</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_Toc289117700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144</w:t>
          </w:r>
          <w:r w:rsidR="00A55E6C" w:rsidRPr="00A31207">
            <w:rPr>
              <w:rFonts w:ascii="Times New Roman" w:hAnsi="Times New Roman" w:cs="Times New Roman"/>
              <w:b/>
              <w:noProof/>
              <w:sz w:val="28"/>
              <w:szCs w:val="28"/>
            </w:rPr>
            <w:fldChar w:fldCharType="end"/>
          </w:r>
        </w:p>
        <w:p w:rsidR="00274658" w:rsidRPr="00A31207" w:rsidRDefault="00274658">
          <w:pPr>
            <w:pStyle w:val="12"/>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5. АДАПТИРОВАННАЯ ОСНОВНАЯ ОБЩЕОБРАЗОВАТЕЛЬНАЯ ПРОГРАММА НАЧАЛЬНОГО ОБЩЕГО ОБРАЗОВАНИЯ ОБУЧАЮЩИХСЯ С ТЯЖЕЛЫМИ МНОЖЕСТВЕННЫМИ НАРУШЕНИЯМИ РАЗВИТИЯ (ВАРИАНТ 6.4.)</w:t>
          </w:r>
          <w:r w:rsidRPr="00A31207">
            <w:rPr>
              <w:rFonts w:ascii="Times New Roman" w:hAnsi="Times New Roman" w:cs="Times New Roman"/>
              <w:noProof/>
              <w:sz w:val="28"/>
              <w:szCs w:val="28"/>
            </w:rPr>
            <w:tab/>
          </w:r>
          <w:r w:rsidR="00A55E6C"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_Toc289117701 \h </w:instrText>
          </w:r>
          <w:r w:rsidR="00A55E6C" w:rsidRPr="00A31207">
            <w:rPr>
              <w:rFonts w:ascii="Times New Roman" w:hAnsi="Times New Roman" w:cs="Times New Roman"/>
              <w:noProof/>
              <w:sz w:val="28"/>
              <w:szCs w:val="28"/>
            </w:rPr>
          </w:r>
          <w:r w:rsidR="00A55E6C"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158</w:t>
          </w:r>
          <w:r w:rsidR="00A55E6C" w:rsidRPr="00A31207">
            <w:rPr>
              <w:rFonts w:ascii="Times New Roman" w:hAnsi="Times New Roman" w:cs="Times New Roman"/>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5.1. Целевой раздел</w:t>
          </w:r>
          <w:r w:rsidRPr="00A31207">
            <w:rPr>
              <w:rFonts w:ascii="Times New Roman" w:hAnsi="Times New Roman" w:cs="Times New Roman"/>
              <w:noProof/>
              <w:sz w:val="28"/>
              <w:szCs w:val="28"/>
            </w:rPr>
            <w:tab/>
          </w:r>
          <w:r w:rsidR="00A55E6C"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_Toc289117702 \h </w:instrText>
          </w:r>
          <w:r w:rsidR="00A55E6C" w:rsidRPr="00A31207">
            <w:rPr>
              <w:rFonts w:ascii="Times New Roman" w:hAnsi="Times New Roman" w:cs="Times New Roman"/>
              <w:noProof/>
              <w:sz w:val="28"/>
              <w:szCs w:val="28"/>
            </w:rPr>
          </w:r>
          <w:r w:rsidR="00A55E6C"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158</w:t>
          </w:r>
          <w:r w:rsidR="00A55E6C"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5.1.1. Пояснительная записка</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_Toc289117703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158</w:t>
          </w:r>
          <w:r w:rsidR="00A55E6C"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5.2. Содержательный раздел</w:t>
          </w:r>
          <w:r w:rsidRPr="00A31207">
            <w:rPr>
              <w:rFonts w:ascii="Times New Roman" w:hAnsi="Times New Roman" w:cs="Times New Roman"/>
              <w:noProof/>
              <w:sz w:val="28"/>
              <w:szCs w:val="28"/>
            </w:rPr>
            <w:tab/>
          </w:r>
          <w:r w:rsidR="00A55E6C"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_Toc289117704 \h </w:instrText>
          </w:r>
          <w:r w:rsidR="00A55E6C" w:rsidRPr="00A31207">
            <w:rPr>
              <w:rFonts w:ascii="Times New Roman" w:hAnsi="Times New Roman" w:cs="Times New Roman"/>
              <w:noProof/>
              <w:sz w:val="28"/>
              <w:szCs w:val="28"/>
            </w:rPr>
          </w:r>
          <w:r w:rsidR="00A55E6C"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165</w:t>
          </w:r>
          <w:r w:rsidR="00A55E6C"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5.2.1. Программа формирования базовых учебных действий</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_Toc289117705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165</w:t>
          </w:r>
          <w:r w:rsidR="00A55E6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5.2.2 Программа учебных предметов, курсов коррекционно-развивающей области</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_Toc289117706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165</w:t>
          </w:r>
          <w:r w:rsidR="00A55E6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5.2.3. Программа нравственного развития (воспитания)</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_Toc289117707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180</w:t>
          </w:r>
          <w:r w:rsidR="00A55E6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5.2.4. Программа формирования экологической культуры, здорового и безопасного образа жизни</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_Toc289117708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181</w:t>
          </w:r>
          <w:r w:rsidR="00A55E6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5.2.5. Программа коррекционной работы</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_Toc289117709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183</w:t>
          </w:r>
          <w:r w:rsidR="00A55E6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5.2.6. Программа внеурочной деятельности</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_Toc289117710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183</w:t>
          </w:r>
          <w:r w:rsidR="00A55E6C" w:rsidRPr="00A31207">
            <w:rPr>
              <w:rFonts w:ascii="Times New Roman" w:hAnsi="Times New Roman" w:cs="Times New Roman"/>
              <w:b/>
              <w:noProof/>
              <w:sz w:val="28"/>
              <w:szCs w:val="28"/>
            </w:rPr>
            <w:fldChar w:fldCharType="end"/>
          </w:r>
        </w:p>
        <w:p w:rsidR="00274658" w:rsidRPr="00A31207" w:rsidRDefault="00274658">
          <w:pPr>
            <w:pStyle w:val="20"/>
            <w:tabs>
              <w:tab w:val="right" w:leader="dot" w:pos="9345"/>
            </w:tabs>
            <w:rPr>
              <w:rFonts w:ascii="Times New Roman" w:hAnsi="Times New Roman" w:cs="Times New Roman"/>
              <w:noProof/>
              <w:sz w:val="28"/>
              <w:szCs w:val="28"/>
              <w:lang w:eastAsia="en-US"/>
            </w:rPr>
          </w:pPr>
          <w:r w:rsidRPr="00A31207">
            <w:rPr>
              <w:rFonts w:ascii="Times New Roman" w:hAnsi="Times New Roman" w:cs="Times New Roman"/>
              <w:noProof/>
              <w:sz w:val="28"/>
              <w:szCs w:val="28"/>
            </w:rPr>
            <w:t>5.3. Организационный раздел</w:t>
          </w:r>
          <w:r w:rsidRPr="00A31207">
            <w:rPr>
              <w:rFonts w:ascii="Times New Roman" w:hAnsi="Times New Roman" w:cs="Times New Roman"/>
              <w:noProof/>
              <w:sz w:val="28"/>
              <w:szCs w:val="28"/>
            </w:rPr>
            <w:tab/>
          </w:r>
          <w:r w:rsidR="00A55E6C" w:rsidRPr="00A31207">
            <w:rPr>
              <w:rFonts w:ascii="Times New Roman" w:hAnsi="Times New Roman" w:cs="Times New Roman"/>
              <w:noProof/>
              <w:sz w:val="28"/>
              <w:szCs w:val="28"/>
            </w:rPr>
            <w:fldChar w:fldCharType="begin"/>
          </w:r>
          <w:r w:rsidRPr="00A31207">
            <w:rPr>
              <w:rFonts w:ascii="Times New Roman" w:hAnsi="Times New Roman" w:cs="Times New Roman"/>
              <w:noProof/>
              <w:sz w:val="28"/>
              <w:szCs w:val="28"/>
            </w:rPr>
            <w:instrText xml:space="preserve"> PAGEREF _Toc289117711 \h </w:instrText>
          </w:r>
          <w:r w:rsidR="00A55E6C" w:rsidRPr="00A31207">
            <w:rPr>
              <w:rFonts w:ascii="Times New Roman" w:hAnsi="Times New Roman" w:cs="Times New Roman"/>
              <w:noProof/>
              <w:sz w:val="28"/>
              <w:szCs w:val="28"/>
            </w:rPr>
          </w:r>
          <w:r w:rsidR="00A55E6C" w:rsidRPr="00A31207">
            <w:rPr>
              <w:rFonts w:ascii="Times New Roman" w:hAnsi="Times New Roman" w:cs="Times New Roman"/>
              <w:noProof/>
              <w:sz w:val="28"/>
              <w:szCs w:val="28"/>
            </w:rPr>
            <w:fldChar w:fldCharType="separate"/>
          </w:r>
          <w:r w:rsidR="00276B54">
            <w:rPr>
              <w:rFonts w:ascii="Times New Roman" w:hAnsi="Times New Roman" w:cs="Times New Roman"/>
              <w:noProof/>
              <w:sz w:val="28"/>
              <w:szCs w:val="28"/>
            </w:rPr>
            <w:t>184</w:t>
          </w:r>
          <w:r w:rsidR="00A55E6C" w:rsidRPr="00A31207">
            <w:rPr>
              <w:rFonts w:ascii="Times New Roman" w:hAnsi="Times New Roman" w:cs="Times New Roman"/>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5.3.1. Учебный план</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_Toc289117712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184</w:t>
          </w:r>
          <w:r w:rsidR="00A55E6C" w:rsidRPr="00A31207">
            <w:rPr>
              <w:rFonts w:ascii="Times New Roman" w:hAnsi="Times New Roman" w:cs="Times New Roman"/>
              <w:b/>
              <w:noProof/>
              <w:sz w:val="28"/>
              <w:szCs w:val="28"/>
            </w:rPr>
            <w:fldChar w:fldCharType="end"/>
          </w:r>
        </w:p>
        <w:p w:rsidR="00274658" w:rsidRPr="00A31207" w:rsidRDefault="00274658">
          <w:pPr>
            <w:pStyle w:val="30"/>
            <w:tabs>
              <w:tab w:val="right" w:leader="dot" w:pos="9345"/>
            </w:tabs>
            <w:rPr>
              <w:rFonts w:ascii="Times New Roman" w:hAnsi="Times New Roman" w:cs="Times New Roman"/>
              <w:b/>
              <w:noProof/>
              <w:sz w:val="28"/>
              <w:szCs w:val="28"/>
              <w:lang w:eastAsia="en-US"/>
            </w:rPr>
          </w:pPr>
          <w:r w:rsidRPr="00A31207">
            <w:rPr>
              <w:rFonts w:ascii="Times New Roman" w:hAnsi="Times New Roman" w:cs="Times New Roman"/>
              <w:b/>
              <w:noProof/>
              <w:sz w:val="28"/>
              <w:szCs w:val="28"/>
            </w:rPr>
            <w:t>5.3.2. Система условий реализации адаптированной основной образовательной программы начального общего образования обучающихся с задержкой психического развития</w:t>
          </w:r>
          <w:r w:rsidRPr="00A31207">
            <w:rPr>
              <w:rFonts w:ascii="Times New Roman" w:hAnsi="Times New Roman" w:cs="Times New Roman"/>
              <w:b/>
              <w:noProof/>
              <w:sz w:val="28"/>
              <w:szCs w:val="28"/>
            </w:rPr>
            <w:tab/>
          </w:r>
          <w:r w:rsidR="00A55E6C" w:rsidRPr="00A31207">
            <w:rPr>
              <w:rFonts w:ascii="Times New Roman" w:hAnsi="Times New Roman" w:cs="Times New Roman"/>
              <w:b/>
              <w:noProof/>
              <w:sz w:val="28"/>
              <w:szCs w:val="28"/>
            </w:rPr>
            <w:fldChar w:fldCharType="begin"/>
          </w:r>
          <w:r w:rsidRPr="00A31207">
            <w:rPr>
              <w:rFonts w:ascii="Times New Roman" w:hAnsi="Times New Roman" w:cs="Times New Roman"/>
              <w:b/>
              <w:noProof/>
              <w:sz w:val="28"/>
              <w:szCs w:val="28"/>
            </w:rPr>
            <w:instrText xml:space="preserve"> PAGEREF _Toc289117713 \h </w:instrText>
          </w:r>
          <w:r w:rsidR="00A55E6C" w:rsidRPr="00A31207">
            <w:rPr>
              <w:rFonts w:ascii="Times New Roman" w:hAnsi="Times New Roman" w:cs="Times New Roman"/>
              <w:b/>
              <w:noProof/>
              <w:sz w:val="28"/>
              <w:szCs w:val="28"/>
            </w:rPr>
          </w:r>
          <w:r w:rsidR="00A55E6C" w:rsidRPr="00A31207">
            <w:rPr>
              <w:rFonts w:ascii="Times New Roman" w:hAnsi="Times New Roman" w:cs="Times New Roman"/>
              <w:b/>
              <w:noProof/>
              <w:sz w:val="28"/>
              <w:szCs w:val="28"/>
            </w:rPr>
            <w:fldChar w:fldCharType="separate"/>
          </w:r>
          <w:r w:rsidR="00276B54">
            <w:rPr>
              <w:rFonts w:ascii="Times New Roman" w:hAnsi="Times New Roman" w:cs="Times New Roman"/>
              <w:b/>
              <w:noProof/>
              <w:sz w:val="28"/>
              <w:szCs w:val="28"/>
            </w:rPr>
            <w:t>193</w:t>
          </w:r>
          <w:r w:rsidR="00A55E6C" w:rsidRPr="00A31207">
            <w:rPr>
              <w:rFonts w:ascii="Times New Roman" w:hAnsi="Times New Roman" w:cs="Times New Roman"/>
              <w:b/>
              <w:noProof/>
              <w:sz w:val="28"/>
              <w:szCs w:val="28"/>
            </w:rPr>
            <w:fldChar w:fldCharType="end"/>
          </w:r>
        </w:p>
        <w:p w:rsidR="004933BE" w:rsidRPr="00100BD3" w:rsidRDefault="00A55E6C" w:rsidP="00100BD3">
          <w:r w:rsidRPr="00A31207">
            <w:rPr>
              <w:rFonts w:ascii="Times New Roman" w:hAnsi="Times New Roman" w:cs="Times New Roman"/>
              <w:b/>
              <w:sz w:val="28"/>
              <w:szCs w:val="28"/>
            </w:rPr>
            <w:fldChar w:fldCharType="end"/>
          </w:r>
        </w:p>
      </w:sdtContent>
    </w:sdt>
    <w:p w:rsidR="004933BE" w:rsidRDefault="004933BE">
      <w:pPr>
        <w:rPr>
          <w:rFonts w:ascii="Times New Roman" w:hAnsi="Times New Roman" w:cs="Times New Roman"/>
          <w:b/>
          <w:sz w:val="28"/>
          <w:szCs w:val="28"/>
        </w:rPr>
      </w:pPr>
      <w:r>
        <w:rPr>
          <w:rFonts w:ascii="Times New Roman" w:hAnsi="Times New Roman" w:cs="Times New Roman"/>
          <w:b/>
          <w:sz w:val="28"/>
          <w:szCs w:val="28"/>
        </w:rPr>
        <w:br w:type="page"/>
      </w:r>
    </w:p>
    <w:p w:rsidR="00EC0937" w:rsidRDefault="00EC0937" w:rsidP="004933BE">
      <w:pPr>
        <w:pStyle w:val="1"/>
      </w:pPr>
      <w:bookmarkStart w:id="1" w:name="_Toc289117660"/>
      <w:r>
        <w:lastRenderedPageBreak/>
        <w:t>1. ОБЩИЕ ПОЛОЖЕНИЯ</w:t>
      </w:r>
      <w:bookmarkEnd w:id="0"/>
      <w:bookmarkEnd w:id="1"/>
    </w:p>
    <w:p w:rsidR="00EC0937" w:rsidRDefault="00EC0937" w:rsidP="00221D9A">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Определение и назначение адаптированной основной общеобразовательной программы начального общего образования обучающихся с нарушениями опопрно-двигательного аппарата</w:t>
      </w:r>
    </w:p>
    <w:p w:rsidR="00EC0937" w:rsidRPr="003F18B5" w:rsidRDefault="00EC0937" w:rsidP="00221D9A">
      <w:pPr>
        <w:spacing w:after="0" w:line="360" w:lineRule="auto"/>
        <w:ind w:firstLine="709"/>
        <w:jc w:val="both"/>
        <w:rPr>
          <w:rFonts w:ascii="Times New Roman" w:hAnsi="Times New Roman" w:cs="Times New Roman"/>
          <w:sz w:val="28"/>
          <w:szCs w:val="28"/>
        </w:rPr>
      </w:pPr>
      <w:r w:rsidRPr="003F18B5">
        <w:rPr>
          <w:rFonts w:ascii="Times New Roman" w:hAnsi="Times New Roman" w:cs="Times New Roman"/>
          <w:sz w:val="28"/>
          <w:szCs w:val="28"/>
        </w:rPr>
        <w:t xml:space="preserve">Адаптированная </w:t>
      </w:r>
      <w:r>
        <w:rPr>
          <w:rFonts w:ascii="Times New Roman" w:hAnsi="Times New Roman" w:cs="Times New Roman"/>
          <w:sz w:val="28"/>
          <w:szCs w:val="28"/>
        </w:rPr>
        <w:t>основная обще</w:t>
      </w:r>
      <w:r w:rsidRPr="003F18B5">
        <w:rPr>
          <w:rFonts w:ascii="Times New Roman" w:hAnsi="Times New Roman" w:cs="Times New Roman"/>
          <w:sz w:val="28"/>
          <w:szCs w:val="28"/>
        </w:rPr>
        <w:t>образовательная программа</w:t>
      </w:r>
      <w:r>
        <w:rPr>
          <w:rFonts w:ascii="Times New Roman" w:hAnsi="Times New Roman" w:cs="Times New Roman"/>
          <w:sz w:val="28"/>
          <w:szCs w:val="28"/>
        </w:rPr>
        <w:t xml:space="preserve"> (далееАООП) начального общего образования (далее НОО) для обучающихся с НОДА </w:t>
      </w:r>
      <w:r w:rsidRPr="003F18B5">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3F18B5">
        <w:rPr>
          <w:rFonts w:ascii="Times New Roman" w:hAnsi="Times New Roman" w:cs="Times New Roman"/>
          <w:sz w:val="28"/>
          <w:szCs w:val="28"/>
        </w:rPr>
        <w:t>образовательная програм</w:t>
      </w:r>
      <w:r>
        <w:rPr>
          <w:rFonts w:ascii="Times New Roman" w:hAnsi="Times New Roman" w:cs="Times New Roman"/>
          <w:sz w:val="28"/>
          <w:szCs w:val="28"/>
        </w:rPr>
        <w:t xml:space="preserve">ма, адаптированная для обучения детей </w:t>
      </w:r>
      <w:r w:rsidRPr="003F18B5">
        <w:rPr>
          <w:rFonts w:ascii="Times New Roman" w:hAnsi="Times New Roman" w:cs="Times New Roman"/>
          <w:sz w:val="28"/>
          <w:szCs w:val="28"/>
        </w:rPr>
        <w:t>с</w:t>
      </w:r>
      <w:r>
        <w:rPr>
          <w:rFonts w:ascii="Times New Roman" w:hAnsi="Times New Roman" w:cs="Times New Roman"/>
          <w:sz w:val="28"/>
          <w:szCs w:val="28"/>
        </w:rPr>
        <w:t xml:space="preserve"> нарушениями опорно-двигательного аппарата, учитывающая особенности</w:t>
      </w:r>
      <w:r w:rsidRPr="003F18B5">
        <w:rPr>
          <w:rFonts w:ascii="Times New Roman" w:hAnsi="Times New Roman" w:cs="Times New Roman"/>
          <w:sz w:val="28"/>
          <w:szCs w:val="28"/>
        </w:rPr>
        <w:t xml:space="preserve"> их психофизического развития, индивидуальны</w:t>
      </w:r>
      <w:r>
        <w:rPr>
          <w:rFonts w:ascii="Times New Roman" w:hAnsi="Times New Roman" w:cs="Times New Roman"/>
          <w:sz w:val="28"/>
          <w:szCs w:val="28"/>
        </w:rPr>
        <w:t>е</w:t>
      </w:r>
      <w:r w:rsidRPr="003F18B5">
        <w:rPr>
          <w:rFonts w:ascii="Times New Roman" w:hAnsi="Times New Roman" w:cs="Times New Roman"/>
          <w:sz w:val="28"/>
          <w:szCs w:val="28"/>
        </w:rPr>
        <w:t xml:space="preserve"> возможност</w:t>
      </w:r>
      <w:r>
        <w:rPr>
          <w:rFonts w:ascii="Times New Roman" w:hAnsi="Times New Roman" w:cs="Times New Roman"/>
          <w:sz w:val="28"/>
          <w:szCs w:val="28"/>
        </w:rPr>
        <w:t>и,</w:t>
      </w:r>
      <w:r w:rsidRPr="003F18B5">
        <w:rPr>
          <w:rFonts w:ascii="Times New Roman" w:hAnsi="Times New Roman" w:cs="Times New Roman"/>
          <w:sz w:val="28"/>
          <w:szCs w:val="28"/>
        </w:rPr>
        <w:t xml:space="preserve"> обеспечивающая коррекцию нарушений развития и социальную адаптацию.</w:t>
      </w:r>
    </w:p>
    <w:p w:rsidR="00EC0937" w:rsidRPr="006D6FEB" w:rsidRDefault="00EC0937" w:rsidP="00221D9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НОО для обучающихся с НОДА </w:t>
      </w:r>
      <w:r w:rsidRPr="002E3FE3">
        <w:rPr>
          <w:rFonts w:ascii="Times New Roman" w:hAnsi="Times New Roman" w:cs="Times New Roman"/>
          <w:sz w:val="28"/>
          <w:szCs w:val="28"/>
        </w:rPr>
        <w:t>самостоятельно разрабатыва</w:t>
      </w:r>
      <w:r>
        <w:rPr>
          <w:rFonts w:ascii="Times New Roman" w:hAnsi="Times New Roman" w:cs="Times New Roman"/>
          <w:sz w:val="28"/>
          <w:szCs w:val="28"/>
        </w:rPr>
        <w:t>е</w:t>
      </w:r>
      <w:r w:rsidRPr="002E3FE3">
        <w:rPr>
          <w:rFonts w:ascii="Times New Roman" w:hAnsi="Times New Roman" w:cs="Times New Roman"/>
          <w:sz w:val="28"/>
          <w:szCs w:val="28"/>
        </w:rPr>
        <w:t>тся и утвержда</w:t>
      </w:r>
      <w:r>
        <w:rPr>
          <w:rFonts w:ascii="Times New Roman" w:hAnsi="Times New Roman" w:cs="Times New Roman"/>
          <w:sz w:val="28"/>
          <w:szCs w:val="28"/>
        </w:rPr>
        <w:t>е</w:t>
      </w:r>
      <w:r w:rsidRPr="002E3FE3">
        <w:rPr>
          <w:rFonts w:ascii="Times New Roman" w:hAnsi="Times New Roman" w:cs="Times New Roman"/>
          <w:sz w:val="28"/>
          <w:szCs w:val="28"/>
        </w:rPr>
        <w:t>тся организацией, осуществляющей образовательную деятельность</w:t>
      </w:r>
      <w:r>
        <w:rPr>
          <w:rFonts w:ascii="Times New Roman" w:hAnsi="Times New Roman" w:cs="Times New Roman"/>
          <w:sz w:val="28"/>
          <w:szCs w:val="28"/>
        </w:rPr>
        <w:t xml:space="preserve"> в соответствии с федеральным государственным образовательным</w:t>
      </w:r>
      <w:r w:rsidRPr="002E3FE3">
        <w:rPr>
          <w:rFonts w:ascii="Times New Roman" w:hAnsi="Times New Roman" w:cs="Times New Roman"/>
          <w:sz w:val="28"/>
          <w:szCs w:val="28"/>
        </w:rPr>
        <w:t xml:space="preserve"> стандарт</w:t>
      </w:r>
      <w:r>
        <w:rPr>
          <w:rFonts w:ascii="Times New Roman" w:hAnsi="Times New Roman" w:cs="Times New Roman"/>
          <w:sz w:val="28"/>
          <w:szCs w:val="28"/>
        </w:rPr>
        <w:t>ом начального общего образования для детей с НОДА на основе П</w:t>
      </w:r>
      <w:r w:rsidRPr="00E47E17">
        <w:rPr>
          <w:rFonts w:ascii="Times New Roman" w:hAnsi="Times New Roman" w:cs="Times New Roman"/>
          <w:sz w:val="28"/>
          <w:szCs w:val="28"/>
        </w:rPr>
        <w:t>римерн</w:t>
      </w:r>
      <w:r>
        <w:rPr>
          <w:rFonts w:ascii="Times New Roman" w:hAnsi="Times New Roman" w:cs="Times New Roman"/>
          <w:sz w:val="28"/>
          <w:szCs w:val="28"/>
        </w:rPr>
        <w:t xml:space="preserve">ой адаптированной </w:t>
      </w:r>
      <w:r w:rsidRPr="00E47E17">
        <w:rPr>
          <w:rFonts w:ascii="Times New Roman" w:hAnsi="Times New Roman" w:cs="Times New Roman"/>
          <w:sz w:val="28"/>
          <w:szCs w:val="28"/>
        </w:rPr>
        <w:t>основн</w:t>
      </w:r>
      <w:r>
        <w:rPr>
          <w:rFonts w:ascii="Times New Roman" w:hAnsi="Times New Roman" w:cs="Times New Roman"/>
          <w:sz w:val="28"/>
          <w:szCs w:val="28"/>
        </w:rPr>
        <w:t>ойобще</w:t>
      </w:r>
      <w:r w:rsidRPr="00E47E17">
        <w:rPr>
          <w:rFonts w:ascii="Times New Roman" w:hAnsi="Times New Roman" w:cs="Times New Roman"/>
          <w:sz w:val="28"/>
          <w:szCs w:val="28"/>
        </w:rPr>
        <w:t>образовательн</w:t>
      </w:r>
      <w:r>
        <w:rPr>
          <w:rFonts w:ascii="Times New Roman" w:hAnsi="Times New Roman" w:cs="Times New Roman"/>
          <w:sz w:val="28"/>
          <w:szCs w:val="28"/>
        </w:rPr>
        <w:t>ой</w:t>
      </w:r>
      <w:r w:rsidRPr="00E47E17">
        <w:rPr>
          <w:rFonts w:ascii="Times New Roman" w:hAnsi="Times New Roman" w:cs="Times New Roman"/>
          <w:sz w:val="28"/>
          <w:szCs w:val="28"/>
        </w:rPr>
        <w:t xml:space="preserve"> программ</w:t>
      </w:r>
      <w:r>
        <w:rPr>
          <w:rFonts w:ascii="Times New Roman" w:hAnsi="Times New Roman" w:cs="Times New Roman"/>
          <w:sz w:val="28"/>
          <w:szCs w:val="28"/>
        </w:rPr>
        <w:t>ы начального общего образования для</w:t>
      </w:r>
      <w:r w:rsidRPr="006D6FEB">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6D6FEB">
        <w:rPr>
          <w:rFonts w:ascii="Times New Roman" w:hAnsi="Times New Roman" w:cs="Times New Roman"/>
          <w:sz w:val="28"/>
          <w:szCs w:val="28"/>
        </w:rPr>
        <w:t>.</w:t>
      </w:r>
    </w:p>
    <w:p w:rsidR="00EC0937" w:rsidRDefault="00EC0937" w:rsidP="00221D9A">
      <w:pPr>
        <w:pStyle w:val="ConsPlusNormal"/>
        <w:spacing w:line="360" w:lineRule="auto"/>
        <w:ind w:firstLine="709"/>
        <w:jc w:val="both"/>
        <w:rPr>
          <w:rFonts w:ascii="Times New Roman" w:hAnsi="Times New Roman" w:cs="Times New Roman"/>
          <w:sz w:val="28"/>
          <w:szCs w:val="28"/>
        </w:rPr>
      </w:pPr>
      <w:r w:rsidRPr="002E3FE3">
        <w:rPr>
          <w:rFonts w:ascii="Times New Roman" w:hAnsi="Times New Roman" w:cs="Times New Roman"/>
          <w:sz w:val="28"/>
          <w:szCs w:val="28"/>
        </w:rPr>
        <w:t>Адаптированная основная образовательная программа</w:t>
      </w:r>
      <w:r>
        <w:rPr>
          <w:rFonts w:ascii="Times New Roman" w:hAnsi="Times New Roman" w:cs="Times New Roman"/>
          <w:sz w:val="28"/>
          <w:szCs w:val="28"/>
        </w:rPr>
        <w:t xml:space="preserve"> начального общего образования для обучающихся с НОДА </w:t>
      </w:r>
      <w:r w:rsidRPr="002E3FE3">
        <w:rPr>
          <w:rFonts w:ascii="Times New Roman" w:hAnsi="Times New Roman" w:cs="Times New Roman"/>
          <w:sz w:val="28"/>
          <w:szCs w:val="28"/>
        </w:rPr>
        <w:t>определя</w:t>
      </w:r>
      <w:r>
        <w:rPr>
          <w:rFonts w:ascii="Times New Roman" w:hAnsi="Times New Roman" w:cs="Times New Roman"/>
          <w:sz w:val="28"/>
          <w:szCs w:val="28"/>
        </w:rPr>
        <w:t>е</w:t>
      </w:r>
      <w:r w:rsidRPr="002E3FE3">
        <w:rPr>
          <w:rFonts w:ascii="Times New Roman" w:hAnsi="Times New Roman" w:cs="Times New Roman"/>
          <w:sz w:val="28"/>
          <w:szCs w:val="28"/>
        </w:rPr>
        <w:t>т содержание образования</w:t>
      </w:r>
      <w:r>
        <w:rPr>
          <w:rFonts w:ascii="Times New Roman" w:hAnsi="Times New Roman" w:cs="Times New Roman"/>
          <w:sz w:val="28"/>
          <w:szCs w:val="28"/>
        </w:rPr>
        <w:t>, ожидаемые результаты и условия ее реализации</w:t>
      </w:r>
      <w:r w:rsidRPr="002E3FE3">
        <w:rPr>
          <w:rFonts w:ascii="Times New Roman" w:hAnsi="Times New Roman" w:cs="Times New Roman"/>
          <w:sz w:val="28"/>
          <w:szCs w:val="28"/>
        </w:rPr>
        <w:t>.</w:t>
      </w:r>
    </w:p>
    <w:p w:rsidR="00EC0937" w:rsidRPr="00B1081A" w:rsidRDefault="00EC0937" w:rsidP="00221D9A">
      <w:pPr>
        <w:pStyle w:val="a5"/>
        <w:spacing w:line="360" w:lineRule="auto"/>
        <w:ind w:firstLine="709"/>
        <w:rPr>
          <w:sz w:val="28"/>
          <w:szCs w:val="28"/>
        </w:rPr>
      </w:pPr>
      <w:r w:rsidRPr="00B1081A">
        <w:rPr>
          <w:sz w:val="28"/>
          <w:szCs w:val="28"/>
        </w:rPr>
        <w:t>Нормативно-правовую базу разработки АООП </w:t>
      </w:r>
      <w:r>
        <w:rPr>
          <w:sz w:val="28"/>
          <w:szCs w:val="28"/>
        </w:rPr>
        <w:t>НО</w:t>
      </w:r>
      <w:r w:rsidRPr="00B1081A">
        <w:rPr>
          <w:sz w:val="28"/>
          <w:szCs w:val="28"/>
        </w:rPr>
        <w:t>О</w:t>
      </w:r>
      <w:r>
        <w:rPr>
          <w:sz w:val="28"/>
          <w:szCs w:val="28"/>
        </w:rPr>
        <w:t xml:space="preserve"> для</w:t>
      </w:r>
      <w:r w:rsidRPr="00B1318B">
        <w:rPr>
          <w:sz w:val="28"/>
          <w:szCs w:val="28"/>
        </w:rPr>
        <w:t xml:space="preserve"> обучающихся</w:t>
      </w:r>
      <w:r>
        <w:rPr>
          <w:sz w:val="28"/>
          <w:szCs w:val="28"/>
        </w:rPr>
        <w:t xml:space="preserve"> с НОДА </w:t>
      </w:r>
      <w:r w:rsidRPr="00B1081A">
        <w:rPr>
          <w:sz w:val="28"/>
          <w:szCs w:val="28"/>
        </w:rPr>
        <w:t xml:space="preserve">составляют: </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Федеральный закон Российской Федерации «Об образовании в Российской Федерации» N 273-ФЗ (в ред. Федеральных законов от 07.05.2013 N 99-ФЗ, от 23.07.2013 N 203-ФЗ);</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Федеральный государственный образовательный стандарт начального общего об</w:t>
      </w:r>
      <w:r>
        <w:rPr>
          <w:rFonts w:ascii="Times New Roman" w:hAnsi="Times New Roman"/>
          <w:sz w:val="28"/>
          <w:szCs w:val="28"/>
        </w:rPr>
        <w:t>разования для обучающихся с ОВЗ</w:t>
      </w:r>
      <w:r w:rsidRPr="00C973A7">
        <w:rPr>
          <w:rFonts w:ascii="Times New Roman" w:hAnsi="Times New Roman"/>
          <w:sz w:val="28"/>
          <w:szCs w:val="28"/>
        </w:rPr>
        <w:t xml:space="preserve">; </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Нормативно-методические документы Минобрнауки Российской Федерации и другие нормативно-прав</w:t>
      </w:r>
      <w:r>
        <w:rPr>
          <w:rFonts w:ascii="Times New Roman" w:hAnsi="Times New Roman"/>
          <w:sz w:val="28"/>
          <w:szCs w:val="28"/>
        </w:rPr>
        <w:t>овые акты в области образования;</w:t>
      </w:r>
    </w:p>
    <w:p w:rsidR="00EC0937" w:rsidRPr="00C973A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lastRenderedPageBreak/>
        <w:t xml:space="preserve">Примерная адаптированная основная </w:t>
      </w:r>
      <w:r>
        <w:rPr>
          <w:rFonts w:ascii="Times New Roman" w:hAnsi="Times New Roman"/>
          <w:sz w:val="28"/>
          <w:szCs w:val="28"/>
        </w:rPr>
        <w:t>обще</w:t>
      </w:r>
      <w:r w:rsidRPr="00C973A7">
        <w:rPr>
          <w:rFonts w:ascii="Times New Roman" w:hAnsi="Times New Roman"/>
          <w:sz w:val="28"/>
          <w:szCs w:val="28"/>
        </w:rPr>
        <w:t xml:space="preserve">образовательная программа начального общего образования (ПрАООП) на основе </w:t>
      </w:r>
      <w:r>
        <w:rPr>
          <w:rFonts w:ascii="Times New Roman" w:hAnsi="Times New Roman"/>
          <w:sz w:val="28"/>
          <w:szCs w:val="28"/>
        </w:rPr>
        <w:t>ФГОС для обучающихся с ОВЗ</w:t>
      </w:r>
      <w:r w:rsidRPr="00C973A7">
        <w:rPr>
          <w:rFonts w:ascii="Times New Roman" w:hAnsi="Times New Roman"/>
          <w:sz w:val="28"/>
          <w:szCs w:val="28"/>
        </w:rPr>
        <w:t>;</w:t>
      </w:r>
    </w:p>
    <w:p w:rsidR="00EC0937" w:rsidRDefault="00EC0937" w:rsidP="00221D9A">
      <w:pPr>
        <w:pStyle w:val="a6"/>
        <w:numPr>
          <w:ilvl w:val="0"/>
          <w:numId w:val="1"/>
        </w:numPr>
        <w:spacing w:after="0" w:line="360" w:lineRule="auto"/>
        <w:ind w:left="0" w:firstLine="709"/>
        <w:jc w:val="both"/>
        <w:rPr>
          <w:rFonts w:ascii="Times New Roman" w:hAnsi="Times New Roman"/>
          <w:sz w:val="28"/>
          <w:szCs w:val="28"/>
        </w:rPr>
      </w:pPr>
      <w:r w:rsidRPr="00C973A7">
        <w:rPr>
          <w:rFonts w:ascii="Times New Roman" w:hAnsi="Times New Roman"/>
          <w:sz w:val="28"/>
          <w:szCs w:val="28"/>
        </w:rPr>
        <w:t>Устав образовательной организации.</w:t>
      </w:r>
    </w:p>
    <w:p w:rsidR="00EC0937" w:rsidRDefault="00EC0937" w:rsidP="00221D9A">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Структура адаптированной основной общеобразовательной программы начального общего образования </w:t>
      </w:r>
      <w:r w:rsidRPr="00824BF8">
        <w:rPr>
          <w:rFonts w:ascii="Times New Roman" w:hAnsi="Times New Roman" w:cs="Times New Roman"/>
          <w:b/>
          <w:sz w:val="28"/>
          <w:szCs w:val="28"/>
        </w:rPr>
        <w:t xml:space="preserve">обучающихся с нарушениями опорно-двигательного аппарата </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Адаптированная основная образовательная программа начального общего образования </w:t>
      </w:r>
      <w:r>
        <w:rPr>
          <w:rFonts w:ascii="Times New Roman" w:hAnsi="Times New Roman" w:cs="Times New Roman"/>
          <w:sz w:val="28"/>
          <w:szCs w:val="28"/>
        </w:rPr>
        <w:t xml:space="preserve">для </w:t>
      </w:r>
      <w:r w:rsidRPr="00B1318B">
        <w:rPr>
          <w:rFonts w:ascii="Times New Roman" w:hAnsi="Times New Roman" w:cs="Times New Roman"/>
          <w:sz w:val="28"/>
          <w:szCs w:val="28"/>
        </w:rPr>
        <w:t>обучающихся</w:t>
      </w:r>
      <w:r>
        <w:rPr>
          <w:rFonts w:ascii="Times New Roman" w:hAnsi="Times New Roman" w:cs="Times New Roman"/>
          <w:sz w:val="28"/>
          <w:szCs w:val="28"/>
        </w:rPr>
        <w:t xml:space="preserve"> с НОДА</w:t>
      </w:r>
      <w:r w:rsidRPr="004F51AD">
        <w:rPr>
          <w:rFonts w:ascii="Times New Roman" w:hAnsi="Times New Roman" w:cs="Times New Roman"/>
          <w:sz w:val="28"/>
          <w:szCs w:val="28"/>
        </w:rPr>
        <w:t xml:space="preserve"> состоит из двух частей</w:t>
      </w:r>
      <w:r w:rsidRPr="004F51AD">
        <w:rPr>
          <w:rStyle w:val="a3"/>
          <w:rFonts w:ascii="Times New Roman" w:hAnsi="Times New Roman" w:cs="Times New Roman"/>
        </w:rPr>
        <w:footnoteReference w:id="1"/>
      </w:r>
      <w:r w:rsidRPr="004F51AD">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обязательной части,</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части, формируемой участниками образовательных отношений.</w:t>
      </w:r>
    </w:p>
    <w:p w:rsidR="00EC0937" w:rsidRPr="00B1318B"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Соотношение частей и их объем определяется ФГОС начального общего образования </w:t>
      </w:r>
      <w:r>
        <w:rPr>
          <w:rFonts w:ascii="Times New Roman" w:hAnsi="Times New Roman" w:cs="Times New Roman"/>
          <w:sz w:val="28"/>
          <w:szCs w:val="28"/>
        </w:rPr>
        <w:t>для</w:t>
      </w:r>
      <w:r w:rsidRPr="00B1318B">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B1318B">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В соответствии с требованиями ФГОС НОО </w:t>
      </w:r>
      <w:r>
        <w:rPr>
          <w:rFonts w:ascii="Times New Roman" w:hAnsi="Times New Roman" w:cs="Times New Roman"/>
          <w:sz w:val="28"/>
          <w:szCs w:val="28"/>
        </w:rPr>
        <w:t>для обучающихся с нарушениями опорно-двигательного аппарата</w:t>
      </w:r>
      <w:r w:rsidRPr="004F51AD">
        <w:rPr>
          <w:rFonts w:ascii="Times New Roman" w:hAnsi="Times New Roman" w:cs="Times New Roman"/>
          <w:sz w:val="28"/>
          <w:szCs w:val="28"/>
        </w:rPr>
        <w:t xml:space="preserve"> образовательная организация может создавать дифференцированные</w:t>
      </w:r>
      <w:r>
        <w:rPr>
          <w:rFonts w:ascii="Times New Roman" w:hAnsi="Times New Roman" w:cs="Times New Roman"/>
          <w:sz w:val="28"/>
          <w:szCs w:val="28"/>
        </w:rPr>
        <w:t xml:space="preserve"> адаптированные общеобразовательные программы</w:t>
      </w:r>
      <w:r w:rsidRPr="004F51AD">
        <w:rPr>
          <w:rFonts w:ascii="Times New Roman" w:hAnsi="Times New Roman" w:cs="Times New Roman"/>
          <w:sz w:val="28"/>
          <w:szCs w:val="28"/>
        </w:rPr>
        <w:t xml:space="preserve"> с учетом особых образовательных потребностей разных групп обучающихся (</w:t>
      </w:r>
      <w:r>
        <w:rPr>
          <w:rFonts w:ascii="Times New Roman" w:hAnsi="Times New Roman" w:cs="Times New Roman"/>
          <w:sz w:val="28"/>
          <w:szCs w:val="28"/>
        </w:rPr>
        <w:t>в соответствии с ФГОС варианты 6.2, 6.3, 6.4).</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 xml:space="preserve">В </w:t>
      </w:r>
      <w:r>
        <w:rPr>
          <w:rFonts w:ascii="Times New Roman" w:hAnsi="Times New Roman" w:cs="Times New Roman"/>
          <w:sz w:val="28"/>
          <w:szCs w:val="28"/>
        </w:rPr>
        <w:t xml:space="preserve">структуре каждого варианта адаптированной программы </w:t>
      </w:r>
      <w:r w:rsidRPr="004F51AD">
        <w:rPr>
          <w:rFonts w:ascii="Times New Roman" w:hAnsi="Times New Roman" w:cs="Times New Roman"/>
          <w:sz w:val="28"/>
          <w:szCs w:val="28"/>
        </w:rPr>
        <w:t>представлены:</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1</w:t>
      </w:r>
      <w:r>
        <w:rPr>
          <w:rFonts w:ascii="Times New Roman" w:hAnsi="Times New Roman" w:cs="Times New Roman"/>
          <w:sz w:val="28"/>
          <w:szCs w:val="28"/>
        </w:rPr>
        <w:t xml:space="preserve">.Пояснительная записка, в которой раскрыты: </w:t>
      </w:r>
      <w:r>
        <w:rPr>
          <w:rFonts w:ascii="Times New Roman" w:hAnsi="Times New Roman" w:cs="Times New Roman"/>
          <w:iCs/>
          <w:sz w:val="28"/>
          <w:szCs w:val="28"/>
        </w:rPr>
        <w:t>цель и задачи О</w:t>
      </w:r>
      <w:r w:rsidRPr="004F51AD">
        <w:rPr>
          <w:rFonts w:ascii="Times New Roman" w:hAnsi="Times New Roman" w:cs="Times New Roman"/>
          <w:iCs/>
          <w:sz w:val="28"/>
          <w:szCs w:val="28"/>
        </w:rPr>
        <w:t>П</w:t>
      </w:r>
      <w:r>
        <w:rPr>
          <w:rFonts w:ascii="Times New Roman" w:hAnsi="Times New Roman" w:cs="Times New Roman"/>
          <w:iCs/>
          <w:sz w:val="28"/>
          <w:szCs w:val="28"/>
        </w:rPr>
        <w:t xml:space="preserve">, </w:t>
      </w:r>
      <w:r w:rsidRPr="004F51AD">
        <w:rPr>
          <w:rFonts w:ascii="Times New Roman" w:hAnsi="Times New Roman" w:cs="Times New Roman"/>
          <w:iCs/>
          <w:sz w:val="28"/>
          <w:szCs w:val="28"/>
        </w:rPr>
        <w:t xml:space="preserve">срок освоения </w:t>
      </w:r>
      <w:r>
        <w:rPr>
          <w:rFonts w:ascii="Times New Roman" w:hAnsi="Times New Roman" w:cs="Times New Roman"/>
          <w:iCs/>
          <w:sz w:val="28"/>
          <w:szCs w:val="28"/>
        </w:rPr>
        <w:t>А</w:t>
      </w:r>
      <w:r w:rsidRPr="004F51AD">
        <w:rPr>
          <w:rFonts w:ascii="Times New Roman" w:hAnsi="Times New Roman" w:cs="Times New Roman"/>
          <w:iCs/>
          <w:sz w:val="28"/>
          <w:szCs w:val="28"/>
        </w:rPr>
        <w:t>ООП</w:t>
      </w:r>
      <w:r>
        <w:rPr>
          <w:rFonts w:ascii="Times New Roman" w:hAnsi="Times New Roman" w:cs="Times New Roman"/>
          <w:iCs/>
          <w:sz w:val="28"/>
          <w:szCs w:val="28"/>
        </w:rPr>
        <w:t xml:space="preserve"> и АОП, </w:t>
      </w:r>
      <w:r w:rsidRPr="004F51AD">
        <w:rPr>
          <w:rFonts w:ascii="Times New Roman" w:hAnsi="Times New Roman" w:cs="Times New Roman"/>
          <w:sz w:val="28"/>
          <w:szCs w:val="28"/>
        </w:rPr>
        <w:t>психолого-педагогическая характеристика обучающихся (требования к развитию обучающихся)</w:t>
      </w:r>
      <w:r>
        <w:rPr>
          <w:rFonts w:ascii="Times New Roman" w:hAnsi="Times New Roman" w:cs="Times New Roman"/>
          <w:sz w:val="28"/>
          <w:szCs w:val="28"/>
        </w:rPr>
        <w:t>.</w:t>
      </w:r>
    </w:p>
    <w:p w:rsidR="00EC0937" w:rsidRDefault="00EC0937" w:rsidP="00221D9A">
      <w:pPr>
        <w:spacing w:after="0" w:line="360" w:lineRule="auto"/>
        <w:ind w:firstLine="709"/>
        <w:jc w:val="both"/>
        <w:rPr>
          <w:rFonts w:ascii="Times New Roman" w:hAnsi="Times New Roman" w:cs="Times New Roman"/>
          <w:spacing w:val="2"/>
          <w:sz w:val="28"/>
          <w:szCs w:val="28"/>
        </w:rPr>
      </w:pPr>
      <w:r w:rsidRPr="004F51AD">
        <w:rPr>
          <w:rFonts w:ascii="Times New Roman" w:hAnsi="Times New Roman" w:cs="Times New Roman"/>
          <w:sz w:val="28"/>
          <w:szCs w:val="28"/>
        </w:rPr>
        <w:t xml:space="preserve">2. </w:t>
      </w:r>
      <w:r>
        <w:rPr>
          <w:rFonts w:ascii="Times New Roman" w:hAnsi="Times New Roman" w:cs="Times New Roman"/>
          <w:spacing w:val="2"/>
          <w:sz w:val="28"/>
          <w:szCs w:val="28"/>
        </w:rPr>
        <w:t>П</w:t>
      </w:r>
      <w:r w:rsidRPr="004608C6">
        <w:rPr>
          <w:rFonts w:ascii="Times New Roman" w:hAnsi="Times New Roman" w:cs="Times New Roman"/>
          <w:spacing w:val="2"/>
          <w:sz w:val="28"/>
          <w:szCs w:val="28"/>
        </w:rPr>
        <w:t>ланируемые результаты освоени</w:t>
      </w:r>
      <w:r>
        <w:rPr>
          <w:rFonts w:ascii="Times New Roman" w:hAnsi="Times New Roman" w:cs="Times New Roman"/>
          <w:spacing w:val="2"/>
          <w:sz w:val="28"/>
          <w:szCs w:val="28"/>
        </w:rPr>
        <w:t>я обучающимися адаптированных образовательных программ начального общего образования.</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sz w:val="28"/>
          <w:szCs w:val="28"/>
        </w:rPr>
        <w:t>3. Содержание образования</w:t>
      </w:r>
      <w:r>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iCs/>
          <w:sz w:val="28"/>
          <w:szCs w:val="28"/>
        </w:rPr>
      </w:pPr>
      <w:r w:rsidRPr="004F51AD">
        <w:rPr>
          <w:rFonts w:ascii="Times New Roman" w:hAnsi="Times New Roman" w:cs="Times New Roman"/>
          <w:sz w:val="28"/>
          <w:szCs w:val="28"/>
        </w:rPr>
        <w:lastRenderedPageBreak/>
        <w:t xml:space="preserve">- </w:t>
      </w:r>
      <w:r>
        <w:rPr>
          <w:rFonts w:ascii="Times New Roman" w:hAnsi="Times New Roman" w:cs="Times New Roman"/>
          <w:sz w:val="28"/>
          <w:szCs w:val="28"/>
        </w:rPr>
        <w:t>У</w:t>
      </w:r>
      <w:r w:rsidRPr="004F51AD">
        <w:rPr>
          <w:rFonts w:ascii="Times New Roman" w:hAnsi="Times New Roman" w:cs="Times New Roman"/>
          <w:sz w:val="28"/>
          <w:szCs w:val="28"/>
        </w:rPr>
        <w:t xml:space="preserve">чебный план, включающий </w:t>
      </w:r>
      <w:r w:rsidRPr="004F51AD">
        <w:rPr>
          <w:rFonts w:ascii="Times New Roman" w:hAnsi="Times New Roman" w:cs="Times New Roman"/>
          <w:iCs/>
          <w:sz w:val="28"/>
          <w:szCs w:val="28"/>
        </w:rPr>
        <w:t>календарный график организации учебного процесса (</w:t>
      </w:r>
      <w:r w:rsidRPr="004F51AD">
        <w:rPr>
          <w:rFonts w:ascii="Times New Roman" w:hAnsi="Times New Roman" w:cs="Times New Roman"/>
          <w:sz w:val="28"/>
          <w:szCs w:val="28"/>
        </w:rPr>
        <w:t>Примерный календарный учебный график)</w:t>
      </w:r>
      <w:r>
        <w:rPr>
          <w:rFonts w:ascii="Times New Roman" w:hAnsi="Times New Roman" w:cs="Times New Roman"/>
          <w:sz w:val="28"/>
          <w:szCs w:val="28"/>
        </w:rPr>
        <w:t>.</w:t>
      </w:r>
    </w:p>
    <w:p w:rsidR="00EC0937" w:rsidRPr="004F51AD" w:rsidRDefault="00EC0937" w:rsidP="00221D9A">
      <w:pPr>
        <w:spacing w:after="0" w:line="360" w:lineRule="auto"/>
        <w:ind w:firstLine="709"/>
        <w:jc w:val="both"/>
        <w:rPr>
          <w:rFonts w:ascii="Times New Roman" w:hAnsi="Times New Roman" w:cs="Times New Roman"/>
          <w:sz w:val="28"/>
          <w:szCs w:val="28"/>
        </w:rPr>
      </w:pPr>
      <w:r w:rsidRPr="004F51AD">
        <w:rPr>
          <w:rFonts w:ascii="Times New Roman" w:hAnsi="Times New Roman" w:cs="Times New Roman"/>
          <w:iCs/>
          <w:spacing w:val="-2"/>
          <w:sz w:val="28"/>
          <w:szCs w:val="28"/>
        </w:rPr>
        <w:t xml:space="preserve">- </w:t>
      </w:r>
      <w:r>
        <w:rPr>
          <w:rFonts w:ascii="Times New Roman" w:hAnsi="Times New Roman" w:cs="Times New Roman"/>
          <w:sz w:val="28"/>
          <w:szCs w:val="28"/>
        </w:rPr>
        <w:t>Р</w:t>
      </w:r>
      <w:r w:rsidRPr="004F51AD">
        <w:rPr>
          <w:rFonts w:ascii="Times New Roman" w:hAnsi="Times New Roman" w:cs="Times New Roman"/>
          <w:sz w:val="28"/>
          <w:szCs w:val="28"/>
        </w:rPr>
        <w:t>абочие программы учебных предметов</w:t>
      </w:r>
      <w:r w:rsidRPr="004F51AD">
        <w:rPr>
          <w:rFonts w:ascii="Times New Roman" w:hAnsi="Times New Roman" w:cs="Times New Roman"/>
          <w:iCs/>
          <w:spacing w:val="-2"/>
          <w:sz w:val="28"/>
          <w:szCs w:val="28"/>
        </w:rPr>
        <w:t>.</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sidRPr="00055CE5">
        <w:rPr>
          <w:rFonts w:ascii="Times New Roman" w:hAnsi="Times New Roman" w:cs="Times New Roman"/>
          <w:color w:val="auto"/>
          <w:spacing w:val="2"/>
          <w:sz w:val="28"/>
          <w:szCs w:val="28"/>
        </w:rPr>
        <w:t>- Программа духовно-нравственного развития.</w:t>
      </w:r>
    </w:p>
    <w:p w:rsidR="00EC0937" w:rsidRPr="00055CE5" w:rsidRDefault="00EC0937" w:rsidP="00221D9A">
      <w:pPr>
        <w:autoSpaceDE w:val="0"/>
        <w:autoSpaceDN w:val="0"/>
        <w:adjustRightInd w:val="0"/>
        <w:spacing w:after="0" w:line="360" w:lineRule="auto"/>
        <w:ind w:firstLine="709"/>
        <w:jc w:val="both"/>
        <w:rPr>
          <w:rFonts w:ascii="Times New Roman" w:hAnsi="Times New Roman" w:cs="Times New Roman"/>
          <w:sz w:val="28"/>
          <w:szCs w:val="28"/>
        </w:rPr>
      </w:pPr>
      <w:r w:rsidRPr="00055CE5">
        <w:rPr>
          <w:rFonts w:ascii="Times New Roman" w:hAnsi="Times New Roman" w:cs="Times New Roman"/>
          <w:spacing w:val="2"/>
          <w:sz w:val="28"/>
          <w:szCs w:val="28"/>
        </w:rPr>
        <w:t>- Программы коррекционных курсов.</w:t>
      </w:r>
    </w:p>
    <w:p w:rsidR="00EC0937" w:rsidRPr="00055CE5" w:rsidRDefault="00EC0937" w:rsidP="00221D9A">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П</w:t>
      </w:r>
      <w:r w:rsidRPr="00055CE5">
        <w:rPr>
          <w:rFonts w:ascii="Times New Roman" w:hAnsi="Times New Roman" w:cs="Times New Roman"/>
          <w:sz w:val="28"/>
          <w:szCs w:val="28"/>
        </w:rPr>
        <w:t>рограмм</w:t>
      </w:r>
      <w:r>
        <w:rPr>
          <w:rFonts w:ascii="Times New Roman" w:hAnsi="Times New Roman" w:cs="Times New Roman"/>
          <w:sz w:val="28"/>
          <w:szCs w:val="28"/>
        </w:rPr>
        <w:t>а</w:t>
      </w:r>
      <w:r w:rsidRPr="00055CE5">
        <w:rPr>
          <w:rFonts w:ascii="Times New Roman" w:hAnsi="Times New Roman" w:cs="Times New Roman"/>
          <w:sz w:val="28"/>
          <w:szCs w:val="28"/>
        </w:rPr>
        <w:t xml:space="preserve"> формирования универсальных учебных действий </w:t>
      </w:r>
      <w:r>
        <w:rPr>
          <w:rFonts w:ascii="Times New Roman" w:hAnsi="Times New Roman" w:cs="Times New Roman"/>
          <w:sz w:val="28"/>
          <w:szCs w:val="28"/>
        </w:rPr>
        <w:t>у</w:t>
      </w:r>
      <w:r w:rsidRPr="00055CE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055CE5">
        <w:rPr>
          <w:rFonts w:ascii="Times New Roman" w:hAnsi="Times New Roman" w:cs="Times New Roman"/>
          <w:sz w:val="28"/>
          <w:szCs w:val="28"/>
        </w:rPr>
        <w:t xml:space="preserve"> на ступен</w:t>
      </w:r>
      <w:r>
        <w:rPr>
          <w:rFonts w:ascii="Times New Roman" w:hAnsi="Times New Roman" w:cs="Times New Roman"/>
          <w:sz w:val="28"/>
          <w:szCs w:val="28"/>
        </w:rPr>
        <w:t>и начального общего образования.</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формирования экологической культуры, здорового и безопасного образа жизни</w:t>
      </w:r>
      <w:r>
        <w:rPr>
          <w:rFonts w:ascii="Times New Roman" w:hAnsi="Times New Roman" w:cs="Times New Roman"/>
          <w:color w:val="auto"/>
          <w:spacing w:val="2"/>
          <w:sz w:val="28"/>
          <w:szCs w:val="28"/>
        </w:rPr>
        <w:t>.</w:t>
      </w:r>
    </w:p>
    <w:p w:rsidR="00EC0937" w:rsidRPr="00055CE5" w:rsidRDefault="00EC0937" w:rsidP="00221D9A">
      <w:pPr>
        <w:pStyle w:val="14TexstOSNOVA1012"/>
        <w:spacing w:line="360" w:lineRule="auto"/>
        <w:ind w:firstLine="709"/>
        <w:rPr>
          <w:rFonts w:ascii="Times New Roman" w:hAnsi="Times New Roman" w:cs="Times New Roman"/>
          <w:caps/>
          <w:color w:val="auto"/>
          <w:spacing w:val="2"/>
          <w:sz w:val="28"/>
          <w:szCs w:val="28"/>
        </w:rPr>
      </w:pPr>
      <w:r>
        <w:rPr>
          <w:rFonts w:ascii="Times New Roman" w:hAnsi="Times New Roman" w:cs="Times New Roman"/>
          <w:color w:val="auto"/>
          <w:spacing w:val="2"/>
          <w:sz w:val="28"/>
          <w:szCs w:val="28"/>
        </w:rPr>
        <w:t>- П</w:t>
      </w:r>
      <w:r w:rsidRPr="00055CE5">
        <w:rPr>
          <w:rFonts w:ascii="Times New Roman" w:hAnsi="Times New Roman" w:cs="Times New Roman"/>
          <w:color w:val="auto"/>
          <w:spacing w:val="2"/>
          <w:sz w:val="28"/>
          <w:szCs w:val="28"/>
        </w:rPr>
        <w:t>рограмм</w:t>
      </w:r>
      <w:r>
        <w:rPr>
          <w:rFonts w:ascii="Times New Roman" w:hAnsi="Times New Roman" w:cs="Times New Roman"/>
          <w:color w:val="auto"/>
          <w:spacing w:val="2"/>
          <w:sz w:val="28"/>
          <w:szCs w:val="28"/>
        </w:rPr>
        <w:t>а</w:t>
      </w:r>
      <w:r w:rsidRPr="00055CE5">
        <w:rPr>
          <w:rFonts w:ascii="Times New Roman" w:hAnsi="Times New Roman" w:cs="Times New Roman"/>
          <w:color w:val="auto"/>
          <w:spacing w:val="2"/>
          <w:sz w:val="28"/>
          <w:szCs w:val="28"/>
        </w:rPr>
        <w:t xml:space="preserve"> внеурочной деятельности</w:t>
      </w:r>
      <w:r>
        <w:rPr>
          <w:rFonts w:ascii="Times New Roman" w:hAnsi="Times New Roman" w:cs="Times New Roman"/>
          <w:color w:val="auto"/>
          <w:spacing w:val="2"/>
          <w:sz w:val="28"/>
          <w:szCs w:val="28"/>
        </w:rPr>
        <w:t>.</w:t>
      </w:r>
    </w:p>
    <w:p w:rsidR="00EC0937" w:rsidRPr="004F51AD" w:rsidRDefault="00EC0937" w:rsidP="00221D9A">
      <w:pPr>
        <w:spacing w:after="0" w:line="360" w:lineRule="auto"/>
        <w:ind w:firstLine="709"/>
        <w:jc w:val="both"/>
        <w:rPr>
          <w:rFonts w:ascii="Times New Roman" w:hAnsi="Times New Roman" w:cs="Times New Roman"/>
          <w:i/>
          <w:sz w:val="28"/>
          <w:szCs w:val="28"/>
        </w:rPr>
      </w:pPr>
      <w:r w:rsidRPr="004F51AD">
        <w:rPr>
          <w:rFonts w:ascii="Times New Roman" w:hAnsi="Times New Roman" w:cs="Times New Roman"/>
          <w:sz w:val="28"/>
          <w:szCs w:val="28"/>
        </w:rPr>
        <w:t>4.</w:t>
      </w:r>
      <w:r>
        <w:rPr>
          <w:rFonts w:ascii="Times New Roman" w:hAnsi="Times New Roman" w:cs="Times New Roman"/>
          <w:spacing w:val="2"/>
          <w:sz w:val="28"/>
          <w:szCs w:val="28"/>
        </w:rPr>
        <w:t>С</w:t>
      </w:r>
      <w:r w:rsidRPr="004608C6">
        <w:rPr>
          <w:rFonts w:ascii="Times New Roman" w:hAnsi="Times New Roman" w:cs="Times New Roman"/>
          <w:spacing w:val="2"/>
          <w:sz w:val="28"/>
          <w:szCs w:val="28"/>
        </w:rPr>
        <w:t>истем</w:t>
      </w:r>
      <w:r>
        <w:rPr>
          <w:rFonts w:ascii="Times New Roman" w:hAnsi="Times New Roman" w:cs="Times New Roman"/>
          <w:spacing w:val="2"/>
          <w:sz w:val="28"/>
          <w:szCs w:val="28"/>
        </w:rPr>
        <w:t>а</w:t>
      </w:r>
      <w:r w:rsidRPr="004608C6">
        <w:rPr>
          <w:rFonts w:ascii="Times New Roman" w:hAnsi="Times New Roman" w:cs="Times New Roman"/>
          <w:spacing w:val="2"/>
          <w:sz w:val="28"/>
          <w:szCs w:val="28"/>
        </w:rPr>
        <w:t xml:space="preserve"> оценки достижения </w:t>
      </w:r>
      <w:r>
        <w:rPr>
          <w:rFonts w:ascii="Times New Roman" w:hAnsi="Times New Roman" w:cs="Times New Roman"/>
          <w:spacing w:val="2"/>
          <w:sz w:val="28"/>
          <w:szCs w:val="28"/>
        </w:rPr>
        <w:t xml:space="preserve">обучающимися </w:t>
      </w:r>
      <w:r w:rsidRPr="004608C6">
        <w:rPr>
          <w:rFonts w:ascii="Times New Roman" w:hAnsi="Times New Roman" w:cs="Times New Roman"/>
          <w:spacing w:val="2"/>
          <w:sz w:val="28"/>
          <w:szCs w:val="28"/>
        </w:rPr>
        <w:t xml:space="preserve">планируемых результатов освоения адаптированной основной образовательной программы </w:t>
      </w:r>
      <w:r>
        <w:rPr>
          <w:rFonts w:ascii="Times New Roman" w:hAnsi="Times New Roman" w:cs="Times New Roman"/>
          <w:spacing w:val="2"/>
          <w:sz w:val="28"/>
          <w:szCs w:val="28"/>
        </w:rPr>
        <w:t>начального общего образования.</w:t>
      </w:r>
    </w:p>
    <w:p w:rsidR="00EC0937" w:rsidRPr="004F51AD" w:rsidRDefault="00EC0937" w:rsidP="00221D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Pr="004F51AD">
        <w:rPr>
          <w:rFonts w:ascii="Times New Roman" w:hAnsi="Times New Roman" w:cs="Times New Roman"/>
          <w:sz w:val="28"/>
          <w:szCs w:val="28"/>
        </w:rPr>
        <w:t>Условия реализации ООП</w:t>
      </w:r>
      <w:r>
        <w:rPr>
          <w:rFonts w:ascii="Times New Roman" w:hAnsi="Times New Roman" w:cs="Times New Roman"/>
          <w:sz w:val="28"/>
          <w:szCs w:val="28"/>
        </w:rPr>
        <w:t xml:space="preserve">: </w:t>
      </w:r>
    </w:p>
    <w:p w:rsidR="00EC0937" w:rsidRPr="004F51AD" w:rsidRDefault="00EC0937" w:rsidP="00221D9A">
      <w:pPr>
        <w:pStyle w:val="10"/>
        <w:shd w:val="clear" w:color="auto" w:fill="FFFFFF"/>
        <w:ind w:left="0" w:firstLine="709"/>
        <w:jc w:val="both"/>
        <w:rPr>
          <w:kern w:val="28"/>
          <w:sz w:val="28"/>
          <w:szCs w:val="28"/>
        </w:rPr>
      </w:pPr>
      <w:r w:rsidRPr="004F51AD">
        <w:rPr>
          <w:kern w:val="28"/>
          <w:sz w:val="28"/>
          <w:szCs w:val="28"/>
        </w:rPr>
        <w:t xml:space="preserve">- кадровые условия, </w:t>
      </w:r>
    </w:p>
    <w:p w:rsidR="00EC0937" w:rsidRPr="004F51AD" w:rsidRDefault="00EC0937" w:rsidP="00221D9A">
      <w:pPr>
        <w:pStyle w:val="10"/>
        <w:shd w:val="clear" w:color="auto" w:fill="FFFFFF"/>
        <w:ind w:left="0" w:firstLine="709"/>
        <w:jc w:val="both"/>
        <w:rPr>
          <w:kern w:val="28"/>
          <w:sz w:val="28"/>
          <w:szCs w:val="28"/>
        </w:rPr>
      </w:pPr>
      <w:r w:rsidRPr="004F51AD">
        <w:rPr>
          <w:kern w:val="28"/>
          <w:sz w:val="28"/>
          <w:szCs w:val="28"/>
        </w:rPr>
        <w:t xml:space="preserve">- финансово-экономические условия, </w:t>
      </w:r>
    </w:p>
    <w:p w:rsidR="00EC0937" w:rsidRDefault="00EC0937" w:rsidP="00221D9A">
      <w:pPr>
        <w:pStyle w:val="10"/>
        <w:shd w:val="clear" w:color="auto" w:fill="FFFFFF"/>
        <w:ind w:left="0" w:firstLine="709"/>
        <w:jc w:val="both"/>
        <w:rPr>
          <w:kern w:val="28"/>
          <w:sz w:val="28"/>
          <w:szCs w:val="28"/>
        </w:rPr>
      </w:pPr>
      <w:r w:rsidRPr="004F51AD">
        <w:rPr>
          <w:kern w:val="28"/>
          <w:sz w:val="28"/>
          <w:szCs w:val="28"/>
        </w:rPr>
        <w:t>- материально-технические условия.</w:t>
      </w:r>
    </w:p>
    <w:p w:rsidR="00EC0937" w:rsidRDefault="00EC0937" w:rsidP="00221D9A">
      <w:pPr>
        <w:tabs>
          <w:tab w:val="left" w:pos="0"/>
          <w:tab w:val="right" w:leader="dot" w:pos="9639"/>
        </w:tabs>
        <w:spacing w:after="0" w:line="360" w:lineRule="auto"/>
        <w:ind w:firstLine="709"/>
        <w:jc w:val="both"/>
        <w:rPr>
          <w:rFonts w:ascii="Times New Roman" w:hAnsi="Times New Roman" w:cs="Times New Roman"/>
          <w:b/>
          <w:caps/>
          <w:sz w:val="28"/>
          <w:szCs w:val="28"/>
        </w:rPr>
      </w:pPr>
      <w:r>
        <w:rPr>
          <w:rFonts w:ascii="Times New Roman" w:hAnsi="Times New Roman" w:cs="Times New Roman"/>
          <w:b/>
          <w:sz w:val="28"/>
          <w:szCs w:val="28"/>
        </w:rPr>
        <w:t>Принципы и подходы к формированию адаптированной основной общеобразовательной программы начального общего образования обучающихся с нарушениями опорно-двигательного аппарата</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В основу разработки АООП</w:t>
      </w:r>
      <w:r w:rsidRPr="00C37B1B">
        <w:rPr>
          <w:rFonts w:ascii="Times New Roman" w:hAnsi="Times New Roman" w:cs="Times New Roman"/>
          <w:bCs/>
          <w:iCs/>
          <w:kern w:val="28"/>
          <w:sz w:val="28"/>
          <w:szCs w:val="28"/>
        </w:rPr>
        <w:t xml:space="preserve"> НОО</w:t>
      </w:r>
      <w:r w:rsidRPr="00C37B1B">
        <w:rPr>
          <w:rFonts w:ascii="Times New Roman" w:hAnsi="Times New Roman" w:cs="Times New Roman"/>
          <w:kern w:val="28"/>
          <w:sz w:val="28"/>
          <w:szCs w:val="28"/>
        </w:rPr>
        <w:t xml:space="preserve"> для</w:t>
      </w:r>
      <w:r>
        <w:rPr>
          <w:rFonts w:ascii="Times New Roman" w:hAnsi="Times New Roman" w:cs="Times New Roman"/>
          <w:kern w:val="28"/>
          <w:sz w:val="28"/>
          <w:szCs w:val="28"/>
        </w:rPr>
        <w:t xml:space="preserve"> обучающихся с нарушениями опорно-двигательного аппарата</w:t>
      </w:r>
      <w:r w:rsidRPr="00C37B1B">
        <w:rPr>
          <w:rFonts w:ascii="Times New Roman" w:hAnsi="Times New Roman" w:cs="Times New Roman"/>
          <w:kern w:val="28"/>
          <w:sz w:val="28"/>
          <w:szCs w:val="28"/>
        </w:rPr>
        <w:t xml:space="preserve"> заложены дифференцированный и деятельностный подходы.</w:t>
      </w:r>
    </w:p>
    <w:p w:rsidR="00EC0937" w:rsidRPr="00C37B1B" w:rsidRDefault="00EC0937" w:rsidP="00221D9A">
      <w:pPr>
        <w:spacing w:after="0" w:line="360" w:lineRule="auto"/>
        <w:ind w:firstLine="709"/>
        <w:jc w:val="both"/>
        <w:rPr>
          <w:rFonts w:ascii="Times New Roman" w:hAnsi="Times New Roman" w:cs="Times New Roman"/>
          <w:bCs/>
          <w:iCs/>
          <w:kern w:val="28"/>
          <w:sz w:val="28"/>
          <w:szCs w:val="28"/>
        </w:rPr>
      </w:pPr>
      <w:r w:rsidRPr="0054111D">
        <w:rPr>
          <w:rFonts w:ascii="Times New Roman" w:hAnsi="Times New Roman" w:cs="Times New Roman"/>
          <w:b/>
          <w:bCs/>
          <w:i/>
          <w:iCs/>
          <w:kern w:val="28"/>
          <w:sz w:val="28"/>
          <w:szCs w:val="28"/>
        </w:rPr>
        <w:t>Дифференцированный</w:t>
      </w:r>
      <w:r w:rsidRPr="00C37B1B">
        <w:rPr>
          <w:rFonts w:ascii="Times New Roman" w:hAnsi="Times New Roman" w:cs="Times New Roman"/>
          <w:bCs/>
          <w:iCs/>
          <w:kern w:val="28"/>
          <w:sz w:val="28"/>
          <w:szCs w:val="28"/>
        </w:rPr>
        <w:t xml:space="preserve"> п</w:t>
      </w:r>
      <w:r>
        <w:rPr>
          <w:rFonts w:ascii="Times New Roman" w:hAnsi="Times New Roman" w:cs="Times New Roman"/>
          <w:bCs/>
          <w:iCs/>
          <w:kern w:val="28"/>
          <w:sz w:val="28"/>
          <w:szCs w:val="28"/>
        </w:rPr>
        <w:t>одход к построению АООП НОО для</w:t>
      </w:r>
      <w:r w:rsidRPr="00C37B1B">
        <w:rPr>
          <w:rFonts w:ascii="Times New Roman" w:hAnsi="Times New Roman" w:cs="Times New Roman"/>
          <w:kern w:val="28"/>
          <w:sz w:val="28"/>
          <w:szCs w:val="28"/>
        </w:rPr>
        <w:t xml:space="preserve"> детей</w:t>
      </w:r>
      <w:r>
        <w:rPr>
          <w:rFonts w:ascii="Times New Roman" w:hAnsi="Times New Roman" w:cs="Times New Roman"/>
          <w:bCs/>
          <w:iCs/>
          <w:kern w:val="28"/>
          <w:sz w:val="28"/>
          <w:szCs w:val="28"/>
        </w:rPr>
        <w:t xml:space="preserve">с НОДА </w:t>
      </w:r>
      <w:r w:rsidRPr="00C37B1B">
        <w:rPr>
          <w:rFonts w:ascii="Times New Roman" w:hAnsi="Times New Roman" w:cs="Times New Roman"/>
          <w:bCs/>
          <w:iCs/>
          <w:kern w:val="28"/>
          <w:sz w:val="28"/>
          <w:szCs w:val="28"/>
        </w:rPr>
        <w:t xml:space="preserve">предполагает учет особых образовательных потребностей этих обучающихся, которые </w:t>
      </w:r>
      <w:r>
        <w:rPr>
          <w:rFonts w:ascii="Times New Roman" w:hAnsi="Times New Roman" w:cs="Times New Roman"/>
          <w:bCs/>
          <w:iCs/>
          <w:kern w:val="28"/>
          <w:sz w:val="28"/>
          <w:szCs w:val="28"/>
        </w:rPr>
        <w:t>проявляются в неоднородности возможностей</w:t>
      </w:r>
      <w:r w:rsidRPr="00C37B1B">
        <w:rPr>
          <w:rFonts w:ascii="Times New Roman" w:hAnsi="Times New Roman" w:cs="Times New Roman"/>
          <w:bCs/>
          <w:iCs/>
          <w:kern w:val="28"/>
          <w:sz w:val="28"/>
          <w:szCs w:val="28"/>
        </w:rPr>
        <w:t xml:space="preserve"> освоения содержания образования. Это предусматривает возможность создания с учетом типологических и индивидуальных особенностей развития разных вариантов образовательной программы, в том числе и на основе индивидуального учебного плана. Варианты АООП создаются в соответствии </w:t>
      </w:r>
      <w:r w:rsidRPr="00C37B1B">
        <w:rPr>
          <w:rFonts w:ascii="Times New Roman" w:hAnsi="Times New Roman" w:cs="Times New Roman"/>
          <w:bCs/>
          <w:iCs/>
          <w:kern w:val="28"/>
          <w:sz w:val="28"/>
          <w:szCs w:val="28"/>
        </w:rPr>
        <w:lastRenderedPageBreak/>
        <w:t xml:space="preserve">с дифференцированно сформулированными в ФГОС НОО </w:t>
      </w:r>
      <w:r>
        <w:rPr>
          <w:rFonts w:ascii="Times New Roman" w:hAnsi="Times New Roman" w:cs="Times New Roman"/>
          <w:kern w:val="28"/>
          <w:sz w:val="28"/>
          <w:szCs w:val="28"/>
        </w:rPr>
        <w:t>обучающихся с НОДА</w:t>
      </w:r>
      <w:r w:rsidRPr="00C37B1B">
        <w:rPr>
          <w:rFonts w:ascii="Times New Roman" w:hAnsi="Times New Roman" w:cs="Times New Roman"/>
          <w:bCs/>
          <w:iCs/>
          <w:kern w:val="28"/>
          <w:sz w:val="28"/>
          <w:szCs w:val="28"/>
        </w:rPr>
        <w:t xml:space="preserve"> требованиями к:</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структуре образовательной программы;</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xml:space="preserve">- условиям реализации образовательной программы; </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результатам образования.</w:t>
      </w:r>
    </w:p>
    <w:p w:rsidR="00EC0937" w:rsidRPr="00C37B1B" w:rsidRDefault="00EC0937" w:rsidP="00221D9A">
      <w:pPr>
        <w:autoSpaceDE w:val="0"/>
        <w:autoSpaceDN w:val="0"/>
        <w:adjustRightInd w:val="0"/>
        <w:spacing w:after="0" w:line="360" w:lineRule="auto"/>
        <w:ind w:firstLine="709"/>
        <w:jc w:val="both"/>
        <w:rPr>
          <w:rFonts w:ascii="Times New Roman" w:hAnsi="Times New Roman" w:cs="Times New Roman"/>
          <w:bCs/>
          <w:iCs/>
          <w:kern w:val="28"/>
          <w:sz w:val="28"/>
          <w:szCs w:val="28"/>
        </w:rPr>
      </w:pPr>
      <w:r w:rsidRPr="00C37B1B">
        <w:rPr>
          <w:rFonts w:ascii="Times New Roman" w:hAnsi="Times New Roman" w:cs="Times New Roman"/>
          <w:bCs/>
          <w:iCs/>
          <w:kern w:val="28"/>
          <w:sz w:val="28"/>
          <w:szCs w:val="28"/>
        </w:rPr>
        <w:t xml:space="preserve">Применение дифференцированного подхода к созданию образовательных программ обеспечивает </w:t>
      </w:r>
      <w:r w:rsidRPr="00C37B1B">
        <w:rPr>
          <w:rFonts w:ascii="Times New Roman" w:hAnsi="Times New Roman" w:cs="Times New Roman"/>
          <w:kern w:val="28"/>
          <w:sz w:val="28"/>
          <w:szCs w:val="28"/>
        </w:rPr>
        <w:t>разнообразие содержания, предоставляя детям</w:t>
      </w:r>
      <w:r>
        <w:rPr>
          <w:rFonts w:ascii="Times New Roman" w:hAnsi="Times New Roman" w:cs="Times New Roman"/>
          <w:kern w:val="28"/>
          <w:sz w:val="28"/>
          <w:szCs w:val="28"/>
        </w:rPr>
        <w:t xml:space="preserve"> с НОДА </w:t>
      </w:r>
      <w:r w:rsidRPr="00C37B1B">
        <w:rPr>
          <w:rFonts w:ascii="Times New Roman" w:hAnsi="Times New Roman" w:cs="Times New Roman"/>
          <w:kern w:val="28"/>
          <w:sz w:val="28"/>
          <w:szCs w:val="28"/>
        </w:rPr>
        <w:t xml:space="preserve">возможность реализовать индивидуальный потенциал развития.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b/>
          <w:bCs/>
          <w:i/>
          <w:iCs/>
          <w:kern w:val="28"/>
          <w:sz w:val="28"/>
          <w:szCs w:val="28"/>
        </w:rPr>
        <w:t>Деятельностный</w:t>
      </w:r>
      <w:r>
        <w:rPr>
          <w:rFonts w:ascii="Times New Roman" w:hAnsi="Times New Roman" w:cs="Times New Roman"/>
          <w:kern w:val="28"/>
          <w:sz w:val="28"/>
          <w:szCs w:val="28"/>
        </w:rPr>
        <w:t xml:space="preserve"> подход основывается </w:t>
      </w:r>
      <w:r w:rsidRPr="00C37B1B">
        <w:rPr>
          <w:rFonts w:ascii="Times New Roman" w:hAnsi="Times New Roman" w:cs="Times New Roman"/>
          <w:kern w:val="28"/>
          <w:sz w:val="28"/>
          <w:szCs w:val="28"/>
        </w:rPr>
        <w:t xml:space="preserve">на теоретических положениях отечественной психологической науки, раскрывающих основные закономерности </w:t>
      </w:r>
      <w:r>
        <w:rPr>
          <w:rFonts w:ascii="Times New Roman" w:hAnsi="Times New Roman" w:cs="Times New Roman"/>
          <w:kern w:val="28"/>
          <w:sz w:val="28"/>
          <w:szCs w:val="28"/>
        </w:rPr>
        <w:t>процесса обучения и воспитания обу</w:t>
      </w:r>
      <w:r w:rsidRPr="00C37B1B">
        <w:rPr>
          <w:rFonts w:ascii="Times New Roman" w:hAnsi="Times New Roman" w:cs="Times New Roman"/>
          <w:kern w:val="28"/>
          <w:sz w:val="28"/>
          <w:szCs w:val="28"/>
        </w:rPr>
        <w:t>чащихся, структуру образовательной деятельности с учетом общих закономерностей развития детей с нормальным и нарушенным развитием.</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Деятельностный подход в образовании строится на признании того, что развитие личности обучающихся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образования.</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В контексте разработки АООП начального общего образования дл</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обучающихся </w:t>
      </w:r>
      <w:r>
        <w:rPr>
          <w:rFonts w:ascii="Times New Roman" w:hAnsi="Times New Roman" w:cs="Times New Roman"/>
          <w:kern w:val="28"/>
          <w:sz w:val="28"/>
          <w:szCs w:val="28"/>
        </w:rPr>
        <w:t xml:space="preserve">с НОДА </w:t>
      </w:r>
      <w:r w:rsidRPr="00C37B1B">
        <w:rPr>
          <w:rFonts w:ascii="Times New Roman" w:hAnsi="Times New Roman" w:cs="Times New Roman"/>
          <w:kern w:val="28"/>
          <w:sz w:val="28"/>
          <w:szCs w:val="28"/>
        </w:rPr>
        <w:t>реализация деятельностного подхода обеспечивает:</w:t>
      </w:r>
    </w:p>
    <w:p w:rsidR="00EC0937" w:rsidRPr="00C37B1B" w:rsidRDefault="00EC0937" w:rsidP="00221D9A">
      <w:pPr>
        <w:numPr>
          <w:ilvl w:val="0"/>
          <w:numId w:val="2"/>
        </w:numPr>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придание результатам образования социально и личностно значимого характера;</w:t>
      </w:r>
    </w:p>
    <w:p w:rsidR="00EC0937" w:rsidRPr="00C37B1B" w:rsidRDefault="00EC0937" w:rsidP="00221D9A">
      <w:pPr>
        <w:numPr>
          <w:ilvl w:val="0"/>
          <w:numId w:val="2"/>
        </w:numPr>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прочное усвоение обучающимися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EC0937" w:rsidRPr="00C37B1B" w:rsidRDefault="00EC0937" w:rsidP="00221D9A">
      <w:pPr>
        <w:numPr>
          <w:ilvl w:val="0"/>
          <w:numId w:val="2"/>
        </w:numPr>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lastRenderedPageBreak/>
        <w:t>существенное повышение мотивации и интереса к учению, приобретению нового опыта деятельности и поведения;</w:t>
      </w:r>
    </w:p>
    <w:p w:rsidR="00EC0937" w:rsidRPr="00C37B1B" w:rsidRDefault="00EC0937" w:rsidP="00221D9A">
      <w:pPr>
        <w:numPr>
          <w:ilvl w:val="0"/>
          <w:numId w:val="2"/>
        </w:numPr>
        <w:tabs>
          <w:tab w:val="clear" w:pos="720"/>
        </w:tabs>
        <w:spacing w:after="0" w:line="360" w:lineRule="auto"/>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обеспечение условий для общекультурного и личностного развити</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обучающихся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В основу </w:t>
      </w:r>
      <w:r w:rsidRPr="00C37B1B">
        <w:rPr>
          <w:rFonts w:ascii="Times New Roman" w:hAnsi="Times New Roman" w:cs="Times New Roman"/>
          <w:spacing w:val="2"/>
          <w:kern w:val="28"/>
          <w:sz w:val="28"/>
          <w:szCs w:val="28"/>
        </w:rPr>
        <w:t xml:space="preserve">формирования </w:t>
      </w:r>
      <w:r>
        <w:rPr>
          <w:rFonts w:ascii="Times New Roman" w:hAnsi="Times New Roman" w:cs="Times New Roman"/>
          <w:spacing w:val="2"/>
          <w:kern w:val="28"/>
          <w:sz w:val="28"/>
          <w:szCs w:val="28"/>
        </w:rPr>
        <w:t xml:space="preserve">адаптированной </w:t>
      </w:r>
      <w:r w:rsidRPr="00C37B1B">
        <w:rPr>
          <w:rFonts w:ascii="Times New Roman" w:hAnsi="Times New Roman" w:cs="Times New Roman"/>
          <w:spacing w:val="2"/>
          <w:kern w:val="28"/>
          <w:sz w:val="28"/>
          <w:szCs w:val="28"/>
        </w:rPr>
        <w:t xml:space="preserve">основной </w:t>
      </w:r>
      <w:r>
        <w:rPr>
          <w:rFonts w:ascii="Times New Roman" w:hAnsi="Times New Roman" w:cs="Times New Roman"/>
          <w:spacing w:val="2"/>
          <w:kern w:val="28"/>
          <w:sz w:val="28"/>
          <w:szCs w:val="28"/>
        </w:rPr>
        <w:t>обще</w:t>
      </w:r>
      <w:r w:rsidRPr="00C37B1B">
        <w:rPr>
          <w:rFonts w:ascii="Times New Roman" w:hAnsi="Times New Roman" w:cs="Times New Roman"/>
          <w:spacing w:val="2"/>
          <w:kern w:val="28"/>
          <w:sz w:val="28"/>
          <w:szCs w:val="28"/>
        </w:rPr>
        <w:t xml:space="preserve">образовательной программы начального общего образования </w:t>
      </w:r>
      <w:r>
        <w:rPr>
          <w:rFonts w:ascii="Times New Roman" w:hAnsi="Times New Roman" w:cs="Times New Roman"/>
          <w:kern w:val="28"/>
          <w:sz w:val="28"/>
          <w:szCs w:val="28"/>
        </w:rPr>
        <w:t>обучающихся с НОДА</w:t>
      </w:r>
      <w:r w:rsidRPr="00C37B1B">
        <w:rPr>
          <w:rFonts w:ascii="Times New Roman" w:hAnsi="Times New Roman" w:cs="Times New Roman"/>
          <w:kern w:val="28"/>
          <w:sz w:val="28"/>
          <w:szCs w:val="28"/>
        </w:rPr>
        <w:t xml:space="preserve"> положены следующие принципы:- принципы государственной политики РФ в области образования</w:t>
      </w:r>
      <w:r w:rsidRPr="00C37B1B">
        <w:rPr>
          <w:rStyle w:val="13"/>
          <w:rFonts w:ascii="Times New Roman" w:hAnsi="Times New Roman" w:cs="Times New Roman"/>
          <w:kern w:val="28"/>
          <w:sz w:val="28"/>
          <w:szCs w:val="28"/>
        </w:rPr>
        <w:footnoteReference w:id="2"/>
      </w:r>
      <w:r w:rsidRPr="00C37B1B">
        <w:rPr>
          <w:rFonts w:ascii="Times New Roman" w:hAnsi="Times New Roman" w:cs="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учета типологических и индивидуальных образовательных потребностей обучающихся;</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коррекционной направленности образовательного процесса;</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EC0937" w:rsidRPr="00C37B1B" w:rsidRDefault="00EC0937" w:rsidP="00221D9A">
      <w:pPr>
        <w:spacing w:after="0" w:line="360" w:lineRule="auto"/>
        <w:ind w:firstLine="709"/>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онтогенетический принцип; </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w:t>
      </w:r>
      <w:r>
        <w:rPr>
          <w:rFonts w:ascii="Times New Roman" w:hAnsi="Times New Roman" w:cs="Times New Roman"/>
          <w:kern w:val="28"/>
          <w:sz w:val="28"/>
          <w:szCs w:val="28"/>
        </w:rPr>
        <w:t>обучающихся с НОДА;</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lastRenderedPageBreak/>
        <w:t xml:space="preserve">- </w:t>
      </w:r>
      <w:r>
        <w:rPr>
          <w:rFonts w:ascii="Times New Roman" w:hAnsi="Times New Roman" w:cs="Times New Roman"/>
          <w:kern w:val="28"/>
          <w:sz w:val="28"/>
          <w:szCs w:val="28"/>
        </w:rPr>
        <w:t>п</w:t>
      </w:r>
      <w:r w:rsidRPr="00C37B1B">
        <w:rPr>
          <w:rFonts w:ascii="Times New Roman" w:hAnsi="Times New Roman" w:cs="Times New Roman"/>
          <w:kern w:val="28"/>
          <w:sz w:val="28"/>
          <w:szCs w:val="28"/>
        </w:rPr>
        <w:t>ринцип целостности содержания образования</w:t>
      </w:r>
      <w:r>
        <w:rPr>
          <w:rFonts w:ascii="Times New Roman" w:hAnsi="Times New Roman" w:cs="Times New Roman"/>
          <w:kern w:val="28"/>
          <w:sz w:val="28"/>
          <w:szCs w:val="28"/>
        </w:rPr>
        <w:t>: содержание образования едино; в</w:t>
      </w:r>
      <w:r w:rsidRPr="00C37B1B">
        <w:rPr>
          <w:rFonts w:ascii="Times New Roman" w:hAnsi="Times New Roman" w:cs="Times New Roman"/>
          <w:kern w:val="28"/>
          <w:sz w:val="28"/>
          <w:szCs w:val="28"/>
        </w:rPr>
        <w:t xml:space="preserve"> основе структуры содержания образования лежит не понятие предмета, а по</w:t>
      </w:r>
      <w:r>
        <w:rPr>
          <w:rFonts w:ascii="Times New Roman" w:hAnsi="Times New Roman" w:cs="Times New Roman"/>
          <w:kern w:val="28"/>
          <w:sz w:val="28"/>
          <w:szCs w:val="28"/>
        </w:rPr>
        <w:t>нятие «образовательной области»;</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направленности на формирование деятельности, обеспечивает возможность овладения детьми</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EC0937" w:rsidRPr="00C37B1B"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переноса знаний и умений и навыков и отношений, сформированных в условиях учебной ситуации</w:t>
      </w:r>
      <w:r>
        <w:rPr>
          <w:rFonts w:ascii="Times New Roman" w:hAnsi="Times New Roman" w:cs="Times New Roman"/>
          <w:kern w:val="28"/>
          <w:sz w:val="28"/>
          <w:szCs w:val="28"/>
        </w:rPr>
        <w:t>,</w:t>
      </w:r>
      <w:r w:rsidRPr="00C37B1B">
        <w:rPr>
          <w:rFonts w:ascii="Times New Roman" w:hAnsi="Times New Roman" w:cs="Times New Roman"/>
          <w:kern w:val="28"/>
          <w:sz w:val="28"/>
          <w:szCs w:val="28"/>
        </w:rPr>
        <w:t xml:space="preserve">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EC0937" w:rsidRDefault="00EC0937" w:rsidP="00221D9A">
      <w:pPr>
        <w:spacing w:after="0" w:line="360" w:lineRule="auto"/>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сотрудничества с семьей.</w:t>
      </w:r>
    </w:p>
    <w:p w:rsidR="00EC0937" w:rsidRPr="004933BE" w:rsidRDefault="00EC0937" w:rsidP="004933BE">
      <w:pPr>
        <w:pStyle w:val="1"/>
      </w:pPr>
      <w:r>
        <w:rPr>
          <w:b w:val="0"/>
          <w:bCs w:val="0"/>
        </w:rPr>
        <w:br w:type="page"/>
      </w:r>
      <w:bookmarkStart w:id="2" w:name="_Toc413974291"/>
      <w:bookmarkStart w:id="3" w:name="_Toc289117661"/>
      <w:r w:rsidR="004933BE" w:rsidRPr="004933BE">
        <w:lastRenderedPageBreak/>
        <w:t xml:space="preserve">2. АДАПТИРОВАННАЯ ОСНОВНАЯ ОБЩЕОБРАЗОВАТЕЛЬНАЯ ПРОГРАММА НАЧАЛЬНОГО ОБЩЕГО ОБРАЗОВАНИЯ ОБУЧАЮЩИХСЯ </w:t>
      </w:r>
      <w:r w:rsidR="004933BE" w:rsidRPr="004933BE">
        <w:br/>
        <w:t>С НАРУШЕНИЯМИ ОПОРНО-ДВИГАТЕЛЬНОГО АППАРАТА (ВАРИАНТ 6.1)</w:t>
      </w:r>
      <w:bookmarkEnd w:id="2"/>
      <w:bookmarkEnd w:id="3"/>
    </w:p>
    <w:p w:rsidR="00EC0937" w:rsidRPr="00E175CD" w:rsidRDefault="00EC0937" w:rsidP="00E175CD">
      <w:pPr>
        <w:pStyle w:val="2"/>
        <w:jc w:val="center"/>
        <w:rPr>
          <w:rFonts w:ascii="Times New Roman" w:hAnsi="Times New Roman" w:cs="Times New Roman"/>
        </w:rPr>
      </w:pPr>
      <w:bookmarkStart w:id="4" w:name="_Toc413974292"/>
      <w:bookmarkStart w:id="5" w:name="_Toc289117662"/>
      <w:r w:rsidRPr="00E175CD">
        <w:rPr>
          <w:rFonts w:ascii="Times New Roman" w:hAnsi="Times New Roman" w:cs="Times New Roman"/>
        </w:rPr>
        <w:t>2.1</w:t>
      </w:r>
      <w:r w:rsidR="00773A62" w:rsidRPr="00E175CD">
        <w:rPr>
          <w:rFonts w:ascii="Times New Roman" w:hAnsi="Times New Roman" w:cs="Times New Roman"/>
        </w:rPr>
        <w:t>.</w:t>
      </w:r>
      <w:r w:rsidRPr="00E175CD">
        <w:rPr>
          <w:rFonts w:ascii="Times New Roman" w:hAnsi="Times New Roman" w:cs="Times New Roman"/>
        </w:rPr>
        <w:t xml:space="preserve"> Целевой раздел</w:t>
      </w:r>
      <w:bookmarkEnd w:id="4"/>
      <w:bookmarkEnd w:id="5"/>
    </w:p>
    <w:p w:rsidR="00EC0937" w:rsidRPr="00E175CD" w:rsidRDefault="00EC0937" w:rsidP="00E175CD">
      <w:pPr>
        <w:pStyle w:val="3"/>
        <w:jc w:val="center"/>
        <w:rPr>
          <w:rFonts w:ascii="Times New Roman" w:hAnsi="Times New Roman" w:cs="Times New Roman"/>
          <w:i w:val="0"/>
        </w:rPr>
      </w:pPr>
      <w:bookmarkStart w:id="6" w:name="_Toc413974293"/>
      <w:bookmarkStart w:id="7" w:name="_Toc289117663"/>
      <w:r w:rsidRPr="00E175CD">
        <w:rPr>
          <w:rFonts w:ascii="Times New Roman" w:hAnsi="Times New Roman" w:cs="Times New Roman"/>
          <w:i w:val="0"/>
        </w:rPr>
        <w:t>2.1.1. Пояснительная записка</w:t>
      </w:r>
      <w:bookmarkEnd w:id="6"/>
      <w:bookmarkEnd w:id="7"/>
    </w:p>
    <w:p w:rsidR="00EC0937" w:rsidRPr="00B40C6A" w:rsidRDefault="00EC0937" w:rsidP="00E175CD">
      <w:pPr>
        <w:spacing w:before="100" w:beforeAutospacing="1" w:after="0" w:line="360" w:lineRule="auto"/>
        <w:ind w:firstLine="709"/>
        <w:jc w:val="both"/>
        <w:rPr>
          <w:rFonts w:ascii="Times New Roman" w:eastAsia="Times New Roman" w:hAnsi="Times New Roman" w:cs="Times New Roman"/>
          <w:sz w:val="28"/>
          <w:szCs w:val="28"/>
        </w:rPr>
      </w:pPr>
      <w:r w:rsidRPr="00B40C6A">
        <w:rPr>
          <w:rFonts w:ascii="Times New Roman" w:hAnsi="Times New Roman"/>
          <w:b/>
          <w:sz w:val="28"/>
          <w:szCs w:val="28"/>
        </w:rPr>
        <w:t>Цель реализации АООП НОО</w:t>
      </w:r>
      <w:r w:rsidRPr="00B40C6A">
        <w:rPr>
          <w:rFonts w:ascii="Times New Roman" w:eastAsia="Times New Roman" w:hAnsi="Times New Roman" w:cs="Times New Roman"/>
          <w:sz w:val="28"/>
          <w:szCs w:val="28"/>
        </w:rPr>
        <w:t xml:space="preserve"> обеспечение планируемых результатов по достижению выпускником с НОДА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EC0937" w:rsidRDefault="00EC0937" w:rsidP="00AD1C69">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Вариант 6.1. адресован обучающимся с НОДА, достигшим к моменту поступления в школу уровня развития, близкого возрастной норме и имеющим положительный опыт общения со здоровыми сверстниками. </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Обучающийся с НОДА получает образование, сопоставимое на всех его уровнях, с образованием здоровых сверстников, находясь в их среде и в те же календарные сроки. </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Он полностью включён в общий образовательный поток (инклюзия) и по окончании школы может получить такой же документ об образовании, как и его здоровые сверстники. Осваивая основную образовательную Программу, требования к которой установлены действующим ФГОС, обучающийся с НОДА имеет право на прохождение текущей, промежуточной и государственной итоговой аттестации в иных формах</w:t>
      </w:r>
      <w:r>
        <w:rPr>
          <w:rFonts w:ascii="Times New Roman" w:hAnsi="Times New Roman" w:cs="Times New Roman"/>
          <w:color w:val="auto"/>
          <w:kern w:val="2"/>
          <w:sz w:val="28"/>
          <w:szCs w:val="28"/>
          <w:vertAlign w:val="superscript"/>
        </w:rPr>
        <w:footnoteReference w:id="3"/>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rPr>
        <w:lastRenderedPageBreak/>
        <w:t>специальные условия аттестаций конкретизируются применительно к особенностям обучающихся с НОДА по первому варианту ФГОС.</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случае необходимости среда и рабочее место обучающегося с НОДА должны быть специально организованы в соответствии с особенностями ограничений его здоровья.</w:t>
      </w:r>
    </w:p>
    <w:p w:rsidR="00EC0937" w:rsidRDefault="00EC0937" w:rsidP="00EC0937">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Обязательной является систематическая специальная помощь – создание условий для реализации особых образовательных потребностей. Основная образовательная Программа (требования к которой установлены действующим ФГОС), обязательно поддерживается Программой коррекционной работы, направленной на развитие жизненной компетенции ребенка и поддержку в освоении основной общеобразовательной Программы. Таким образом, программа коррекционной работы является неотъемлемой частью основной образовательной программы, осваиваемой обучающимся с НОДА. Требования к структуре, условиям и результатам коррекционной работы для каждого уровня образования задаются Стандартом образования обучающихся с НОДА применительно к каждой категории детей в данном варианте.</w:t>
      </w:r>
    </w:p>
    <w:p w:rsidR="00EC0937" w:rsidRPr="00597333" w:rsidRDefault="00EC0937" w:rsidP="00AD1C69">
      <w:pPr>
        <w:pStyle w:val="14TexstOSNOVA1012"/>
        <w:spacing w:line="360" w:lineRule="auto"/>
        <w:ind w:firstLine="709"/>
        <w:rPr>
          <w:rFonts w:ascii="Times New Roman" w:hAnsi="Times New Roman" w:cs="Times New Roman"/>
          <w:b/>
          <w:sz w:val="28"/>
          <w:szCs w:val="28"/>
        </w:rPr>
      </w:pPr>
      <w:r w:rsidRPr="00597333">
        <w:rPr>
          <w:rFonts w:ascii="Times New Roman" w:hAnsi="Times New Roman" w:cs="Times New Roman"/>
          <w:b/>
          <w:sz w:val="28"/>
          <w:szCs w:val="28"/>
        </w:rPr>
        <w:t xml:space="preserve">Принципы и подходы к формированию АООП НОО </w:t>
      </w:r>
    </w:p>
    <w:p w:rsidR="00EC0937" w:rsidRDefault="00EC0937" w:rsidP="00AD1C69">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EC0937" w:rsidRPr="00597333" w:rsidRDefault="00EC0937" w:rsidP="0020129C">
      <w:pPr>
        <w:widowControl w:val="0"/>
        <w:spacing w:beforeLines="60" w:afterLines="60" w:line="360" w:lineRule="auto"/>
        <w:ind w:firstLine="709"/>
        <w:contextualSpacing/>
        <w:jc w:val="both"/>
        <w:rPr>
          <w:rFonts w:ascii="Times New Roman" w:hAnsi="Times New Roman"/>
          <w:b/>
          <w:sz w:val="28"/>
          <w:szCs w:val="28"/>
        </w:rPr>
      </w:pPr>
      <w:r w:rsidRPr="00597333">
        <w:rPr>
          <w:rFonts w:ascii="Times New Roman" w:hAnsi="Times New Roman"/>
          <w:b/>
          <w:sz w:val="28"/>
          <w:szCs w:val="28"/>
        </w:rPr>
        <w:t>Психолого-педагогическая характеристика обучающихся с НОДА</w:t>
      </w:r>
    </w:p>
    <w:p w:rsidR="00EC0937" w:rsidRPr="00EC0937" w:rsidRDefault="00EC0937" w:rsidP="0020129C">
      <w:pPr>
        <w:widowControl w:val="0"/>
        <w:spacing w:beforeLines="60" w:afterLines="60" w:line="360" w:lineRule="auto"/>
        <w:ind w:firstLine="709"/>
        <w:contextualSpacing/>
        <w:jc w:val="both"/>
        <w:rPr>
          <w:rFonts w:ascii="Times New Roman" w:hAnsi="Times New Roman"/>
          <w:sz w:val="28"/>
          <w:szCs w:val="28"/>
        </w:rPr>
      </w:pPr>
      <w:r w:rsidRPr="00EC0937">
        <w:rPr>
          <w:rFonts w:ascii="Times New Roman" w:hAnsi="Times New Roman"/>
          <w:sz w:val="28"/>
          <w:szCs w:val="28"/>
        </w:rPr>
        <w:t xml:space="preserve">Категория детей с </w:t>
      </w:r>
      <w:r w:rsidRPr="00EC0937">
        <w:rPr>
          <w:rFonts w:ascii="Times New Roman" w:hAnsi="Times New Roman"/>
          <w:b/>
          <w:sz w:val="28"/>
          <w:szCs w:val="28"/>
        </w:rPr>
        <w:t>нарушениями опорно-двигательного аппарата</w:t>
      </w:r>
      <w:r w:rsidRPr="00EC0937">
        <w:rPr>
          <w:rFonts w:ascii="Times New Roman" w:hAnsi="Times New Roman"/>
          <w:sz w:val="28"/>
          <w:szCs w:val="28"/>
        </w:rPr>
        <w:t xml:space="preserve"> - неоднородная по составу группа школьников</w:t>
      </w:r>
      <w:r w:rsidRPr="00EC0937">
        <w:rPr>
          <w:rFonts w:ascii="Times New Roman" w:hAnsi="Times New Roman"/>
          <w:b/>
          <w:bCs/>
          <w:sz w:val="28"/>
          <w:szCs w:val="28"/>
        </w:rPr>
        <w:t>.</w:t>
      </w:r>
      <w:r w:rsidRPr="00EC0937">
        <w:rPr>
          <w:rFonts w:ascii="Times New Roman" w:hAnsi="Times New Roman"/>
          <w:sz w:val="28"/>
          <w:szCs w:val="28"/>
        </w:rPr>
        <w:t xml:space="preserve"> Группа обучающихся с нарушениями опорно-двигательного аппарата объединяет детей со значительным разбросом первичных и вторичных нарушений развития. Отклонения в развитии у детей с такой патологией отличаются значительной полиморфностью и диссоциацией в степени выраженности. В зависимости от причины и времени действия вредных факторов отмечаются виды патологии опорно-двигательного аппарата (типология двигательных нарушений  И.Ю. Левченко, О.Г. Приходько; классификация, К.А. Семеновой, Е.М. </w:t>
      </w:r>
      <w:r w:rsidRPr="00EC0937">
        <w:rPr>
          <w:rFonts w:ascii="Times New Roman" w:hAnsi="Times New Roman"/>
          <w:sz w:val="28"/>
          <w:szCs w:val="28"/>
        </w:rPr>
        <w:lastRenderedPageBreak/>
        <w:t>Мастюковой и М.К. Смуглиной; Международная классификация болезней 10–го пересмотра).</w:t>
      </w:r>
    </w:p>
    <w:p w:rsidR="00EC0937" w:rsidRPr="00EC0937" w:rsidRDefault="00EC0937" w:rsidP="00903454">
      <w:pPr>
        <w:shd w:val="clear" w:color="auto" w:fill="FFFFFF"/>
        <w:spacing w:after="0" w:line="360" w:lineRule="auto"/>
        <w:ind w:right="14" w:firstLine="709"/>
        <w:contextualSpacing/>
        <w:jc w:val="both"/>
        <w:rPr>
          <w:rFonts w:ascii="Times New Roman" w:hAnsi="Times New Roman"/>
          <w:spacing w:val="5"/>
          <w:sz w:val="28"/>
          <w:szCs w:val="28"/>
        </w:rPr>
      </w:pPr>
      <w:r w:rsidRPr="00EC0937">
        <w:rPr>
          <w:rFonts w:ascii="Times New Roman" w:hAnsi="Times New Roman"/>
          <w:spacing w:val="4"/>
          <w:sz w:val="28"/>
          <w:szCs w:val="28"/>
        </w:rPr>
        <w:t>Уточнение роли раз</w:t>
      </w:r>
      <w:r w:rsidRPr="00EC0937">
        <w:rPr>
          <w:rFonts w:ascii="Times New Roman" w:hAnsi="Times New Roman"/>
          <w:spacing w:val="6"/>
          <w:sz w:val="28"/>
          <w:szCs w:val="28"/>
        </w:rPr>
        <w:t>личных факторов и механизмов формирования разных видов нарушения опорно-двигательного аппарата необходимо</w:t>
      </w:r>
      <w:r w:rsidRPr="00EC0937">
        <w:rPr>
          <w:rFonts w:ascii="Times New Roman" w:hAnsi="Times New Roman"/>
          <w:spacing w:val="3"/>
          <w:sz w:val="28"/>
          <w:szCs w:val="28"/>
        </w:rPr>
        <w:t xml:space="preserve"> в большей степени</w:t>
      </w:r>
      <w:r w:rsidRPr="00EC0937">
        <w:rPr>
          <w:rFonts w:ascii="Times New Roman" w:hAnsi="Times New Roman"/>
          <w:spacing w:val="4"/>
          <w:sz w:val="28"/>
          <w:szCs w:val="28"/>
        </w:rPr>
        <w:t xml:space="preserve"> для организации</w:t>
      </w:r>
      <w:r w:rsidRPr="00EC0937">
        <w:rPr>
          <w:rFonts w:ascii="Times New Roman" w:hAnsi="Times New Roman"/>
          <w:spacing w:val="3"/>
          <w:sz w:val="28"/>
          <w:szCs w:val="28"/>
        </w:rPr>
        <w:t xml:space="preserve"> медико-социальной помощи этой категории детей. </w:t>
      </w:r>
      <w:r w:rsidRPr="00EC0937">
        <w:rPr>
          <w:rFonts w:ascii="Times New Roman" w:hAnsi="Times New Roman"/>
          <w:spacing w:val="10"/>
          <w:sz w:val="28"/>
          <w:szCs w:val="28"/>
        </w:rPr>
        <w:t xml:space="preserve">Для организации психолого-педагогического сопровождения ребёнка с НОДА </w:t>
      </w:r>
      <w:r w:rsidRPr="00EC0937">
        <w:rPr>
          <w:rFonts w:ascii="Times New Roman" w:hAnsi="Times New Roman"/>
          <w:spacing w:val="3"/>
          <w:sz w:val="28"/>
          <w:szCs w:val="28"/>
        </w:rPr>
        <w:t>в образовательном процессе, задачами которого являются правильное распознавание наиболее актуальных проблем его развития, свое</w:t>
      </w:r>
      <w:r w:rsidRPr="00EC0937">
        <w:rPr>
          <w:rFonts w:ascii="Times New Roman" w:hAnsi="Times New Roman"/>
          <w:spacing w:val="8"/>
          <w:sz w:val="28"/>
          <w:szCs w:val="28"/>
        </w:rPr>
        <w:t xml:space="preserve">временное оказание адресной помощи и динамическая оценка </w:t>
      </w:r>
      <w:r w:rsidRPr="00EC0937">
        <w:rPr>
          <w:rFonts w:ascii="Times New Roman" w:hAnsi="Times New Roman"/>
          <w:spacing w:val="2"/>
          <w:sz w:val="28"/>
          <w:szCs w:val="28"/>
        </w:rPr>
        <w:t xml:space="preserve">её результативности, необходимо опираться на </w:t>
      </w:r>
      <w:r w:rsidRPr="00EC0937">
        <w:rPr>
          <w:rFonts w:ascii="Times New Roman" w:hAnsi="Times New Roman"/>
          <w:spacing w:val="3"/>
          <w:sz w:val="28"/>
          <w:szCs w:val="28"/>
        </w:rPr>
        <w:t>типологию, которая должна носить педагогически ори</w:t>
      </w:r>
      <w:r w:rsidRPr="00EC0937">
        <w:rPr>
          <w:rFonts w:ascii="Times New Roman" w:hAnsi="Times New Roman"/>
          <w:spacing w:val="5"/>
          <w:sz w:val="28"/>
          <w:szCs w:val="28"/>
        </w:rPr>
        <w:t xml:space="preserve">ентированный характер. </w:t>
      </w:r>
      <w:r w:rsidRPr="00EC0937">
        <w:rPr>
          <w:rFonts w:ascii="Times New Roman" w:hAnsi="Times New Roman"/>
          <w:spacing w:val="3"/>
          <w:sz w:val="28"/>
          <w:szCs w:val="28"/>
        </w:rPr>
        <w:t xml:space="preserve">В настоящем стандарте предлагается </w:t>
      </w:r>
      <w:r w:rsidRPr="00EC0937">
        <w:rPr>
          <w:rFonts w:ascii="Times New Roman" w:hAnsi="Times New Roman"/>
          <w:spacing w:val="5"/>
          <w:sz w:val="28"/>
          <w:szCs w:val="28"/>
        </w:rPr>
        <w:t>типология, основанная на оценке сформированности познавательных и социальных способностей у детей с нарушениями опорно-двигательного аппарата:</w:t>
      </w:r>
    </w:p>
    <w:p w:rsidR="00EC0937" w:rsidRPr="00EC0937" w:rsidRDefault="00EC0937" w:rsidP="00903454">
      <w:pPr>
        <w:shd w:val="clear" w:color="auto" w:fill="FFFFFF"/>
        <w:spacing w:after="0" w:line="360" w:lineRule="auto"/>
        <w:ind w:right="14" w:firstLine="709"/>
        <w:contextualSpacing/>
        <w:jc w:val="both"/>
        <w:rPr>
          <w:rFonts w:ascii="Times New Roman" w:hAnsi="Times New Roman"/>
          <w:spacing w:val="5"/>
          <w:sz w:val="28"/>
          <w:szCs w:val="28"/>
        </w:rPr>
      </w:pPr>
      <w:r w:rsidRPr="00EC0937">
        <w:rPr>
          <w:rFonts w:ascii="Times New Roman" w:hAnsi="Times New Roman"/>
          <w:spacing w:val="5"/>
          <w:sz w:val="28"/>
          <w:szCs w:val="28"/>
        </w:rPr>
        <w:t>Группа обучающихся с НОДА по варианту 6.1.: дети с нарушениями функций опорно-двигательного аппарата различного этиопатогенеза, передвигающиеся самостоятельно или с применением ортопедических средств, имеющие нормальное психическое развитие и разборчивую речь.</w:t>
      </w:r>
      <w:r w:rsidRPr="00EC0937">
        <w:rPr>
          <w:rFonts w:ascii="Times New Roman" w:hAnsi="Times New Roman"/>
          <w:sz w:val="28"/>
          <w:szCs w:val="28"/>
        </w:rPr>
        <w:t xml:space="preserve"> Достаточное интеллектуальное развитие у этих детей часто сочетается с отсутствием уверенности в себе, с ограниченной самостоятельностью, с повышенной внушаемостью. Личностная незрелость проявляется в наивности суждений, слабой ориентированности в бытовых и практических вопросах жизни.</w:t>
      </w:r>
    </w:p>
    <w:p w:rsidR="00EC0937" w:rsidRPr="00597333" w:rsidRDefault="00EC0937" w:rsidP="00903454">
      <w:pPr>
        <w:pStyle w:val="a4"/>
        <w:spacing w:before="0" w:after="0"/>
        <w:ind w:firstLine="709"/>
        <w:contextualSpacing/>
        <w:jc w:val="both"/>
        <w:rPr>
          <w:b/>
          <w:sz w:val="28"/>
          <w:szCs w:val="28"/>
        </w:rPr>
      </w:pPr>
      <w:r w:rsidRPr="00597333">
        <w:rPr>
          <w:b/>
          <w:sz w:val="28"/>
          <w:szCs w:val="28"/>
        </w:rPr>
        <w:t>Особые образовательные потребности обучающихся с НОДА</w:t>
      </w:r>
    </w:p>
    <w:p w:rsidR="00EC0937" w:rsidRPr="00EC0937" w:rsidRDefault="00EC0937" w:rsidP="00903454">
      <w:pPr>
        <w:pStyle w:val="a4"/>
        <w:spacing w:after="0"/>
        <w:ind w:firstLine="709"/>
        <w:contextualSpacing/>
        <w:jc w:val="both"/>
        <w:rPr>
          <w:sz w:val="28"/>
          <w:szCs w:val="28"/>
        </w:rPr>
      </w:pPr>
      <w:r w:rsidRPr="00EC0937">
        <w:rPr>
          <w:sz w:val="28"/>
          <w:szCs w:val="28"/>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EC0937" w:rsidRPr="00EC0937" w:rsidRDefault="00EC0937" w:rsidP="00903454">
      <w:pPr>
        <w:pStyle w:val="p4"/>
        <w:numPr>
          <w:ilvl w:val="0"/>
          <w:numId w:val="3"/>
        </w:numPr>
        <w:spacing w:before="0" w:beforeAutospacing="0" w:after="0" w:afterAutospacing="0" w:line="360" w:lineRule="auto"/>
        <w:ind w:left="0" w:firstLine="709"/>
        <w:jc w:val="both"/>
        <w:rPr>
          <w:sz w:val="28"/>
          <w:szCs w:val="28"/>
        </w:rPr>
      </w:pPr>
      <w:r w:rsidRPr="00EC0937">
        <w:rPr>
          <w:sz w:val="28"/>
          <w:szCs w:val="28"/>
        </w:rPr>
        <w:lastRenderedPageBreak/>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EC0937" w:rsidRPr="00EC0937" w:rsidRDefault="00EC0937" w:rsidP="00903454">
      <w:pPr>
        <w:pStyle w:val="a4"/>
        <w:numPr>
          <w:ilvl w:val="0"/>
          <w:numId w:val="3"/>
        </w:numPr>
        <w:spacing w:after="0"/>
        <w:ind w:left="0" w:firstLine="709"/>
        <w:contextualSpacing/>
        <w:jc w:val="both"/>
        <w:rPr>
          <w:sz w:val="28"/>
          <w:szCs w:val="28"/>
        </w:rPr>
      </w:pPr>
      <w:r w:rsidRPr="00EC0937">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EC0937" w:rsidRPr="00EC0937" w:rsidRDefault="00EC0937" w:rsidP="00903454">
      <w:pPr>
        <w:pStyle w:val="a4"/>
        <w:numPr>
          <w:ilvl w:val="0"/>
          <w:numId w:val="3"/>
        </w:numPr>
        <w:spacing w:after="0"/>
        <w:ind w:left="0" w:firstLine="709"/>
        <w:contextualSpacing/>
        <w:jc w:val="both"/>
        <w:rPr>
          <w:sz w:val="28"/>
          <w:szCs w:val="28"/>
        </w:rPr>
      </w:pPr>
      <w:r w:rsidRPr="00EC0937">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EC0937" w:rsidRPr="00EC0937" w:rsidRDefault="00EC0937" w:rsidP="00903454">
      <w:pPr>
        <w:pStyle w:val="p4"/>
        <w:numPr>
          <w:ilvl w:val="0"/>
          <w:numId w:val="3"/>
        </w:numPr>
        <w:spacing w:before="0" w:beforeAutospacing="0" w:after="0" w:afterAutospacing="0" w:line="360" w:lineRule="auto"/>
        <w:ind w:left="0" w:firstLine="709"/>
        <w:jc w:val="both"/>
        <w:rPr>
          <w:sz w:val="28"/>
          <w:szCs w:val="28"/>
        </w:rPr>
      </w:pPr>
      <w:r w:rsidRPr="00EC0937">
        <w:rPr>
          <w:sz w:val="28"/>
          <w:szCs w:val="28"/>
        </w:rPr>
        <w:t>индивидуализация обучения требуется в большей степени, чем для нормально развивающегося ребёнка;</w:t>
      </w:r>
    </w:p>
    <w:p w:rsidR="00EC0937" w:rsidRPr="00EC0937" w:rsidRDefault="00EC0937" w:rsidP="00903454">
      <w:pPr>
        <w:pStyle w:val="a4"/>
        <w:numPr>
          <w:ilvl w:val="0"/>
          <w:numId w:val="3"/>
        </w:numPr>
        <w:spacing w:after="0"/>
        <w:ind w:left="0" w:firstLine="709"/>
        <w:contextualSpacing/>
        <w:jc w:val="both"/>
        <w:rPr>
          <w:sz w:val="28"/>
          <w:szCs w:val="28"/>
        </w:rPr>
      </w:pPr>
      <w:r w:rsidRPr="00EC0937">
        <w:rPr>
          <w:sz w:val="28"/>
          <w:szCs w:val="28"/>
        </w:rPr>
        <w:t>обеспечение особой пространственной и временной организации образовательной среды;</w:t>
      </w:r>
    </w:p>
    <w:p w:rsidR="00EC0937" w:rsidRPr="00EC0937" w:rsidRDefault="00EC0937" w:rsidP="00903454">
      <w:pPr>
        <w:pStyle w:val="a4"/>
        <w:spacing w:after="0"/>
        <w:ind w:firstLine="709"/>
        <w:contextualSpacing/>
        <w:jc w:val="both"/>
        <w:rPr>
          <w:sz w:val="28"/>
          <w:szCs w:val="28"/>
        </w:rPr>
      </w:pPr>
      <w:r w:rsidRPr="00EC0937">
        <w:rPr>
          <w:sz w:val="28"/>
          <w:szCs w:val="28"/>
        </w:rPr>
        <w:t xml:space="preserve">Для этой группы обучающихся обучение в общеобразовательной школе возможно при условии создания для них безбарьерной среды, обеспечения специальными приспособлениями и индивидуально адаптированным рабочим местом. Помимо этого дети с НОДА нуждаются в различных видах помощи (в сопровождении на уроках, помощи в самообслуживании), что обеспечивает необходимые в период начального обучения щадящий режим, психологическую и коррекционно-педагогическую помощь. </w:t>
      </w:r>
    </w:p>
    <w:p w:rsidR="00EC0937" w:rsidRPr="00903454" w:rsidRDefault="00EC0937" w:rsidP="00903454">
      <w:pPr>
        <w:pStyle w:val="3"/>
        <w:spacing w:before="120" w:after="120" w:line="240" w:lineRule="auto"/>
        <w:jc w:val="center"/>
        <w:rPr>
          <w:rFonts w:ascii="Times New Roman" w:hAnsi="Times New Roman" w:cs="Times New Roman"/>
          <w:i w:val="0"/>
        </w:rPr>
      </w:pPr>
      <w:bookmarkStart w:id="8" w:name="_Toc413974294"/>
      <w:bookmarkStart w:id="9" w:name="_Toc289117664"/>
      <w:r w:rsidRPr="00903454">
        <w:rPr>
          <w:rFonts w:ascii="Times New Roman" w:hAnsi="Times New Roman" w:cs="Times New Roman"/>
          <w:i w:val="0"/>
        </w:rPr>
        <w:t xml:space="preserve">2.1.2. Планируемые результаты освоения обучающимися </w:t>
      </w:r>
      <w:r w:rsidRPr="00903454">
        <w:rPr>
          <w:rFonts w:ascii="Times New Roman" w:hAnsi="Times New Roman" w:cs="Times New Roman"/>
          <w:i w:val="0"/>
        </w:rPr>
        <w:br/>
        <w:t xml:space="preserve">с нарушениями опорно-двигательного аппарата </w:t>
      </w:r>
      <w:r w:rsidR="00903454">
        <w:rPr>
          <w:rFonts w:ascii="Times New Roman" w:hAnsi="Times New Roman" w:cs="Times New Roman"/>
          <w:i w:val="0"/>
        </w:rPr>
        <w:br/>
      </w:r>
      <w:r w:rsidRPr="00903454">
        <w:rPr>
          <w:rFonts w:ascii="Times New Roman" w:hAnsi="Times New Roman" w:cs="Times New Roman"/>
          <w:i w:val="0"/>
        </w:rPr>
        <w:t xml:space="preserve">адаптированной основной общеобразовательной программы </w:t>
      </w:r>
      <w:r w:rsidR="00903454">
        <w:rPr>
          <w:rFonts w:ascii="Times New Roman" w:hAnsi="Times New Roman" w:cs="Times New Roman"/>
          <w:i w:val="0"/>
        </w:rPr>
        <w:br/>
      </w:r>
      <w:r w:rsidRPr="00903454">
        <w:rPr>
          <w:rFonts w:ascii="Times New Roman" w:hAnsi="Times New Roman" w:cs="Times New Roman"/>
          <w:i w:val="0"/>
        </w:rPr>
        <w:t>начального общего образования</w:t>
      </w:r>
      <w:bookmarkEnd w:id="8"/>
      <w:bookmarkEnd w:id="9"/>
    </w:p>
    <w:p w:rsidR="00EC0937" w:rsidRDefault="00EC0937" w:rsidP="00EC0937">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Личностные, метапредметные и предметные результаты</w:t>
      </w:r>
      <w:r>
        <w:rPr>
          <w:rFonts w:ascii="Times New Roman" w:eastAsia="Times New Roman" w:hAnsi="Times New Roman" w:cs="Times New Roman"/>
          <w:sz w:val="28"/>
          <w:szCs w:val="28"/>
        </w:rPr>
        <w:t xml:space="preserve"> освоения обучающимися с НОДА  АООП НОО соответствуют ФГОС НОО</w:t>
      </w:r>
      <w:r>
        <w:rPr>
          <w:rStyle w:val="a3"/>
          <w:rFonts w:ascii="Times New Roman" w:hAnsi="Times New Roman" w:cs="Times New Roman"/>
          <w:sz w:val="28"/>
          <w:szCs w:val="28"/>
        </w:rPr>
        <w:footnoteReference w:id="4"/>
      </w:r>
      <w:r>
        <w:rPr>
          <w:rFonts w:ascii="Times New Roman" w:eastAsia="Times New Roman" w:hAnsi="Times New Roman" w:cs="Times New Roman"/>
          <w:sz w:val="28"/>
          <w:szCs w:val="28"/>
        </w:rPr>
        <w:t>.</w:t>
      </w:r>
    </w:p>
    <w:p w:rsidR="00EC0937" w:rsidRDefault="00EC0937" w:rsidP="00EC0937">
      <w:pPr>
        <w:tabs>
          <w:tab w:val="left" w:pos="0"/>
          <w:tab w:val="right" w:leader="dot" w:pos="9639"/>
        </w:tabs>
        <w:spacing w:after="0" w:line="360" w:lineRule="auto"/>
        <w:ind w:firstLine="709"/>
        <w:jc w:val="both"/>
        <w:rPr>
          <w:rFonts w:ascii="Times New Roman" w:eastAsia="Arial Unicode MS" w:hAnsi="Times New Roman" w:cs="Times New Roman"/>
          <w:sz w:val="28"/>
          <w:szCs w:val="28"/>
        </w:rPr>
      </w:pPr>
      <w:r>
        <w:rPr>
          <w:rFonts w:ascii="Times New Roman" w:hAnsi="Times New Roman" w:cs="Times New Roman"/>
          <w:sz w:val="28"/>
          <w:szCs w:val="28"/>
        </w:rPr>
        <w:lastRenderedPageBreak/>
        <w:t>Планируемые результаты освоения обучающимися с нарушениями опорно-двигательного аппарата АООП НОО дополняются результатами освоения программы коррекционной работы.</w:t>
      </w:r>
    </w:p>
    <w:p w:rsidR="00EC0937" w:rsidRDefault="00EC0937" w:rsidP="00EC0937">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Планируемые результаты освоения обучающимися с нарушениями опорно-двигательного аппарата программы коррекционной работы</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По каждому направлению коррекционной работы определяются планируемые результаты реализации этой программы для каждого обучающегося.</w:t>
      </w:r>
    </w:p>
    <w:p w:rsidR="00EC0937" w:rsidRPr="00B6459E" w:rsidRDefault="00EC0937" w:rsidP="00B6459E">
      <w:pPr>
        <w:spacing w:after="0" w:line="360" w:lineRule="auto"/>
        <w:ind w:firstLine="709"/>
        <w:contextualSpacing/>
        <w:jc w:val="both"/>
        <w:rPr>
          <w:rFonts w:ascii="Times New Roman" w:hAnsi="Times New Roman"/>
          <w:sz w:val="28"/>
          <w:szCs w:val="28"/>
        </w:rPr>
      </w:pPr>
      <w:r w:rsidRPr="00B6459E">
        <w:rPr>
          <w:rFonts w:ascii="Times New Roman" w:hAnsi="Times New Roman"/>
          <w:kern w:val="2"/>
          <w:sz w:val="28"/>
          <w:szCs w:val="28"/>
        </w:rPr>
        <w:t>1. Требования к результатам реализации программы коррекционной работы по направлению</w:t>
      </w:r>
      <w:r w:rsidRPr="00B6459E">
        <w:rPr>
          <w:rFonts w:ascii="Times New Roman" w:hAnsi="Times New Roman"/>
          <w:i/>
          <w:sz w:val="28"/>
          <w:szCs w:val="28"/>
        </w:rPr>
        <w:t xml:space="preserve">«Медицинская коррекция и </w:t>
      </w:r>
      <w:r w:rsidR="004C50FF" w:rsidRPr="00B6459E">
        <w:rPr>
          <w:rFonts w:ascii="Times New Roman" w:hAnsi="Times New Roman"/>
          <w:i/>
          <w:sz w:val="28"/>
          <w:szCs w:val="28"/>
        </w:rPr>
        <w:t>ре</w:t>
      </w:r>
      <w:r w:rsidRPr="00B6459E">
        <w:rPr>
          <w:rFonts w:ascii="Times New Roman" w:hAnsi="Times New Roman"/>
          <w:i/>
          <w:sz w:val="28"/>
          <w:szCs w:val="28"/>
        </w:rPr>
        <w:t>абилитация »:</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адекватно оценивать свои силы, понимать, что можно и чего нельзя: в еде, в физической нагрузке, в приёме медицинских препаратов, осуществлении вакцинации.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пользоваться личными адаптивными и ассистивными средствами в разных ситуациях (очки, специальное кресло, индивидуально адаптированное рабочее место, специализированные клавиатуры компьютера, заменители традиционной мышки, памперсы и др.).</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удовлетворять биологические и социальные потребности, адаптироваться к окружающей среде.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Понимание ребёнком того, что попросить о помощи при проблемах в жизнеобеспечении – это нормально и необходимо, не стыдно, не унизительно. Умение адекватно выбрать взрослого и обратиться к нему за помощью, точно описать возникшую проблему, иметь достаточный запас фраз и определений. </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Прогресс в развитии самостоятельности и независимости в быту.</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lastRenderedPageBreak/>
        <w:t>- Представление об устройстве домашней жизни, умение включаться в разнообразные повседневные дела, принимать посильное участие в них, адекватная оценка своих возможностей для выполнения определенных обязанностей в каких-то областях домашней жизни. Сформированность умения брать на себя ответственность в этой деятельности.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Представление об устройстве школьной жизни. Умение ориентироваться в пространстве школы и просить о помощи в случае затруднений, ориентироваться в расписании занятий. Умение включаться в разнообразные повседневные школьные дела, принимать посильное участие в них, брать на себя ответственность. Прогресс ребёнка в этом направлении.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Стремление ребёнка активно участвовать в подготовке и проведении праздников и других мероприятий дома и в школе, прогресс в этом направлении.</w:t>
      </w:r>
    </w:p>
    <w:p w:rsidR="00EC0937" w:rsidRPr="00D219F6" w:rsidRDefault="00EC0937" w:rsidP="00B6459E">
      <w:pPr>
        <w:spacing w:after="0" w:line="360" w:lineRule="auto"/>
        <w:ind w:firstLine="709"/>
        <w:contextualSpacing/>
        <w:jc w:val="both"/>
        <w:rPr>
          <w:rFonts w:ascii="Times New Roman" w:hAnsi="Times New Roman"/>
          <w:i/>
          <w:sz w:val="28"/>
          <w:szCs w:val="28"/>
        </w:rPr>
      </w:pPr>
      <w:r w:rsidRPr="00D219F6">
        <w:rPr>
          <w:rFonts w:ascii="Times New Roman" w:hAnsi="Times New Roman"/>
          <w:kern w:val="2"/>
          <w:sz w:val="28"/>
          <w:szCs w:val="28"/>
        </w:rPr>
        <w:t>2. Требования к результатам реализации программы коррекционной работы по направлению:</w:t>
      </w:r>
      <w:r w:rsidRPr="00D219F6">
        <w:rPr>
          <w:rFonts w:ascii="Times New Roman" w:hAnsi="Times New Roman"/>
          <w:i/>
          <w:sz w:val="28"/>
          <w:szCs w:val="28"/>
        </w:rPr>
        <w:t>«Психологическая коррекция познавательных процессов»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Развитие у ребёнка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-Умение самостоятельно конструировать по моделям, использовать пространственные и метрические признаки предметов, использование словесного обозначения пространственных отношений.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Увеличение объема произвольной памяти в зрительной, слуховой и осязательной модальности.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ребенка выделить, осознать и принять цели действия.</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планировать свою деятельность по времени и содержанию.</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контролировать свои действия и вносить необходимые коррективы.</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обратиться к взрослым при затруднениях в учебном процессе, сформулировать запрос о специальной помощи.</w:t>
      </w:r>
    </w:p>
    <w:p w:rsidR="00EC0937" w:rsidRPr="00D219F6" w:rsidRDefault="00EC0937" w:rsidP="006C7549">
      <w:pPr>
        <w:spacing w:after="0" w:line="360" w:lineRule="auto"/>
        <w:ind w:firstLine="709"/>
        <w:contextualSpacing/>
        <w:jc w:val="both"/>
        <w:rPr>
          <w:rFonts w:ascii="Times New Roman" w:hAnsi="Times New Roman"/>
          <w:sz w:val="28"/>
          <w:szCs w:val="28"/>
        </w:rPr>
      </w:pPr>
      <w:r w:rsidRPr="00D219F6">
        <w:rPr>
          <w:rFonts w:ascii="Times New Roman" w:hAnsi="Times New Roman"/>
          <w:kern w:val="2"/>
          <w:sz w:val="28"/>
          <w:szCs w:val="28"/>
        </w:rPr>
        <w:lastRenderedPageBreak/>
        <w:t>3. Требования к результатам реализации программы коррекционной работы по направлению</w:t>
      </w:r>
      <w:r w:rsidRPr="00D219F6">
        <w:rPr>
          <w:rFonts w:ascii="Times New Roman" w:hAnsi="Times New Roman"/>
          <w:i/>
          <w:sz w:val="28"/>
          <w:szCs w:val="28"/>
        </w:rPr>
        <w:t>«Психологическая коррекция эмоциональных нарушений»: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Смягчение эмоционального дискомфорта ребенка, повышение активности и самостоятельности, устранение вторичных личностных реакций, обусловленных эмоциональными нарушениями, такими, как агрессивность, повышенная возбудимость, тревожная мнительность, эмоциональная отгороженность.</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Модифицирование эмоциональных отношений и переживаний ребенка, способов реагирования на отношение к нему окружающих.</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самостоятельно находить нужные формы эмоционального реагирования и управлять ими.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 Практические умения саморегуляции, включающие выработку навыков управления вниманием, регуляции ритма дыхания и мышечного тонуса.</w:t>
      </w:r>
    </w:p>
    <w:p w:rsidR="00EC0937" w:rsidRPr="00D219F6" w:rsidRDefault="00EC0937" w:rsidP="00B6459E">
      <w:pPr>
        <w:spacing w:after="0" w:line="360" w:lineRule="auto"/>
        <w:ind w:firstLine="709"/>
        <w:contextualSpacing/>
        <w:jc w:val="both"/>
        <w:rPr>
          <w:sz w:val="28"/>
          <w:szCs w:val="28"/>
        </w:rPr>
      </w:pPr>
      <w:r w:rsidRPr="00D219F6">
        <w:rPr>
          <w:rFonts w:ascii="Times New Roman" w:hAnsi="Times New Roman"/>
          <w:kern w:val="2"/>
          <w:sz w:val="28"/>
          <w:szCs w:val="28"/>
        </w:rPr>
        <w:t>3. Требования к результатам реализации программы коррекционной работы по направлению:</w:t>
      </w:r>
      <w:r w:rsidRPr="00D219F6">
        <w:rPr>
          <w:rFonts w:ascii="Times New Roman" w:hAnsi="Times New Roman"/>
          <w:i/>
          <w:sz w:val="28"/>
          <w:szCs w:val="28"/>
        </w:rPr>
        <w:t xml:space="preserve">«Психологическая коррекция социально-психологических проявлений»: </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Уменьшение ореола исключительности психологических проблем.</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получить эмоциональную поддержку от сверстников, имеющих общие проблемы и цели.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начать и поддержать разговор, задать вопрос, выразить свои намерения, просьбу, пожелание, опасения, завершить разговор.</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корректно выразить отказ и недовольство, благодарность, сочувствие и т.д. Умение получать и уточнять информацию от собеседника.</w:t>
      </w:r>
    </w:p>
    <w:p w:rsidR="00EC0937" w:rsidRPr="00D219F6" w:rsidRDefault="00EC0937" w:rsidP="00B6459E">
      <w:pPr>
        <w:spacing w:after="0" w:line="360" w:lineRule="auto"/>
        <w:ind w:firstLine="709"/>
        <w:contextualSpacing/>
        <w:jc w:val="both"/>
        <w:rPr>
          <w:rFonts w:ascii="Times New Roman" w:hAnsi="Times New Roman"/>
          <w:i/>
          <w:sz w:val="28"/>
          <w:szCs w:val="28"/>
        </w:rPr>
      </w:pPr>
      <w:r w:rsidRPr="00D219F6">
        <w:rPr>
          <w:rFonts w:ascii="Times New Roman" w:hAnsi="Times New Roman"/>
          <w:kern w:val="2"/>
          <w:sz w:val="28"/>
          <w:szCs w:val="28"/>
        </w:rPr>
        <w:t xml:space="preserve">4. Требования к результатам реализации программы коррекционной работы по направлению </w:t>
      </w:r>
      <w:r w:rsidRPr="00D219F6">
        <w:rPr>
          <w:rFonts w:ascii="Times New Roman" w:hAnsi="Times New Roman"/>
          <w:i/>
          <w:sz w:val="28"/>
          <w:szCs w:val="28"/>
        </w:rPr>
        <w:t>«Коррекция нарушений речи»: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решать актуальные житейские задачи, используя коммуникацию (вербальную, невербальную) как средство достижения цели.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lastRenderedPageBreak/>
        <w:t>- Формирование слухового контроля за своим произношением и фонематическим анализом.</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Нормализация проприоциптивной дыхательной мускулатуры при и вне фонации.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Формирование синхронности речевого дыхания и голосоподачи.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Автоматизация поставленных звуков.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передать свои впечатления, умозаключения так, чтобы быть понятым другим человеком. Умение делиться своими воспоминаниями, впечатлениями и планами с другими людьми.</w:t>
      </w:r>
    </w:p>
    <w:p w:rsidR="00EC0937" w:rsidRPr="00D219F6" w:rsidRDefault="00EC0937" w:rsidP="00B6459E">
      <w:pPr>
        <w:spacing w:after="0" w:line="360" w:lineRule="auto"/>
        <w:ind w:firstLine="709"/>
        <w:contextualSpacing/>
        <w:jc w:val="both"/>
        <w:rPr>
          <w:rFonts w:ascii="Times New Roman" w:hAnsi="Times New Roman"/>
          <w:sz w:val="28"/>
          <w:szCs w:val="28"/>
        </w:rPr>
      </w:pPr>
      <w:r w:rsidRPr="00D219F6">
        <w:rPr>
          <w:rFonts w:ascii="Times New Roman" w:hAnsi="Times New Roman"/>
          <w:kern w:val="2"/>
          <w:sz w:val="28"/>
          <w:szCs w:val="28"/>
        </w:rPr>
        <w:t>5. Требования к результатам реализации программы коррекционной работы по направлению</w:t>
      </w:r>
      <w:r w:rsidRPr="00D219F6">
        <w:rPr>
          <w:rFonts w:ascii="Times New Roman" w:hAnsi="Times New Roman"/>
          <w:i/>
          <w:sz w:val="28"/>
          <w:szCs w:val="28"/>
        </w:rPr>
        <w:t>«Коррекция нарушений чтения и письма»:</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чтения разных слогов.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чтения слов, не несущих смысловой нагрузки.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-Умение чтения текстов, составленных по законам морфологии и грамматических связей в русском языке из слов, не имеющих семантической значимости.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дифференцировать звуки на фонетико-фонематическом уровне.</w:t>
      </w:r>
    </w:p>
    <w:p w:rsidR="00B6459E"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осуществлять морфемный анализ и синтез слов.</w:t>
      </w:r>
    </w:p>
    <w:p w:rsidR="00B6459E"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анализировать слова и предложения на лексико-грамматическом уровне.</w:t>
      </w:r>
    </w:p>
    <w:p w:rsidR="00B6459E"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Умение  анализировать слова и предложения на синтаксическом уровне.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При составлении программы коррекционной работы, направленной на поддержку ребенка в освоении основной образовательной программы, необходимо руководствоваться рекомендациями, зафиксированными в Индивидуальной Программе Реабилитации ребенка-инвалида (ИПР) в разделе: «Мероприятия психолого-педагогической реабилитации», выдаваемой федеральными государственными учреждениями Медико-Социальной Экспертизы.</w:t>
      </w:r>
    </w:p>
    <w:p w:rsidR="00EC0937" w:rsidRPr="00B6459E" w:rsidRDefault="00EC0937" w:rsidP="00B6459E">
      <w:pPr>
        <w:pStyle w:val="3"/>
        <w:spacing w:before="120" w:after="120" w:line="240" w:lineRule="auto"/>
        <w:jc w:val="center"/>
        <w:rPr>
          <w:rFonts w:ascii="Times New Roman" w:hAnsi="Times New Roman" w:cs="Times New Roman"/>
          <w:i w:val="0"/>
        </w:rPr>
      </w:pPr>
      <w:bookmarkStart w:id="10" w:name="_Toc413974295"/>
      <w:bookmarkStart w:id="11" w:name="_Toc289117665"/>
      <w:r w:rsidRPr="00B6459E">
        <w:rPr>
          <w:rFonts w:ascii="Times New Roman" w:hAnsi="Times New Roman" w:cs="Times New Roman"/>
          <w:i w:val="0"/>
        </w:rPr>
        <w:lastRenderedPageBreak/>
        <w:t xml:space="preserve">2.1.3. Система оценки достижения обучающимися </w:t>
      </w:r>
      <w:r w:rsidRPr="00B6459E">
        <w:rPr>
          <w:rFonts w:ascii="Times New Roman" w:hAnsi="Times New Roman" w:cs="Times New Roman"/>
          <w:i w:val="0"/>
        </w:rPr>
        <w:b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10"/>
      <w:bookmarkEnd w:id="11"/>
    </w:p>
    <w:p w:rsidR="00EC0937" w:rsidRDefault="00EC0937" w:rsidP="00EC0937">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Система оценки достижения обучающимися с НОДА планируемых результатов освоения АООП НОО должна позволять вести оценку предметных, метапредметных и личностных результатов; в том числе итоговую оценку, обучающихся с НОДА, освоивших АООП НОО.</w:t>
      </w:r>
    </w:p>
    <w:p w:rsidR="00EC0937" w:rsidRDefault="00EC0937" w:rsidP="00B6459E">
      <w:pPr>
        <w:tabs>
          <w:tab w:val="left" w:pos="0"/>
          <w:tab w:val="right" w:leader="dot" w:pos="963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Система оценки достижения обучающимися с НОДА планируемых результатов освоения АООП НОО должна предусматривать оценку достижения обучающимися с НОДА планируемых результатов освоения программы коррекционной работы. </w:t>
      </w:r>
    </w:p>
    <w:p w:rsidR="00EC0937" w:rsidRDefault="00EC0937" w:rsidP="00B6459E">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Оценка достижения </w:t>
      </w:r>
      <w:r w:rsidRPr="00B6459E">
        <w:rPr>
          <w:rFonts w:ascii="Times New Roman" w:hAnsi="Times New Roman" w:cs="Times New Roman"/>
          <w:b/>
          <w:sz w:val="28"/>
          <w:szCs w:val="28"/>
        </w:rPr>
        <w:t xml:space="preserve">обучающимися с </w:t>
      </w:r>
      <w:r w:rsidR="004C50FF" w:rsidRPr="00B6459E">
        <w:rPr>
          <w:rFonts w:ascii="Times New Roman" w:hAnsi="Times New Roman" w:cs="Times New Roman"/>
          <w:b/>
          <w:sz w:val="28"/>
          <w:szCs w:val="28"/>
        </w:rPr>
        <w:t>НОДА</w:t>
      </w:r>
      <w:r w:rsidRPr="00B6459E">
        <w:rPr>
          <w:rFonts w:ascii="Times New Roman" w:hAnsi="Times New Roman" w:cs="Times New Roman"/>
          <w:b/>
          <w:sz w:val="28"/>
          <w:szCs w:val="28"/>
        </w:rPr>
        <w:t xml:space="preserve"> планируемых</w:t>
      </w:r>
      <w:r>
        <w:rPr>
          <w:rFonts w:ascii="Times New Roman" w:hAnsi="Times New Roman" w:cs="Times New Roman"/>
          <w:b/>
          <w:sz w:val="28"/>
          <w:szCs w:val="28"/>
        </w:rPr>
        <w:t xml:space="preserve"> результатов освоения программы коррекционной работы</w:t>
      </w:r>
    </w:p>
    <w:p w:rsidR="00EC0937" w:rsidRDefault="00EC0937" w:rsidP="00B6459E">
      <w:pPr>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t>Применительно к варианту 6.1. ФГОС для детей с НОДА задачей экспертной группы является выработка согласованной оценки достижений ребёнка в сфере жизненной компетенции. Основой служит анализ изменений поведения ребёнка в повседневной жизни по следующим позициям, соответствующим направлениям коррекционной работы с ребенком в условиях инклюзии:</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адекватность представлений о собственных возможностях и ограничениях, о насущно необходимом жизнеобеспечении;</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способность вступать в коммуникацию с взрослыми по вопросам медицинского сопровождения и создания специальных условий для пребывания в школе, своих нуждах и правах в организации обучения;</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 xml:space="preserve">владение социально-бытовыми умениями в повседневной жизни; </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владение навыками коммуникации и принятыми ритуалами социального взаимодействия (т. е. самой формой поведения, его социальным рисунком);</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t>осмысление и дифференциация картины мира, ее временно-пространственной организации;</w:t>
      </w:r>
    </w:p>
    <w:p w:rsidR="00EC0937" w:rsidRDefault="00EC0937" w:rsidP="00B6459E">
      <w:pPr>
        <w:widowControl w:val="0"/>
        <w:numPr>
          <w:ilvl w:val="0"/>
          <w:numId w:val="4"/>
        </w:numPr>
        <w:autoSpaceDE w:val="0"/>
        <w:autoSpaceDN w:val="0"/>
        <w:adjustRightInd w:val="0"/>
        <w:spacing w:after="0" w:line="360" w:lineRule="auto"/>
        <w:ind w:left="0" w:firstLine="709"/>
        <w:contextualSpacing/>
        <w:jc w:val="both"/>
        <w:rPr>
          <w:rFonts w:ascii="Times New Roman" w:hAnsi="Times New Roman"/>
          <w:sz w:val="28"/>
          <w:szCs w:val="28"/>
        </w:rPr>
      </w:pPr>
      <w:r>
        <w:rPr>
          <w:rFonts w:ascii="Times New Roman" w:hAnsi="Times New Roman"/>
          <w:sz w:val="28"/>
          <w:szCs w:val="28"/>
        </w:rPr>
        <w:lastRenderedPageBreak/>
        <w:t>осмысление социального окружения, своего места в нем, принятие соответствующих возрасту ценностей и социальных ролей.</w:t>
      </w:r>
    </w:p>
    <w:p w:rsidR="00EC0937" w:rsidRDefault="00EC0937" w:rsidP="00EC0937">
      <w:pPr>
        <w:spacing w:after="0" w:line="360" w:lineRule="auto"/>
        <w:ind w:firstLine="709"/>
        <w:contextualSpacing/>
        <w:jc w:val="both"/>
        <w:rPr>
          <w:rFonts w:ascii="Times New Roman" w:hAnsi="Times New Roman"/>
          <w:bCs/>
          <w:sz w:val="28"/>
          <w:szCs w:val="28"/>
        </w:rPr>
      </w:pPr>
      <w:r>
        <w:rPr>
          <w:rFonts w:ascii="Times New Roman" w:hAnsi="Times New Roman"/>
          <w:bCs/>
          <w:sz w:val="28"/>
          <w:szCs w:val="28"/>
        </w:rPr>
        <w:t>Результаты анализа изменений в повседневном поведении ребенка в варианте 6.1. ФГОС должны быть представлены также в форме удобных и понятных всем членам экспертной группы условных единиц (0 – 3 балла), характеризующих достигнутый уровень жизненной компетенции ребенка в условиях инклюзии.</w:t>
      </w:r>
    </w:p>
    <w:p w:rsidR="00EC0937" w:rsidRPr="00B6459E" w:rsidRDefault="00EC0937" w:rsidP="00B6459E">
      <w:pPr>
        <w:pStyle w:val="2"/>
        <w:jc w:val="center"/>
        <w:rPr>
          <w:rFonts w:ascii="Times New Roman" w:hAnsi="Times New Roman" w:cs="Times New Roman"/>
        </w:rPr>
      </w:pPr>
      <w:bookmarkStart w:id="12" w:name="_Toc413974296"/>
      <w:bookmarkStart w:id="13" w:name="_Toc289117666"/>
      <w:r w:rsidRPr="00B6459E">
        <w:rPr>
          <w:rFonts w:ascii="Times New Roman" w:hAnsi="Times New Roman" w:cs="Times New Roman"/>
        </w:rPr>
        <w:t>2.2. Содержательный раздел</w:t>
      </w:r>
      <w:bookmarkEnd w:id="12"/>
      <w:bookmarkEnd w:id="13"/>
    </w:p>
    <w:p w:rsidR="00EC0937" w:rsidRDefault="00EC0937" w:rsidP="00EC093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ЗПР, программа формирования экологической культуры, здорового и безопасного образа жизни, программа внеурочной деятельности </w:t>
      </w:r>
      <w:r>
        <w:rPr>
          <w:rFonts w:ascii="Times New Roman" w:eastAsia="Times New Roman" w:hAnsi="Times New Roman" w:cs="Times New Roman"/>
          <w:sz w:val="28"/>
          <w:szCs w:val="28"/>
        </w:rPr>
        <w:t>соответствуют ФГОС НОО</w:t>
      </w:r>
      <w:r>
        <w:rPr>
          <w:rStyle w:val="a3"/>
          <w:rFonts w:ascii="Times New Roman" w:eastAsia="Times New Roman" w:hAnsi="Times New Roman" w:cs="Times New Roman"/>
          <w:sz w:val="28"/>
          <w:szCs w:val="28"/>
        </w:rPr>
        <w:footnoteReference w:id="5"/>
      </w:r>
      <w:r>
        <w:rPr>
          <w:rFonts w:ascii="Times New Roman" w:hAnsi="Times New Roman" w:cs="Times New Roman"/>
          <w:sz w:val="28"/>
          <w:szCs w:val="28"/>
        </w:rPr>
        <w:t>.</w:t>
      </w:r>
    </w:p>
    <w:p w:rsidR="00EC0937" w:rsidRDefault="00EC0937" w:rsidP="00EC0937">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Структура АООП НОО предполагает введение программы коррекционной работы.</w:t>
      </w:r>
    </w:p>
    <w:p w:rsidR="00EC0937" w:rsidRPr="00B6459E" w:rsidRDefault="00EC0937" w:rsidP="00B6459E">
      <w:pPr>
        <w:pStyle w:val="3"/>
        <w:jc w:val="center"/>
        <w:rPr>
          <w:rFonts w:ascii="Times New Roman" w:hAnsi="Times New Roman" w:cs="Times New Roman"/>
          <w:i w:val="0"/>
        </w:rPr>
      </w:pPr>
      <w:bookmarkStart w:id="14" w:name="_Toc413974297"/>
      <w:bookmarkStart w:id="15" w:name="_Toc289117667"/>
      <w:r w:rsidRPr="00B6459E">
        <w:rPr>
          <w:rFonts w:ascii="Times New Roman" w:hAnsi="Times New Roman" w:cs="Times New Roman"/>
          <w:i w:val="0"/>
        </w:rPr>
        <w:t>2.2.1. Направление и содержание программы коррекционной работы</w:t>
      </w:r>
      <w:bookmarkEnd w:id="14"/>
      <w:bookmarkEnd w:id="15"/>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Программа коррекционной работы для обучающихся с НОДА должна соответствовать структуре данного вида программы, представленной в ФГОС начального общего образования.</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Устанавливаются следующие обязательные направления коррекционной помощи для всех категорий детей с НОДА, осваивающих  вариант 6.1. ФГОС НОО. Эти направления образуют структуру программы коррекционной работы, дополняющей основную образовательную программу:</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xml:space="preserve">- медицинская коррекция </w:t>
      </w:r>
      <w:r w:rsidRPr="00B6459E">
        <w:rPr>
          <w:rFonts w:ascii="Times New Roman" w:hAnsi="Times New Roman"/>
          <w:kern w:val="2"/>
          <w:sz w:val="28"/>
          <w:szCs w:val="28"/>
        </w:rPr>
        <w:t>и абилитация</w:t>
      </w:r>
      <w:r w:rsidRPr="00D219F6">
        <w:rPr>
          <w:rFonts w:ascii="Times New Roman" w:hAnsi="Times New Roman"/>
          <w:kern w:val="2"/>
          <w:sz w:val="28"/>
          <w:szCs w:val="28"/>
        </w:rPr>
        <w:t xml:space="preserve"> (лечебно-воспитательные мероприятия, медикаментозное лечение, психотерапевтическое лечение);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психологическая коррекция познавательных процессов;</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lastRenderedPageBreak/>
        <w:t>- психологическая коррекция эмоциональных нарушений;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психологическая коррекция социально-психологических проявлений;</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коррекция нарушений речи;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коррекция нарушений чтения и письма.</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Для успешной интеграции в общеобразовательную школу дети с НОДА, помимо организации  доступной среды, нуждаются в организации специальной помощи. Обязательным условием усвоения варианта 6,1. стандарта является систематическая специальная психолого-педагогическая поддержка коллектива учителей, родителей, детского коллектива и самого ребенка с двигательными нарушениями. Психолого-педагогическая поддержка предполагает:</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помощь в формировании адекватных отношений между ребенком, одноклассниками, родителями, учителями;</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работу по профилактике  внутриличностных и межличностных  конфликтов в классе/школе;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поддержание эмоционально комфортной обстановки в классе;</w:t>
      </w:r>
    </w:p>
    <w:p w:rsidR="00EC0937" w:rsidRPr="00D219F6" w:rsidRDefault="00EC0937" w:rsidP="00B6459E">
      <w:pPr>
        <w:spacing w:after="0" w:line="360" w:lineRule="auto"/>
        <w:ind w:firstLine="709"/>
        <w:contextualSpacing/>
        <w:jc w:val="both"/>
        <w:rPr>
          <w:rFonts w:ascii="Times New Roman" w:hAnsi="Times New Roman"/>
          <w:kern w:val="2"/>
          <w:sz w:val="28"/>
          <w:szCs w:val="28"/>
        </w:rPr>
      </w:pPr>
      <w:r w:rsidRPr="00D219F6">
        <w:rPr>
          <w:rFonts w:ascii="Times New Roman" w:hAnsi="Times New Roman"/>
          <w:kern w:val="2"/>
          <w:sz w:val="28"/>
          <w:szCs w:val="28"/>
        </w:rPr>
        <w:t>- 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w:t>
      </w:r>
    </w:p>
    <w:p w:rsidR="00EC0937" w:rsidRPr="00B6459E" w:rsidRDefault="00EC0937" w:rsidP="00B6459E">
      <w:pPr>
        <w:pStyle w:val="2"/>
        <w:jc w:val="center"/>
        <w:rPr>
          <w:rFonts w:ascii="Times New Roman" w:hAnsi="Times New Roman" w:cs="Times New Roman"/>
        </w:rPr>
      </w:pPr>
      <w:bookmarkStart w:id="16" w:name="_Toc413974298"/>
      <w:bookmarkStart w:id="17" w:name="_Toc289117668"/>
      <w:r w:rsidRPr="00B6459E">
        <w:rPr>
          <w:rFonts w:ascii="Times New Roman" w:hAnsi="Times New Roman" w:cs="Times New Roman"/>
        </w:rPr>
        <w:t>2.3. Организационный раздел</w:t>
      </w:r>
      <w:bookmarkEnd w:id="16"/>
      <w:bookmarkEnd w:id="17"/>
    </w:p>
    <w:p w:rsidR="00EC0937" w:rsidRPr="00B6459E" w:rsidRDefault="00EC0937" w:rsidP="00B6459E">
      <w:pPr>
        <w:pStyle w:val="3"/>
        <w:jc w:val="center"/>
        <w:rPr>
          <w:rFonts w:ascii="Times New Roman" w:hAnsi="Times New Roman" w:cs="Times New Roman"/>
          <w:i w:val="0"/>
        </w:rPr>
      </w:pPr>
      <w:bookmarkStart w:id="18" w:name="_Toc413974299"/>
      <w:bookmarkStart w:id="19" w:name="_Toc289117669"/>
      <w:r w:rsidRPr="00B6459E">
        <w:rPr>
          <w:rFonts w:ascii="Times New Roman" w:hAnsi="Times New Roman" w:cs="Times New Roman"/>
          <w:i w:val="0"/>
        </w:rPr>
        <w:t>2.3.1. Учебный план</w:t>
      </w:r>
      <w:bookmarkEnd w:id="18"/>
      <w:bookmarkEnd w:id="19"/>
    </w:p>
    <w:p w:rsidR="00EC0937" w:rsidRDefault="00EC0937" w:rsidP="00EC0937">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Обязательные предметные области учебного плана и учебные предметы соответствуют ФГОС НОО</w:t>
      </w:r>
      <w:r>
        <w:rPr>
          <w:rStyle w:val="a3"/>
          <w:rFonts w:ascii="Times New Roman" w:hAnsi="Times New Roman" w:cs="Times New Roman"/>
          <w:bCs/>
          <w:sz w:val="28"/>
          <w:szCs w:val="28"/>
        </w:rPr>
        <w:footnoteReference w:id="6"/>
      </w:r>
      <w:r>
        <w:rPr>
          <w:rFonts w:ascii="Times New Roman" w:hAnsi="Times New Roman" w:cs="Times New Roman"/>
          <w:bCs/>
          <w:sz w:val="28"/>
          <w:szCs w:val="28"/>
        </w:rPr>
        <w:t>.</w:t>
      </w:r>
    </w:p>
    <w:p w:rsidR="00EC0937" w:rsidRPr="00B6459E" w:rsidRDefault="00EC0937" w:rsidP="00B6459E">
      <w:pPr>
        <w:pStyle w:val="3"/>
        <w:spacing w:before="120" w:after="120" w:line="240" w:lineRule="auto"/>
        <w:jc w:val="center"/>
        <w:rPr>
          <w:rFonts w:ascii="Times New Roman" w:hAnsi="Times New Roman" w:cs="Times New Roman"/>
          <w:i w:val="0"/>
        </w:rPr>
      </w:pPr>
      <w:bookmarkStart w:id="20" w:name="_Toc413974300"/>
      <w:bookmarkStart w:id="21" w:name="_Toc289117670"/>
      <w:r w:rsidRPr="00B6459E">
        <w:rPr>
          <w:rFonts w:ascii="Times New Roman" w:hAnsi="Times New Roman" w:cs="Times New Roman"/>
          <w:i w:val="0"/>
        </w:rPr>
        <w:t xml:space="preserve">2.3.2. Система условий реализации адаптированной основной образовательной программы начального общего образования обучающихся с </w:t>
      </w:r>
      <w:bookmarkEnd w:id="20"/>
      <w:r w:rsidR="00773A62" w:rsidRPr="00B6459E">
        <w:rPr>
          <w:rFonts w:ascii="Times New Roman" w:hAnsi="Times New Roman" w:cs="Times New Roman"/>
          <w:i w:val="0"/>
        </w:rPr>
        <w:t>нарушениями опорно-двигательного аппарата</w:t>
      </w:r>
      <w:bookmarkEnd w:id="21"/>
    </w:p>
    <w:p w:rsidR="00EC0937" w:rsidRPr="003F3162" w:rsidRDefault="00EC0937" w:rsidP="003F3162">
      <w:pPr>
        <w:widowControl w:val="0"/>
        <w:spacing w:after="0" w:line="360" w:lineRule="auto"/>
        <w:ind w:firstLine="567"/>
        <w:contextualSpacing/>
        <w:jc w:val="both"/>
        <w:rPr>
          <w:rFonts w:ascii="Times New Roman" w:hAnsi="Times New Roman"/>
          <w:b/>
          <w:kern w:val="2"/>
          <w:sz w:val="28"/>
          <w:szCs w:val="28"/>
        </w:rPr>
      </w:pPr>
      <w:r w:rsidRPr="003F3162">
        <w:rPr>
          <w:rFonts w:ascii="Times New Roman" w:hAnsi="Times New Roman"/>
          <w:b/>
          <w:kern w:val="2"/>
          <w:sz w:val="28"/>
          <w:szCs w:val="28"/>
        </w:rPr>
        <w:t>Кадровые условия</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 xml:space="preserve">Уровень квалификации работников образовательной организации, </w:t>
      </w:r>
      <w:r w:rsidRPr="00127D07">
        <w:rPr>
          <w:rFonts w:ascii="Times New Roman" w:hAnsi="Times New Roman"/>
          <w:kern w:val="2"/>
          <w:sz w:val="28"/>
          <w:szCs w:val="28"/>
        </w:rPr>
        <w:lastRenderedPageBreak/>
        <w:t>реализующей основную общеобразовательную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 xml:space="preserve">Педагоги, которые реализуют основную </w:t>
      </w:r>
      <w:r>
        <w:rPr>
          <w:rFonts w:ascii="Times New Roman" w:hAnsi="Times New Roman"/>
          <w:kern w:val="2"/>
          <w:sz w:val="28"/>
          <w:szCs w:val="28"/>
        </w:rPr>
        <w:t>обще</w:t>
      </w:r>
      <w:r w:rsidRPr="00127D07">
        <w:rPr>
          <w:rFonts w:ascii="Times New Roman" w:hAnsi="Times New Roman"/>
          <w:kern w:val="2"/>
          <w:sz w:val="28"/>
          <w:szCs w:val="28"/>
        </w:rPr>
        <w:t>образовательную программу начального общего образования с участием обучающихся с НОДА (в</w:t>
      </w:r>
      <w:r>
        <w:rPr>
          <w:rFonts w:ascii="Times New Roman" w:hAnsi="Times New Roman"/>
          <w:kern w:val="2"/>
          <w:sz w:val="28"/>
          <w:szCs w:val="28"/>
        </w:rPr>
        <w:t>ариант 6.1.</w:t>
      </w:r>
      <w:r w:rsidRPr="00127D07">
        <w:rPr>
          <w:rFonts w:ascii="Times New Roman" w:hAnsi="Times New Roman"/>
          <w:kern w:val="2"/>
          <w:sz w:val="28"/>
          <w:szCs w:val="28"/>
        </w:rPr>
        <w:t xml:space="preserve">), должны иметь высшее профессиональное образование, предусматривающее освоение одного из вариантов программ подготовки: </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 xml:space="preserve">– получение степени/квалификации бакалавра или магистра по направлению «Педагогическое образование» (соответствующего профиля подготовки); </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 получение квалификации «учитель начальных классов» по специальности «Начальное образование»;</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 xml:space="preserve">– получение квалификации «учитель» по другим специальностям при наличии переподготовки или курсов повышения квалификации в области начального образования. </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Для этих категорий специалистов обязательным требованием является прохождение профессиональной переподготовки или курсов повышения квалификации в области инклюзивного образования, подтвержденной документом установленного образца.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Педагоги образовательной организации, которые реализуют программу</w:t>
      </w:r>
      <w:r>
        <w:rPr>
          <w:rFonts w:ascii="Times New Roman" w:hAnsi="Times New Roman"/>
          <w:kern w:val="2"/>
          <w:sz w:val="28"/>
          <w:szCs w:val="28"/>
        </w:rPr>
        <w:t xml:space="preserve"> коррекционной работы (вариант 6.1.</w:t>
      </w:r>
      <w:r w:rsidRPr="00127D07">
        <w:rPr>
          <w:rFonts w:ascii="Times New Roman" w:hAnsi="Times New Roman"/>
          <w:kern w:val="2"/>
          <w:sz w:val="28"/>
          <w:szCs w:val="28"/>
        </w:rPr>
        <w:t xml:space="preserve">), должны иметь высшее профессиональное образование и квалификацию/степень не ниже бакалавра </w:t>
      </w:r>
      <w:r w:rsidRPr="00127D07">
        <w:rPr>
          <w:rFonts w:ascii="Times New Roman" w:hAnsi="Times New Roman"/>
          <w:kern w:val="2"/>
          <w:sz w:val="28"/>
          <w:szCs w:val="28"/>
        </w:rPr>
        <w:lastRenderedPageBreak/>
        <w:t>по одному из вариантов программ подготовки:по профилю подготовки «Специальная педагогика и специальная психология», по направлению «Психолого-педагогическое образование» или по магистерской программе соответствующей направленности.</w:t>
      </w:r>
    </w:p>
    <w:p w:rsidR="00EC0937" w:rsidRPr="00127D07" w:rsidRDefault="00EC0937" w:rsidP="00B6459E">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kern w:val="2"/>
          <w:sz w:val="28"/>
          <w:szCs w:val="28"/>
        </w:rPr>
        <w:t>Все специалисты должны обязательно пройти профессиональную переподготовку или курсы повышения квалификации (в объеме 72 и более часов) в области инклюзивного образования, подтвержденную сертификатом установленного образца.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Лица, имеющие высшее педагогическое профессиональное образование по другим специальностям и профилям подготовки, для реализации программы коррекционной работы должны пройти переподготовку либо получить образование в области коррекционной педагогики, подтвержденные документом соответствующего образца.</w:t>
      </w:r>
    </w:p>
    <w:p w:rsidR="00EC0937" w:rsidRPr="00127D07" w:rsidRDefault="00EC0937" w:rsidP="00EC0937">
      <w:pPr>
        <w:widowControl w:val="0"/>
        <w:spacing w:after="0" w:line="360" w:lineRule="auto"/>
        <w:ind w:firstLine="567"/>
        <w:contextualSpacing/>
        <w:jc w:val="both"/>
        <w:rPr>
          <w:rFonts w:ascii="Times New Roman" w:hAnsi="Times New Roman"/>
          <w:kern w:val="2"/>
          <w:sz w:val="28"/>
          <w:szCs w:val="28"/>
        </w:rPr>
      </w:pPr>
      <w:r w:rsidRPr="00127D07">
        <w:rPr>
          <w:rFonts w:ascii="Times New Roman" w:hAnsi="Times New Roman"/>
          <w:kern w:val="2"/>
          <w:sz w:val="28"/>
          <w:szCs w:val="28"/>
        </w:rPr>
        <w:t xml:space="preserve">При необходимости в процесс реализации основной </w:t>
      </w:r>
      <w:r>
        <w:rPr>
          <w:rFonts w:ascii="Times New Roman" w:hAnsi="Times New Roman"/>
          <w:kern w:val="2"/>
          <w:sz w:val="28"/>
          <w:szCs w:val="28"/>
        </w:rPr>
        <w:t>обще</w:t>
      </w:r>
      <w:r w:rsidRPr="00127D07">
        <w:rPr>
          <w:rFonts w:ascii="Times New Roman" w:hAnsi="Times New Roman"/>
          <w:kern w:val="2"/>
          <w:sz w:val="28"/>
          <w:szCs w:val="28"/>
        </w:rPr>
        <w:t xml:space="preserve">образовательной программы начального общего образования для обучающихся с НОДА образовательная организация может временно или постоянно обеспечить участие тьютора, который должен иметь высшее профессиональное образование по направлению «Специальное (дефектологическое) образование» либо по одному из его профилей (специальностей), или пройти курсы переподготовки по соответствующей программе, и стаж педагогической работы не менее 2 лет. </w:t>
      </w:r>
    </w:p>
    <w:p w:rsidR="00EC0937" w:rsidRPr="003F3162" w:rsidRDefault="00EC0937" w:rsidP="003F3162">
      <w:pPr>
        <w:widowControl w:val="0"/>
        <w:spacing w:after="0" w:line="360" w:lineRule="auto"/>
        <w:ind w:firstLine="567"/>
        <w:contextualSpacing/>
        <w:jc w:val="both"/>
        <w:rPr>
          <w:rFonts w:ascii="Times New Roman" w:hAnsi="Times New Roman" w:cs="Times New Roman"/>
          <w:b/>
          <w:kern w:val="2"/>
          <w:sz w:val="28"/>
          <w:szCs w:val="28"/>
        </w:rPr>
      </w:pPr>
      <w:r w:rsidRPr="003F3162">
        <w:rPr>
          <w:rFonts w:ascii="Times New Roman" w:hAnsi="Times New Roman" w:cs="Times New Roman"/>
          <w:b/>
          <w:kern w:val="2"/>
          <w:sz w:val="28"/>
          <w:szCs w:val="28"/>
        </w:rPr>
        <w:t>Финансовые условия</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Нормативы определяются органами государственной власти субъектов </w:t>
      </w:r>
      <w:r w:rsidRPr="003C608C">
        <w:rPr>
          <w:rFonts w:ascii="Times New Roman" w:hAnsi="Times New Roman" w:cs="Times New Roman"/>
          <w:kern w:val="2"/>
          <w:sz w:val="28"/>
          <w:szCs w:val="28"/>
        </w:rPr>
        <w:lastRenderedPageBreak/>
        <w:t xml:space="preserve">Российской Федерации в </w:t>
      </w:r>
      <w:r w:rsidRPr="00D87BD2">
        <w:rPr>
          <w:rFonts w:ascii="Times New Roman" w:hAnsi="Times New Roman" w:cs="Times New Roman"/>
          <w:kern w:val="2"/>
          <w:sz w:val="28"/>
          <w:szCs w:val="28"/>
        </w:rPr>
        <w:t xml:space="preserve">соответствии с </w:t>
      </w:r>
      <w:hyperlink r:id="rId8" w:anchor="Par182" w:history="1">
        <w:r w:rsidRPr="00D87BD2">
          <w:rPr>
            <w:rStyle w:val="a7"/>
            <w:rFonts w:ascii="Times New Roman" w:hAnsi="Times New Roman" w:cs="Times New Roman"/>
            <w:color w:val="auto"/>
            <w:sz w:val="28"/>
            <w:szCs w:val="28"/>
          </w:rPr>
          <w:t>пунктом 3 части 1 статьи 8</w:t>
        </w:r>
      </w:hyperlink>
      <w:r w:rsidRPr="00D87BD2">
        <w:rPr>
          <w:rFonts w:ascii="Times New Roman" w:hAnsi="Times New Roman" w:cs="Times New Roman"/>
          <w:kern w:val="2"/>
          <w:sz w:val="28"/>
          <w:szCs w:val="28"/>
        </w:rPr>
        <w:t>Закона</w:t>
      </w:r>
      <w:r w:rsidRPr="003C608C">
        <w:rPr>
          <w:rFonts w:ascii="Times New Roman" w:hAnsi="Times New Roman" w:cs="Times New Roman"/>
          <w:kern w:val="2"/>
          <w:sz w:val="28"/>
          <w:szCs w:val="28"/>
        </w:rPr>
        <w:t>.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Финансовые условия реализации адаптированной </w:t>
      </w:r>
      <w:r>
        <w:rPr>
          <w:rFonts w:ascii="Times New Roman" w:hAnsi="Times New Roman" w:cs="Times New Roman"/>
          <w:kern w:val="2"/>
          <w:sz w:val="28"/>
          <w:szCs w:val="28"/>
        </w:rPr>
        <w:t>обще</w:t>
      </w:r>
      <w:r w:rsidRPr="003C608C">
        <w:rPr>
          <w:rFonts w:ascii="Times New Roman" w:hAnsi="Times New Roman" w:cs="Times New Roman"/>
          <w:kern w:val="2"/>
          <w:sz w:val="28"/>
          <w:szCs w:val="28"/>
        </w:rPr>
        <w:t>образовательной программы для бучающихся с НОДА должны:</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обеспечивать образовательной организации возможность исполнения требований стандарта;</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Финансирование реализации адаптированной </w:t>
      </w:r>
      <w:r>
        <w:rPr>
          <w:rFonts w:ascii="Times New Roman" w:hAnsi="Times New Roman" w:cs="Times New Roman"/>
          <w:kern w:val="2"/>
          <w:sz w:val="28"/>
          <w:szCs w:val="28"/>
        </w:rPr>
        <w:t>обще</w:t>
      </w:r>
      <w:r w:rsidRPr="003C608C">
        <w:rPr>
          <w:rFonts w:ascii="Times New Roman" w:hAnsi="Times New Roman" w:cs="Times New Roman"/>
          <w:kern w:val="2"/>
          <w:sz w:val="28"/>
          <w:szCs w:val="28"/>
        </w:rPr>
        <w:t>образовательной программы для обучающихся с умственной отсталостью с НОДА должно осуществляться в объеме не ниже установленных нормативов финансирования государственного образовательного учреждения.</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lastRenderedPageBreak/>
        <w:t>Структура расходов на образование включает:</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образование ребенка на основе адаптированной образовательной программы;</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сопровождение ребенка в период его нахождения в образовательной организации;</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консультирование родителей и членов семей по вопросам образования ребенка;</w:t>
      </w:r>
    </w:p>
    <w:p w:rsidR="00EC0937" w:rsidRPr="003C608C"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обеспечение необходимым учебным, информационно-техническим оборудованием и учебно-дидактическим материалом.</w:t>
      </w:r>
    </w:p>
    <w:p w:rsidR="00EC0937" w:rsidRPr="003C608C"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EC0937" w:rsidRPr="003F3162" w:rsidRDefault="00EC0937" w:rsidP="003F3162">
      <w:pPr>
        <w:widowControl w:val="0"/>
        <w:spacing w:after="0" w:line="360" w:lineRule="auto"/>
        <w:ind w:firstLine="567"/>
        <w:contextualSpacing/>
        <w:jc w:val="both"/>
        <w:rPr>
          <w:rFonts w:ascii="Times New Roman" w:hAnsi="Times New Roman" w:cs="Times New Roman"/>
          <w:b/>
          <w:kern w:val="2"/>
          <w:sz w:val="28"/>
          <w:szCs w:val="28"/>
        </w:rPr>
      </w:pPr>
      <w:r w:rsidRPr="003F3162">
        <w:rPr>
          <w:rFonts w:ascii="Times New Roman" w:hAnsi="Times New Roman" w:cs="Times New Roman"/>
          <w:b/>
          <w:kern w:val="2"/>
          <w:sz w:val="28"/>
          <w:szCs w:val="28"/>
        </w:rPr>
        <w:t>Материально-технические условия</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Важным условием реализации основной 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Ребенок с НОДА (особенно с ДЦП) в случае выраженных двигательных нарушений требует от учителя больше внимания, чем традиционно </w:t>
      </w:r>
      <w:r w:rsidRPr="00225ABA">
        <w:rPr>
          <w:rFonts w:ascii="Times New Roman" w:hAnsi="Times New Roman" w:cs="Times New Roman"/>
          <w:kern w:val="2"/>
          <w:sz w:val="28"/>
          <w:szCs w:val="28"/>
        </w:rPr>
        <w:lastRenderedPageBreak/>
        <w:t>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225ABA">
        <w:rPr>
          <w:rStyle w:val="a3"/>
          <w:rFonts w:ascii="Times New Roman" w:hAnsi="Times New Roman" w:cs="Times New Roman"/>
          <w:sz w:val="28"/>
          <w:szCs w:val="28"/>
        </w:rPr>
        <w:footnoteReference w:id="7"/>
      </w:r>
      <w:r w:rsidRPr="00225ABA">
        <w:rPr>
          <w:rFonts w:ascii="Times New Roman" w:hAnsi="Times New Roman" w:cs="Times New Roman"/>
          <w:kern w:val="2"/>
          <w:sz w:val="28"/>
          <w:szCs w:val="28"/>
        </w:rPr>
        <w:t>.</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Общеобразовательные программы реализуются образовательной организацией как самостоятельно, так и посредством сетевых форм.</w:t>
      </w:r>
      <w:r w:rsidRPr="00225ABA">
        <w:rPr>
          <w:rStyle w:val="a3"/>
          <w:rFonts w:ascii="Times New Roman" w:hAnsi="Times New Roman" w:cs="Times New Roman"/>
          <w:sz w:val="28"/>
          <w:szCs w:val="28"/>
        </w:rPr>
        <w:footnoteReference w:id="8"/>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В организациях, осуществляющих реализацию основной 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w:t>
      </w:r>
      <w:r w:rsidRPr="00225ABA">
        <w:rPr>
          <w:rFonts w:ascii="Times New Roman" w:hAnsi="Times New Roman" w:cs="Times New Roman"/>
          <w:kern w:val="2"/>
          <w:sz w:val="28"/>
          <w:szCs w:val="28"/>
        </w:rPr>
        <w:lastRenderedPageBreak/>
        <w:t xml:space="preserve">ресурсы, электронные образовательные ресурсы, совокупность информационных технологий, телекоммуникационных технологий, соответствующих </w:t>
      </w:r>
      <w:r w:rsidRPr="00D87BD2">
        <w:rPr>
          <w:rFonts w:ascii="Times New Roman" w:hAnsi="Times New Roman" w:cs="Times New Roman"/>
          <w:kern w:val="2"/>
          <w:sz w:val="28"/>
          <w:szCs w:val="28"/>
        </w:rPr>
        <w:t>технических средств и технологий (в том числе, флеш-тренажеров, инструментов Wiki, цифровых</w:t>
      </w:r>
      <w:r w:rsidRPr="00225ABA">
        <w:rPr>
          <w:rFonts w:ascii="Times New Roman" w:hAnsi="Times New Roman" w:cs="Times New Roman"/>
          <w:kern w:val="2"/>
          <w:sz w:val="28"/>
          <w:szCs w:val="28"/>
        </w:rPr>
        <w:t xml:space="preserve"> видео материалов и др.), обеспечивающих достижение каждым обучающимся с НОДА максимально возможных для него результатов обучения.</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Материально-технические условия реализации адаптированной основной 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санитарно-бытовых условий (наличие оборудованных гардеробов, санузлов, мест личной гигиены и т. д.);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пожарной и электробезопасности;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требований охраны труда;</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225ABA">
        <w:rPr>
          <w:rFonts w:ascii="Times New Roman" w:hAnsi="Times New Roman" w:cs="Times New Roman"/>
          <w:kern w:val="2"/>
          <w:sz w:val="28"/>
          <w:szCs w:val="28"/>
          <w:vertAlign w:val="superscript"/>
        </w:rPr>
        <w:footnoteReference w:id="9"/>
      </w:r>
      <w:r w:rsidRPr="00225ABA">
        <w:rPr>
          <w:rFonts w:ascii="Times New Roman" w:hAnsi="Times New Roman" w:cs="Times New Roman"/>
          <w:kern w:val="2"/>
          <w:sz w:val="28"/>
          <w:szCs w:val="28"/>
        </w:rPr>
        <w:t xml:space="preserve">. </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Материально-техническая база реализации адаптированной основной образовательной программы начального общего образования детей с НОДА должна соответствовать действующим санитарным и противопожарным </w:t>
      </w:r>
      <w:r w:rsidRPr="00225ABA">
        <w:rPr>
          <w:rFonts w:ascii="Times New Roman" w:hAnsi="Times New Roman" w:cs="Times New Roman"/>
          <w:kern w:val="2"/>
          <w:sz w:val="28"/>
          <w:szCs w:val="28"/>
        </w:rPr>
        <w:lastRenderedPageBreak/>
        <w:t>нормам, нормам охраны труда работников образовательных учреждений, предъявляемым к:</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помещениям библиотек (площадь, размещение рабочих зон, наличие читального зала, число читательских мест, медиатеки);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помещениям, предназначенным для занятий музыкой, изобразительным искусством, роботехникой, моделированием, техническим творчеством, естественнонаучными исследованиями, иностранными языками,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актовому залу;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спортивным залам, бассейнам, игровому и спортивному оборудованию; </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помещениям для медицинского персонала;</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мебели, офисному оснащению и  хозяйственному инвентарю;</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w:t>
      </w:r>
      <w:r w:rsidRPr="00225ABA">
        <w:rPr>
          <w:rFonts w:ascii="Times New Roman" w:hAnsi="Times New Roman" w:cs="Times New Roman"/>
          <w:kern w:val="2"/>
          <w:sz w:val="28"/>
          <w:szCs w:val="28"/>
        </w:rPr>
        <w:lastRenderedPageBreak/>
        <w:t xml:space="preserve">изобразительного искусства, технологической обработки и конструирования, химические реактивы, носители цифровой информации). </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EC0937" w:rsidRPr="00225ABA" w:rsidRDefault="00EC0937" w:rsidP="00EC0937">
      <w:pPr>
        <w:widowControl w:val="0"/>
        <w:spacing w:after="0" w:line="360" w:lineRule="auto"/>
        <w:ind w:firstLine="567"/>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организации пространства, в котором обучается ребёнок с НОДА;</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организации рабочего места ребёнка с НОДА, в том числе для работы удаленно;</w:t>
      </w:r>
    </w:p>
    <w:p w:rsidR="00EC0937" w:rsidRPr="00225ABA" w:rsidRDefault="00EC0937" w:rsidP="00D87BD2">
      <w:pPr>
        <w:widowControl w:val="0"/>
        <w:spacing w:after="0" w:line="360" w:lineRule="auto"/>
        <w:ind w:firstLine="709"/>
        <w:contextualSpacing/>
        <w:jc w:val="both"/>
        <w:rPr>
          <w:rFonts w:ascii="Times New Roman" w:hAnsi="Times New Roman" w:cs="Times New Roman"/>
          <w:kern w:val="2"/>
          <w:sz w:val="28"/>
          <w:szCs w:val="28"/>
        </w:rPr>
      </w:pPr>
      <w:r w:rsidRPr="00225ABA">
        <w:rPr>
          <w:rFonts w:ascii="Times New Roman" w:hAnsi="Times New Roman" w:cs="Times New Roman"/>
          <w:kern w:val="2"/>
          <w:sz w:val="28"/>
          <w:szCs w:val="28"/>
        </w:rPr>
        <w:t>– техническим средствам комфортного доступа ребёнка с НОДА к образованию (асс</w:t>
      </w:r>
      <w:r>
        <w:rPr>
          <w:rFonts w:ascii="Times New Roman" w:hAnsi="Times New Roman" w:cs="Times New Roman"/>
          <w:kern w:val="2"/>
          <w:sz w:val="28"/>
          <w:szCs w:val="28"/>
        </w:rPr>
        <w:t>истивные средства и технологии).</w:t>
      </w:r>
    </w:p>
    <w:p w:rsidR="00D87BD2" w:rsidRDefault="00D87BD2">
      <w:pPr>
        <w:rPr>
          <w:rFonts w:ascii="Times New Roman" w:eastAsiaTheme="majorEastAsia" w:hAnsi="Times New Roman" w:cstheme="majorBidi"/>
          <w:b/>
          <w:bCs/>
          <w:kern w:val="1"/>
          <w:sz w:val="28"/>
          <w:szCs w:val="28"/>
          <w:lang w:eastAsia="en-US"/>
        </w:rPr>
      </w:pPr>
      <w:bookmarkStart w:id="22" w:name="_Toc289117671"/>
      <w:bookmarkStart w:id="23" w:name="bookmark2"/>
      <w:r>
        <w:br w:type="page"/>
      </w:r>
    </w:p>
    <w:p w:rsidR="00C1587E" w:rsidRPr="004933BE" w:rsidRDefault="004933BE" w:rsidP="004933BE">
      <w:pPr>
        <w:pStyle w:val="1"/>
      </w:pPr>
      <w:r w:rsidRPr="004933BE">
        <w:lastRenderedPageBreak/>
        <w:t xml:space="preserve">3. АДАПТИРОВАННАЯ ОСНОВНАЯ ОБЩЕОБРАЗОВАТЕЛЬНАЯ ПРОГРАММА НАЧАЛЬНОГО ОБЩЕГО ОБРАЗОВАНИЯ ОБУЧАЮЩИХСЯ </w:t>
      </w:r>
      <w:r w:rsidRPr="004933BE">
        <w:br/>
        <w:t>С НАРУШЕНИЯМИ ОПОРНО-ДВИГАТЕЛЬНОГО АППАРАТА (ВАРИАНТ 6.2)</w:t>
      </w:r>
      <w:bookmarkEnd w:id="22"/>
    </w:p>
    <w:p w:rsidR="00C1587E" w:rsidRPr="00CF110B" w:rsidRDefault="00C1587E" w:rsidP="00CF110B">
      <w:pPr>
        <w:pStyle w:val="2"/>
        <w:jc w:val="center"/>
        <w:rPr>
          <w:rFonts w:ascii="Times New Roman" w:hAnsi="Times New Roman" w:cs="Times New Roman"/>
        </w:rPr>
      </w:pPr>
      <w:bookmarkStart w:id="24" w:name="_Toc289117672"/>
      <w:r w:rsidRPr="00CF110B">
        <w:rPr>
          <w:rFonts w:ascii="Times New Roman" w:hAnsi="Times New Roman" w:cs="Times New Roman"/>
        </w:rPr>
        <w:t>3.1. Целевой раздел</w:t>
      </w:r>
      <w:bookmarkEnd w:id="23"/>
      <w:bookmarkEnd w:id="24"/>
    </w:p>
    <w:p w:rsidR="00C1587E" w:rsidRPr="00CF110B" w:rsidRDefault="00C1587E" w:rsidP="00CF110B">
      <w:pPr>
        <w:pStyle w:val="3"/>
        <w:jc w:val="center"/>
        <w:rPr>
          <w:rFonts w:ascii="Times New Roman" w:hAnsi="Times New Roman" w:cs="Times New Roman"/>
          <w:i w:val="0"/>
        </w:rPr>
      </w:pPr>
      <w:bookmarkStart w:id="25" w:name="bookmark3"/>
      <w:bookmarkStart w:id="26" w:name="_Toc289117673"/>
      <w:r w:rsidRPr="00CF110B">
        <w:rPr>
          <w:rFonts w:ascii="Times New Roman" w:hAnsi="Times New Roman" w:cs="Times New Roman"/>
          <w:i w:val="0"/>
        </w:rPr>
        <w:t>3.1.1. Пояснительная записка</w:t>
      </w:r>
      <w:bookmarkEnd w:id="25"/>
      <w:bookmarkEnd w:id="26"/>
    </w:p>
    <w:p w:rsidR="00C1587E" w:rsidRPr="003F3162" w:rsidRDefault="00C1587E" w:rsidP="003F3162">
      <w:pPr>
        <w:spacing w:after="0" w:line="360" w:lineRule="auto"/>
        <w:ind w:firstLine="720"/>
        <w:jc w:val="both"/>
        <w:rPr>
          <w:rFonts w:ascii="Times New Roman" w:hAnsi="Times New Roman" w:cs="Times New Roman"/>
          <w:b/>
          <w:sz w:val="28"/>
          <w:szCs w:val="28"/>
        </w:rPr>
      </w:pPr>
      <w:r w:rsidRPr="003F3162">
        <w:rPr>
          <w:rFonts w:ascii="Times New Roman" w:hAnsi="Times New Roman" w:cs="Times New Roman"/>
          <w:b/>
          <w:sz w:val="28"/>
          <w:szCs w:val="28"/>
        </w:rPr>
        <w:t>Цель реализации АООП НОО</w:t>
      </w:r>
    </w:p>
    <w:p w:rsidR="00C1587E" w:rsidRPr="00AE576C" w:rsidRDefault="00C1587E" w:rsidP="00C1587E">
      <w:pPr>
        <w:spacing w:after="0" w:line="36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Адаптированная основная образовательная программа начального общего образования дл</w:t>
      </w:r>
      <w:r>
        <w:rPr>
          <w:rFonts w:ascii="Times New Roman" w:hAnsi="Times New Roman" w:cs="Times New Roman"/>
          <w:sz w:val="28"/>
          <w:szCs w:val="28"/>
        </w:rPr>
        <w:t>я</w:t>
      </w:r>
      <w:r w:rsidRPr="00AE576C">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AE576C">
        <w:rPr>
          <w:rFonts w:ascii="Times New Roman" w:hAnsi="Times New Roman" w:cs="Times New Roman"/>
          <w:sz w:val="28"/>
          <w:szCs w:val="28"/>
        </w:rPr>
        <w:t xml:space="preserve">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социокультурнымиценностями.</w:t>
      </w:r>
    </w:p>
    <w:p w:rsidR="00C1587E" w:rsidRPr="003F3162" w:rsidRDefault="00C1587E" w:rsidP="003F3162">
      <w:pPr>
        <w:pStyle w:val="14TexstOSNOVA1012"/>
        <w:spacing w:line="360" w:lineRule="auto"/>
        <w:ind w:firstLine="709"/>
        <w:rPr>
          <w:rFonts w:ascii="Times New Roman" w:hAnsi="Times New Roman" w:cs="Times New Roman"/>
          <w:b/>
          <w:color w:val="auto"/>
          <w:spacing w:val="2"/>
          <w:sz w:val="28"/>
          <w:szCs w:val="28"/>
        </w:rPr>
      </w:pPr>
      <w:r w:rsidRPr="003F3162">
        <w:rPr>
          <w:rFonts w:ascii="Times New Roman" w:hAnsi="Times New Roman" w:cs="Times New Roman"/>
          <w:b/>
          <w:color w:val="auto"/>
          <w:spacing w:val="2"/>
          <w:sz w:val="28"/>
          <w:szCs w:val="28"/>
        </w:rPr>
        <w:t xml:space="preserve">Принципы и подходы к формированию АООП НОО </w:t>
      </w:r>
    </w:p>
    <w:p w:rsidR="00C1587E" w:rsidRDefault="00C1587E" w:rsidP="00C1587E">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C1587E" w:rsidRPr="003F3162" w:rsidRDefault="00C1587E" w:rsidP="003F3162">
      <w:pPr>
        <w:pStyle w:val="14TexstOSNOVA1012"/>
        <w:spacing w:line="360" w:lineRule="auto"/>
        <w:ind w:firstLine="709"/>
        <w:rPr>
          <w:rFonts w:ascii="Times New Roman" w:hAnsi="Times New Roman" w:cs="Times New Roman"/>
          <w:b/>
          <w:sz w:val="28"/>
          <w:szCs w:val="28"/>
        </w:rPr>
      </w:pPr>
      <w:r w:rsidRPr="003F3162">
        <w:rPr>
          <w:rFonts w:ascii="Times New Roman" w:hAnsi="Times New Roman" w:cs="Times New Roman"/>
          <w:b/>
          <w:sz w:val="28"/>
          <w:szCs w:val="28"/>
        </w:rPr>
        <w:t>Общая характеристика АООП НОО</w:t>
      </w:r>
    </w:p>
    <w:p w:rsidR="00C1587E" w:rsidRPr="005001D0" w:rsidRDefault="00C1587E" w:rsidP="00C1587E">
      <w:pPr>
        <w:pStyle w:val="14TexstOSNOVA1012"/>
        <w:spacing w:line="360" w:lineRule="auto"/>
        <w:ind w:firstLine="709"/>
        <w:rPr>
          <w:rFonts w:ascii="Times New Roman" w:hAnsi="Times New Roman" w:cs="Times New Roman"/>
          <w:sz w:val="28"/>
          <w:szCs w:val="28"/>
        </w:rPr>
      </w:pPr>
      <w:r w:rsidRPr="005001D0">
        <w:rPr>
          <w:rFonts w:ascii="Times New Roman" w:hAnsi="Times New Roman" w:cs="Times New Roman"/>
          <w:color w:val="auto"/>
          <w:spacing w:val="2"/>
          <w:sz w:val="28"/>
          <w:szCs w:val="28"/>
        </w:rPr>
        <w:t xml:space="preserve">Обучаясь по адаптированной основной </w:t>
      </w:r>
      <w:r>
        <w:rPr>
          <w:rFonts w:ascii="Times New Roman" w:hAnsi="Times New Roman" w:cs="Times New Roman"/>
          <w:color w:val="auto"/>
          <w:spacing w:val="2"/>
          <w:sz w:val="28"/>
          <w:szCs w:val="28"/>
        </w:rPr>
        <w:t>обще</w:t>
      </w:r>
      <w:r w:rsidRPr="005001D0">
        <w:rPr>
          <w:rFonts w:ascii="Times New Roman" w:hAnsi="Times New Roman" w:cs="Times New Roman"/>
          <w:color w:val="auto"/>
          <w:spacing w:val="2"/>
          <w:sz w:val="28"/>
          <w:szCs w:val="28"/>
        </w:rPr>
        <w:t>образовательной программе начально</w:t>
      </w:r>
      <w:r>
        <w:rPr>
          <w:rFonts w:ascii="Times New Roman" w:hAnsi="Times New Roman" w:cs="Times New Roman"/>
          <w:color w:val="auto"/>
          <w:spacing w:val="2"/>
          <w:sz w:val="28"/>
          <w:szCs w:val="28"/>
        </w:rPr>
        <w:t>го общего образования (вариант 6.2.</w:t>
      </w:r>
      <w:r w:rsidRPr="005001D0">
        <w:rPr>
          <w:rFonts w:ascii="Times New Roman" w:hAnsi="Times New Roman" w:cs="Times New Roman"/>
          <w:color w:val="auto"/>
          <w:spacing w:val="2"/>
          <w:sz w:val="28"/>
          <w:szCs w:val="28"/>
        </w:rPr>
        <w:t>)</w:t>
      </w:r>
      <w:r>
        <w:rPr>
          <w:rFonts w:ascii="Times New Roman" w:hAnsi="Times New Roman" w:cs="Times New Roman"/>
          <w:color w:val="auto"/>
          <w:spacing w:val="2"/>
          <w:sz w:val="28"/>
          <w:szCs w:val="28"/>
        </w:rPr>
        <w:t>,</w:t>
      </w:r>
      <w:r>
        <w:rPr>
          <w:rFonts w:ascii="Times New Roman" w:hAnsi="Times New Roman" w:cs="Times New Roman"/>
          <w:sz w:val="28"/>
          <w:szCs w:val="28"/>
        </w:rPr>
        <w:t>обучающие</w:t>
      </w:r>
      <w:r w:rsidRPr="005001D0">
        <w:rPr>
          <w:rFonts w:ascii="Times New Roman" w:hAnsi="Times New Roman" w:cs="Times New Roman"/>
          <w:sz w:val="28"/>
          <w:szCs w:val="28"/>
        </w:rPr>
        <w:t>ся</w:t>
      </w:r>
      <w:r>
        <w:rPr>
          <w:rFonts w:ascii="Times New Roman" w:hAnsi="Times New Roman" w:cs="Times New Roman"/>
          <w:sz w:val="28"/>
          <w:szCs w:val="28"/>
        </w:rPr>
        <w:t xml:space="preserve"> с НОДА получаю</w:t>
      </w:r>
      <w:r w:rsidRPr="005001D0">
        <w:rPr>
          <w:rFonts w:ascii="Times New Roman" w:hAnsi="Times New Roman" w:cs="Times New Roman"/>
          <w:sz w:val="28"/>
          <w:szCs w:val="28"/>
        </w:rPr>
        <w:t>т образование, сопоставимое по итоговым достижениям к моменту завершения школьного обучения с образ</w:t>
      </w:r>
      <w:r>
        <w:rPr>
          <w:rFonts w:ascii="Times New Roman" w:hAnsi="Times New Roman" w:cs="Times New Roman"/>
          <w:sz w:val="28"/>
          <w:szCs w:val="28"/>
        </w:rPr>
        <w:t>ованием здоровых сверстников в</w:t>
      </w:r>
      <w:r w:rsidRPr="005001D0">
        <w:rPr>
          <w:rFonts w:ascii="Times New Roman" w:hAnsi="Times New Roman" w:cs="Times New Roman"/>
          <w:sz w:val="28"/>
          <w:szCs w:val="28"/>
        </w:rPr>
        <w:t xml:space="preserve"> пролонгированные календарные сроки.</w:t>
      </w:r>
    </w:p>
    <w:p w:rsidR="00C1587E" w:rsidRDefault="00C1587E" w:rsidP="00C1587E">
      <w:pPr>
        <w:spacing w:after="0" w:line="360" w:lineRule="auto"/>
        <w:ind w:firstLine="708"/>
        <w:jc w:val="both"/>
        <w:rPr>
          <w:rFonts w:ascii="Times New Roman" w:hAnsi="Times New Roman" w:cs="Times New Roman"/>
          <w:sz w:val="28"/>
          <w:szCs w:val="28"/>
        </w:rPr>
      </w:pPr>
      <w:r w:rsidRPr="005001D0">
        <w:rPr>
          <w:rFonts w:ascii="Times New Roman" w:hAnsi="Times New Roman" w:cs="Times New Roman"/>
          <w:sz w:val="28"/>
          <w:szCs w:val="28"/>
        </w:rPr>
        <w:t>Сроки получения начального обр</w:t>
      </w:r>
      <w:r>
        <w:rPr>
          <w:rFonts w:ascii="Times New Roman" w:hAnsi="Times New Roman" w:cs="Times New Roman"/>
          <w:sz w:val="28"/>
          <w:szCs w:val="28"/>
        </w:rPr>
        <w:t>азования</w:t>
      </w:r>
      <w:r w:rsidRPr="005001D0">
        <w:rPr>
          <w:rFonts w:ascii="Times New Roman" w:hAnsi="Times New Roman" w:cs="Times New Roman"/>
          <w:sz w:val="28"/>
          <w:szCs w:val="28"/>
        </w:rPr>
        <w:t xml:space="preserve"> обучающимися </w:t>
      </w:r>
      <w:r>
        <w:rPr>
          <w:rFonts w:ascii="Times New Roman" w:hAnsi="Times New Roman" w:cs="Times New Roman"/>
          <w:sz w:val="28"/>
          <w:szCs w:val="28"/>
        </w:rPr>
        <w:t xml:space="preserve">с НОДА </w:t>
      </w:r>
      <w:r w:rsidRPr="005001D0">
        <w:rPr>
          <w:rFonts w:ascii="Times New Roman" w:hAnsi="Times New Roman" w:cs="Times New Roman"/>
          <w:sz w:val="28"/>
          <w:szCs w:val="28"/>
        </w:rPr>
        <w:t xml:space="preserve">пролонгируются с учетом психофизиологических возможностей и индивидуальных особенностей развития детей данной категории, которые определяются Стандартом. </w:t>
      </w:r>
    </w:p>
    <w:p w:rsidR="00C1587E" w:rsidRPr="0070089F" w:rsidRDefault="00C1587E" w:rsidP="00C1587E">
      <w:pPr>
        <w:widowControl w:val="0"/>
        <w:autoSpaceDE w:val="0"/>
        <w:autoSpaceDN w:val="0"/>
        <w:adjustRightInd w:val="0"/>
        <w:spacing w:after="0" w:line="360" w:lineRule="auto"/>
        <w:ind w:firstLine="720"/>
        <w:jc w:val="both"/>
        <w:rPr>
          <w:rFonts w:ascii="Times New Roman" w:hAnsi="Times New Roman" w:cs="Times New Roman"/>
          <w:kern w:val="2"/>
          <w:sz w:val="28"/>
          <w:szCs w:val="28"/>
        </w:rPr>
      </w:pPr>
      <w:r w:rsidRPr="0070089F">
        <w:rPr>
          <w:rFonts w:ascii="Times New Roman" w:hAnsi="Times New Roman" w:cs="Times New Roman"/>
          <w:kern w:val="2"/>
          <w:sz w:val="28"/>
          <w:szCs w:val="28"/>
        </w:rPr>
        <w:t xml:space="preserve">Нормативный срок освоения адаптированной основной </w:t>
      </w:r>
      <w:r>
        <w:rPr>
          <w:rFonts w:ascii="Times New Roman" w:hAnsi="Times New Roman" w:cs="Times New Roman"/>
          <w:kern w:val="2"/>
          <w:sz w:val="28"/>
          <w:szCs w:val="28"/>
        </w:rPr>
        <w:t>обще</w:t>
      </w:r>
      <w:r w:rsidRPr="0070089F">
        <w:rPr>
          <w:rFonts w:ascii="Times New Roman" w:hAnsi="Times New Roman" w:cs="Times New Roman"/>
          <w:kern w:val="2"/>
          <w:sz w:val="28"/>
          <w:szCs w:val="28"/>
        </w:rPr>
        <w:t>образовательной программы начального общего образования дл</w:t>
      </w:r>
      <w:r>
        <w:rPr>
          <w:rFonts w:ascii="Times New Roman" w:hAnsi="Times New Roman" w:cs="Times New Roman"/>
          <w:kern w:val="2"/>
          <w:sz w:val="28"/>
          <w:szCs w:val="28"/>
        </w:rPr>
        <w:t>я</w:t>
      </w:r>
      <w:r w:rsidRPr="0070089F">
        <w:rPr>
          <w:rFonts w:ascii="Times New Roman" w:hAnsi="Times New Roman" w:cs="Times New Roman"/>
          <w:kern w:val="2"/>
          <w:sz w:val="28"/>
          <w:szCs w:val="28"/>
        </w:rPr>
        <w:t xml:space="preserve"> </w:t>
      </w:r>
      <w:r w:rsidRPr="0070089F">
        <w:rPr>
          <w:rFonts w:ascii="Times New Roman" w:hAnsi="Times New Roman" w:cs="Times New Roman"/>
          <w:kern w:val="2"/>
          <w:sz w:val="28"/>
          <w:szCs w:val="28"/>
        </w:rPr>
        <w:lastRenderedPageBreak/>
        <w:t xml:space="preserve">обучающихся </w:t>
      </w:r>
      <w:r>
        <w:rPr>
          <w:rFonts w:ascii="Times New Roman" w:hAnsi="Times New Roman" w:cs="Times New Roman"/>
          <w:kern w:val="2"/>
          <w:sz w:val="28"/>
          <w:szCs w:val="28"/>
        </w:rPr>
        <w:t>с НОДА (вариант 6.2.) составляет 5 лет</w:t>
      </w:r>
      <w:r w:rsidRPr="0070089F">
        <w:rPr>
          <w:rFonts w:ascii="Times New Roman" w:hAnsi="Times New Roman" w:cs="Times New Roman"/>
          <w:kern w:val="2"/>
          <w:sz w:val="28"/>
          <w:szCs w:val="28"/>
        </w:rPr>
        <w:t>.</w:t>
      </w:r>
    </w:p>
    <w:p w:rsidR="00C1587E" w:rsidRPr="0070089F" w:rsidRDefault="00C1587E" w:rsidP="00C1587E">
      <w:pPr>
        <w:widowControl w:val="0"/>
        <w:autoSpaceDE w:val="0"/>
        <w:autoSpaceDN w:val="0"/>
        <w:adjustRightInd w:val="0"/>
        <w:spacing w:after="0" w:line="360" w:lineRule="auto"/>
        <w:ind w:firstLine="720"/>
        <w:jc w:val="both"/>
        <w:rPr>
          <w:rFonts w:ascii="Times New Roman" w:hAnsi="Times New Roman" w:cs="Times New Roman"/>
          <w:kern w:val="2"/>
          <w:sz w:val="28"/>
          <w:szCs w:val="28"/>
        </w:rPr>
      </w:pPr>
      <w:r w:rsidRPr="0070089F">
        <w:rPr>
          <w:rFonts w:ascii="Times New Roman" w:hAnsi="Times New Roman" w:cs="Times New Roman"/>
          <w:kern w:val="2"/>
          <w:sz w:val="28"/>
          <w:szCs w:val="28"/>
        </w:rPr>
        <w:t>Ука</w:t>
      </w:r>
      <w:r>
        <w:rPr>
          <w:rFonts w:ascii="Times New Roman" w:hAnsi="Times New Roman" w:cs="Times New Roman"/>
          <w:kern w:val="2"/>
          <w:sz w:val="28"/>
          <w:szCs w:val="28"/>
        </w:rPr>
        <w:t>занные сроки обучения</w:t>
      </w:r>
      <w:r w:rsidRPr="0070089F">
        <w:rPr>
          <w:rFonts w:ascii="Times New Roman" w:hAnsi="Times New Roman" w:cs="Times New Roman"/>
          <w:kern w:val="2"/>
          <w:sz w:val="28"/>
          <w:szCs w:val="28"/>
        </w:rPr>
        <w:t xml:space="preserve"> увеличены на один год </w:t>
      </w:r>
      <w:r w:rsidR="00F95E6D">
        <w:rPr>
          <w:rFonts w:ascii="Times New Roman" w:hAnsi="Times New Roman" w:cs="Times New Roman"/>
          <w:kern w:val="2"/>
          <w:sz w:val="28"/>
          <w:szCs w:val="28"/>
        </w:rPr>
        <w:t xml:space="preserve"> в том числе ,</w:t>
      </w:r>
      <w:r w:rsidRPr="0070089F">
        <w:rPr>
          <w:rFonts w:ascii="Times New Roman" w:hAnsi="Times New Roman" w:cs="Times New Roman"/>
          <w:kern w:val="2"/>
          <w:sz w:val="28"/>
          <w:szCs w:val="28"/>
        </w:rPr>
        <w:t xml:space="preserve">за счёт </w:t>
      </w:r>
      <w:r w:rsidRPr="00F95E6D">
        <w:rPr>
          <w:rFonts w:ascii="Times New Roman" w:hAnsi="Times New Roman" w:cs="Times New Roman"/>
          <w:kern w:val="2"/>
          <w:sz w:val="28"/>
          <w:szCs w:val="28"/>
        </w:rPr>
        <w:t>введения подготовительного класса.</w:t>
      </w:r>
      <w:r w:rsidRPr="00F95E6D">
        <w:rPr>
          <w:rStyle w:val="a3"/>
          <w:rFonts w:ascii="Times New Roman" w:hAnsi="Times New Roman" w:cs="Times New Roman"/>
          <w:kern w:val="2"/>
        </w:rPr>
        <w:footnoteReference w:id="10"/>
      </w:r>
    </w:p>
    <w:p w:rsidR="00C1587E" w:rsidRPr="000C307E" w:rsidRDefault="00C1587E" w:rsidP="00C1587E">
      <w:pPr>
        <w:spacing w:after="0" w:line="360" w:lineRule="auto"/>
        <w:ind w:firstLine="539"/>
        <w:jc w:val="both"/>
        <w:rPr>
          <w:rFonts w:ascii="Times New Roman" w:hAnsi="Times New Roman" w:cs="Times New Roman"/>
          <w:sz w:val="28"/>
          <w:szCs w:val="28"/>
        </w:rPr>
      </w:pPr>
      <w:r>
        <w:rPr>
          <w:rFonts w:ascii="Times New Roman" w:hAnsi="Times New Roman" w:cs="Times New Roman"/>
          <w:sz w:val="28"/>
          <w:szCs w:val="28"/>
        </w:rPr>
        <w:t>О</w:t>
      </w:r>
      <w:r w:rsidRPr="000C307E">
        <w:rPr>
          <w:rFonts w:ascii="Times New Roman" w:hAnsi="Times New Roman" w:cs="Times New Roman"/>
          <w:sz w:val="28"/>
          <w:szCs w:val="28"/>
        </w:rPr>
        <w:t xml:space="preserve">бучающийся, осваивающий вариант </w:t>
      </w:r>
      <w:r>
        <w:rPr>
          <w:rFonts w:ascii="Times New Roman" w:hAnsi="Times New Roman" w:cs="Times New Roman"/>
          <w:sz w:val="28"/>
          <w:szCs w:val="28"/>
        </w:rPr>
        <w:t>6.2.</w:t>
      </w:r>
      <w:r w:rsidRPr="000C307E">
        <w:rPr>
          <w:rFonts w:ascii="Times New Roman" w:hAnsi="Times New Roman" w:cs="Times New Roman"/>
          <w:sz w:val="28"/>
          <w:szCs w:val="28"/>
        </w:rPr>
        <w:t>, имеет право на прохождение текущей, промежуточной и государственной итоговой аттестации в иных формах</w:t>
      </w:r>
      <w:r w:rsidRPr="000C307E">
        <w:rPr>
          <w:rStyle w:val="13"/>
          <w:rFonts w:ascii="Times New Roman" w:hAnsi="Times New Roman" w:cs="Times New Roman"/>
        </w:rPr>
        <w:footnoteReference w:id="11"/>
      </w:r>
      <w:r w:rsidRPr="000C307E">
        <w:rPr>
          <w:rFonts w:ascii="Times New Roman" w:hAnsi="Times New Roman" w:cs="Times New Roman"/>
          <w:sz w:val="28"/>
          <w:szCs w:val="28"/>
        </w:rPr>
        <w:t xml:space="preserve">. Вариант </w:t>
      </w:r>
      <w:r>
        <w:rPr>
          <w:rFonts w:ascii="Times New Roman" w:hAnsi="Times New Roman" w:cs="Times New Roman"/>
          <w:sz w:val="28"/>
          <w:szCs w:val="28"/>
        </w:rPr>
        <w:t>6.2.</w:t>
      </w:r>
      <w:r w:rsidRPr="000C307E">
        <w:rPr>
          <w:rFonts w:ascii="Times New Roman" w:hAnsi="Times New Roman" w:cs="Times New Roman"/>
          <w:sz w:val="28"/>
          <w:szCs w:val="28"/>
        </w:rPr>
        <w:t xml:space="preserve"> образовательной Программы может быть реализован в разных формах: как совместно с другими обучающимися,</w:t>
      </w:r>
      <w:r>
        <w:rPr>
          <w:rFonts w:ascii="Times New Roman" w:hAnsi="Times New Roman" w:cs="Times New Roman"/>
          <w:sz w:val="28"/>
          <w:szCs w:val="28"/>
        </w:rPr>
        <w:t xml:space="preserve"> имеющих сходные нарушения,</w:t>
      </w:r>
      <w:r w:rsidRPr="000C307E">
        <w:rPr>
          <w:rFonts w:ascii="Times New Roman" w:hAnsi="Times New Roman" w:cs="Times New Roman"/>
          <w:sz w:val="28"/>
          <w:szCs w:val="28"/>
        </w:rPr>
        <w:t xml:space="preserve"> так и в отдельных классах, группах или в отдельных организациях, осуществляющих образовательную деятельность</w:t>
      </w:r>
      <w:r w:rsidRPr="000C307E">
        <w:rPr>
          <w:rStyle w:val="13"/>
          <w:rFonts w:ascii="Times New Roman" w:hAnsi="Times New Roman" w:cs="Times New Roman"/>
        </w:rPr>
        <w:footnoteReference w:id="12"/>
      </w:r>
      <w:r w:rsidRPr="000C307E">
        <w:rPr>
          <w:rFonts w:ascii="Times New Roman" w:hAnsi="Times New Roman" w:cs="Times New Roman"/>
          <w:sz w:val="28"/>
          <w:szCs w:val="28"/>
        </w:rPr>
        <w:t xml:space="preserve">. </w:t>
      </w:r>
    </w:p>
    <w:p w:rsidR="00C1587E" w:rsidRPr="00C314C3" w:rsidRDefault="00C1587E" w:rsidP="00C1587E">
      <w:pPr>
        <w:spacing w:after="0" w:line="360" w:lineRule="auto"/>
        <w:ind w:firstLine="539"/>
        <w:jc w:val="both"/>
        <w:rPr>
          <w:rFonts w:ascii="Times New Roman" w:hAnsi="Times New Roman" w:cs="Times New Roman"/>
          <w:sz w:val="28"/>
          <w:szCs w:val="28"/>
        </w:rPr>
      </w:pPr>
      <w:r w:rsidRPr="00C314C3">
        <w:rPr>
          <w:rFonts w:ascii="Times New Roman" w:hAnsi="Times New Roman" w:cs="Times New Roman"/>
          <w:sz w:val="28"/>
          <w:szCs w:val="28"/>
        </w:rPr>
        <w:t>Для обеспече</w:t>
      </w:r>
      <w:r>
        <w:rPr>
          <w:rFonts w:ascii="Times New Roman" w:hAnsi="Times New Roman" w:cs="Times New Roman"/>
          <w:sz w:val="28"/>
          <w:szCs w:val="28"/>
        </w:rPr>
        <w:t>ния освоения обучающимися с НОДА адаптированной основной обще</w:t>
      </w:r>
      <w:r w:rsidRPr="00C314C3">
        <w:rPr>
          <w:rFonts w:ascii="Times New Roman" w:hAnsi="Times New Roman" w:cs="Times New Roman"/>
          <w:sz w:val="28"/>
          <w:szCs w:val="28"/>
        </w:rPr>
        <w:t>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C314C3">
        <w:rPr>
          <w:rStyle w:val="13"/>
          <w:rFonts w:ascii="Times New Roman" w:hAnsi="Times New Roman" w:cs="Times New Roman"/>
        </w:rPr>
        <w:footnoteReference w:id="13"/>
      </w:r>
      <w:r w:rsidRPr="00C314C3">
        <w:rPr>
          <w:rFonts w:ascii="Times New Roman" w:hAnsi="Times New Roman" w:cs="Times New Roman"/>
          <w:sz w:val="28"/>
          <w:szCs w:val="28"/>
        </w:rPr>
        <w:t>.</w:t>
      </w:r>
    </w:p>
    <w:p w:rsidR="00C1587E" w:rsidRPr="00C314C3" w:rsidRDefault="00C1587E" w:rsidP="00C1587E">
      <w:pPr>
        <w:spacing w:after="0" w:line="360" w:lineRule="auto"/>
        <w:ind w:firstLine="720"/>
        <w:jc w:val="both"/>
        <w:rPr>
          <w:rFonts w:ascii="Times New Roman" w:hAnsi="Times New Roman" w:cs="Times New Roman"/>
          <w:sz w:val="28"/>
          <w:szCs w:val="28"/>
        </w:rPr>
      </w:pPr>
      <w:r w:rsidRPr="00C314C3">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и АОП НОО для</w:t>
      </w:r>
      <w:r w:rsidRPr="00C314C3">
        <w:rPr>
          <w:rFonts w:ascii="Times New Roman" w:hAnsi="Times New Roman" w:cs="Times New Roman"/>
          <w:sz w:val="28"/>
          <w:szCs w:val="28"/>
        </w:rPr>
        <w:t xml:space="preserve"> обучающегося</w:t>
      </w:r>
      <w:r>
        <w:rPr>
          <w:rFonts w:ascii="Times New Roman" w:hAnsi="Times New Roman" w:cs="Times New Roman"/>
          <w:sz w:val="28"/>
          <w:szCs w:val="28"/>
        </w:rPr>
        <w:t xml:space="preserve"> с НОДА</w:t>
      </w:r>
      <w:r w:rsidRPr="00C314C3">
        <w:rPr>
          <w:rFonts w:ascii="Times New Roman" w:hAnsi="Times New Roman" w:cs="Times New Roman"/>
          <w:sz w:val="28"/>
          <w:szCs w:val="28"/>
        </w:rPr>
        <w:t xml:space="preserve">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C1587E" w:rsidRPr="00C314C3" w:rsidRDefault="00C1587E" w:rsidP="00C1587E">
      <w:pPr>
        <w:pStyle w:val="14TexstOSNOVA1012"/>
        <w:spacing w:line="360" w:lineRule="auto"/>
        <w:ind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 xml:space="preserve">Адаптированная основная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образовательная программа начального общего образования для</w:t>
      </w:r>
      <w:r w:rsidRPr="00C314C3">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C314C3">
        <w:rPr>
          <w:rFonts w:ascii="Times New Roman" w:hAnsi="Times New Roman" w:cs="Times New Roman"/>
          <w:color w:val="auto"/>
          <w:spacing w:val="2"/>
          <w:sz w:val="28"/>
          <w:szCs w:val="28"/>
        </w:rPr>
        <w:t xml:space="preserve"> содержит:</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 xml:space="preserve">планируемые результаты освоения обучающимися адаптированной основной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образовательной программы начального общего образования;</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систему оценки достижения обучающимися планируемых результатов освоения адаптированной основной образовательной программы начального общего образования;</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lastRenderedPageBreak/>
        <w:t>учебный план;</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программы отдельных учебных предметов;</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духовно-нравственного развития;</w:t>
      </w:r>
    </w:p>
    <w:p w:rsidR="00C1587E" w:rsidRPr="004C3D8F" w:rsidRDefault="00C1587E" w:rsidP="00F93E9C">
      <w:pPr>
        <w:pStyle w:val="a6"/>
        <w:numPr>
          <w:ilvl w:val="0"/>
          <w:numId w:val="5"/>
        </w:numPr>
        <w:autoSpaceDE w:val="0"/>
        <w:autoSpaceDN w:val="0"/>
        <w:adjustRightInd w:val="0"/>
        <w:spacing w:after="0" w:line="360" w:lineRule="auto"/>
        <w:ind w:left="0" w:firstLine="709"/>
        <w:jc w:val="both"/>
        <w:rPr>
          <w:rFonts w:ascii="Times New Roman" w:hAnsi="Times New Roman"/>
          <w:sz w:val="28"/>
          <w:szCs w:val="28"/>
        </w:rPr>
      </w:pPr>
      <w:r w:rsidRPr="004C3D8F">
        <w:rPr>
          <w:rFonts w:ascii="Times New Roman" w:hAnsi="Times New Roman"/>
          <w:spacing w:val="2"/>
          <w:sz w:val="28"/>
          <w:szCs w:val="28"/>
        </w:rPr>
        <w:t>программы коррекционных курсов;</w:t>
      </w:r>
    </w:p>
    <w:p w:rsidR="00C1587E" w:rsidRPr="004C3D8F" w:rsidRDefault="00C1587E" w:rsidP="00F93E9C">
      <w:pPr>
        <w:pStyle w:val="a6"/>
        <w:numPr>
          <w:ilvl w:val="0"/>
          <w:numId w:val="5"/>
        </w:numPr>
        <w:autoSpaceDE w:val="0"/>
        <w:autoSpaceDN w:val="0"/>
        <w:adjustRightInd w:val="0"/>
        <w:spacing w:after="0" w:line="360" w:lineRule="auto"/>
        <w:ind w:left="0" w:firstLine="709"/>
        <w:jc w:val="both"/>
        <w:rPr>
          <w:rFonts w:ascii="Times New Roman" w:hAnsi="Times New Roman"/>
          <w:sz w:val="28"/>
          <w:szCs w:val="28"/>
        </w:rPr>
      </w:pPr>
      <w:r w:rsidRPr="004C3D8F">
        <w:rPr>
          <w:rFonts w:ascii="Times New Roman" w:hAnsi="Times New Roman"/>
          <w:sz w:val="28"/>
          <w:szCs w:val="28"/>
        </w:rPr>
        <w:t>программу формирования универсальных учебных действий у обучающихся с НОДА на ступени начального общего образования;</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формирования экологической культуры, здорового и безопасного образа жизни;</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aps/>
          <w:color w:val="auto"/>
          <w:spacing w:val="2"/>
          <w:sz w:val="28"/>
          <w:szCs w:val="28"/>
        </w:rPr>
      </w:pPr>
      <w:r w:rsidRPr="00C314C3">
        <w:rPr>
          <w:rFonts w:ascii="Times New Roman" w:hAnsi="Times New Roman" w:cs="Times New Roman"/>
          <w:color w:val="auto"/>
          <w:spacing w:val="2"/>
          <w:sz w:val="28"/>
          <w:szCs w:val="28"/>
        </w:rPr>
        <w:t>программу внеурочной деятельности;</w:t>
      </w:r>
    </w:p>
    <w:p w:rsidR="00C1587E" w:rsidRPr="00C314C3" w:rsidRDefault="00C1587E" w:rsidP="00F93E9C">
      <w:pPr>
        <w:pStyle w:val="14TexstOSNOVA1012"/>
        <w:numPr>
          <w:ilvl w:val="0"/>
          <w:numId w:val="5"/>
        </w:numPr>
        <w:spacing w:line="360" w:lineRule="auto"/>
        <w:ind w:left="0" w:firstLine="709"/>
        <w:rPr>
          <w:rFonts w:ascii="Times New Roman" w:hAnsi="Times New Roman" w:cs="Times New Roman"/>
          <w:color w:val="auto"/>
          <w:spacing w:val="2"/>
          <w:sz w:val="28"/>
          <w:szCs w:val="28"/>
        </w:rPr>
      </w:pPr>
      <w:r w:rsidRPr="00C314C3">
        <w:rPr>
          <w:rFonts w:ascii="Times New Roman" w:hAnsi="Times New Roman" w:cs="Times New Roman"/>
          <w:color w:val="auto"/>
          <w:spacing w:val="2"/>
          <w:sz w:val="28"/>
          <w:szCs w:val="28"/>
        </w:rPr>
        <w:t xml:space="preserve">систему условий реализации адаптированной основной </w:t>
      </w:r>
      <w:r>
        <w:rPr>
          <w:rFonts w:ascii="Times New Roman" w:hAnsi="Times New Roman" w:cs="Times New Roman"/>
          <w:color w:val="auto"/>
          <w:spacing w:val="2"/>
          <w:sz w:val="28"/>
          <w:szCs w:val="28"/>
        </w:rPr>
        <w:t>обще</w:t>
      </w:r>
      <w:r w:rsidRPr="00C314C3">
        <w:rPr>
          <w:rFonts w:ascii="Times New Roman" w:hAnsi="Times New Roman" w:cs="Times New Roman"/>
          <w:color w:val="auto"/>
          <w:spacing w:val="2"/>
          <w:sz w:val="28"/>
          <w:szCs w:val="28"/>
        </w:rPr>
        <w:t xml:space="preserve">образовательной программы начального общего образования в соответствии с требованиями стандарта. </w:t>
      </w:r>
    </w:p>
    <w:p w:rsidR="00C1587E" w:rsidRPr="003F3162" w:rsidRDefault="00C1587E" w:rsidP="00F93E9C">
      <w:pPr>
        <w:spacing w:after="0" w:line="360" w:lineRule="auto"/>
        <w:ind w:firstLine="709"/>
        <w:contextualSpacing/>
        <w:jc w:val="both"/>
        <w:rPr>
          <w:rFonts w:ascii="Times New Roman" w:hAnsi="Times New Roman"/>
          <w:b/>
          <w:spacing w:val="5"/>
          <w:sz w:val="28"/>
          <w:szCs w:val="28"/>
        </w:rPr>
      </w:pPr>
      <w:r w:rsidRPr="003F3162">
        <w:rPr>
          <w:rFonts w:ascii="Times New Roman" w:hAnsi="Times New Roman"/>
          <w:b/>
          <w:spacing w:val="5"/>
          <w:sz w:val="28"/>
          <w:szCs w:val="28"/>
        </w:rPr>
        <w:t>Психолого-педагогическая характеристика обучающихся с НОДА</w:t>
      </w:r>
    </w:p>
    <w:p w:rsidR="00C1587E" w:rsidRPr="008C736D" w:rsidRDefault="00C1587E" w:rsidP="00F93E9C">
      <w:pPr>
        <w:spacing w:after="0" w:line="360" w:lineRule="auto"/>
        <w:ind w:firstLine="709"/>
        <w:contextualSpacing/>
        <w:jc w:val="both"/>
        <w:rPr>
          <w:rFonts w:ascii="Times New Roman" w:hAnsi="Times New Roman"/>
          <w:spacing w:val="5"/>
          <w:sz w:val="28"/>
          <w:szCs w:val="28"/>
        </w:rPr>
      </w:pPr>
      <w:r w:rsidRPr="008C736D">
        <w:rPr>
          <w:rFonts w:ascii="Times New Roman" w:hAnsi="Times New Roman"/>
          <w:spacing w:val="5"/>
          <w:sz w:val="28"/>
          <w:szCs w:val="28"/>
        </w:rPr>
        <w:t>Группу обучающихся по варианту 6.2. составляют дети с</w:t>
      </w:r>
      <w:r w:rsidRPr="008C736D">
        <w:rPr>
          <w:rFonts w:ascii="Times New Roman" w:hAnsi="Times New Roman"/>
          <w:spacing w:val="14"/>
          <w:sz w:val="28"/>
          <w:szCs w:val="28"/>
        </w:rPr>
        <w:t xml:space="preserve"> лёгким дефицитом познавательных </w:t>
      </w:r>
      <w:r w:rsidRPr="008C736D">
        <w:rPr>
          <w:rFonts w:ascii="Times New Roman" w:hAnsi="Times New Roman"/>
          <w:spacing w:val="3"/>
          <w:sz w:val="28"/>
          <w:szCs w:val="28"/>
        </w:rPr>
        <w:t>и социальных способностей</w:t>
      </w:r>
      <w:r w:rsidRPr="008C736D">
        <w:rPr>
          <w:rFonts w:ascii="Times New Roman" w:hAnsi="Times New Roman"/>
          <w:spacing w:val="5"/>
          <w:sz w:val="28"/>
          <w:szCs w:val="28"/>
        </w:rPr>
        <w:t>, передвигающиеся при помощи ортопедических средств или лишенные возможности самостоятельного передвижения, имеющие нейросенсорные нарушения в сочетании с ограничениями манипулятивной деятельности и дизартрическими расстройствами разной степени выраженности.</w:t>
      </w:r>
    </w:p>
    <w:p w:rsidR="00C1587E" w:rsidRPr="008C736D" w:rsidRDefault="00C1587E" w:rsidP="00F93E9C">
      <w:pPr>
        <w:spacing w:after="0" w:line="360" w:lineRule="auto"/>
        <w:ind w:firstLine="709"/>
        <w:contextualSpacing/>
        <w:jc w:val="both"/>
        <w:rPr>
          <w:rFonts w:ascii="Times New Roman" w:hAnsi="Times New Roman"/>
          <w:sz w:val="28"/>
          <w:szCs w:val="28"/>
        </w:rPr>
      </w:pPr>
      <w:r w:rsidRPr="008C736D">
        <w:rPr>
          <w:rFonts w:ascii="Times New Roman" w:hAnsi="Times New Roman"/>
          <w:sz w:val="28"/>
          <w:szCs w:val="28"/>
        </w:rPr>
        <w:t xml:space="preserve"> Задержку психического развития при НОДА чаще всего характеризует благоприятная динамика дальнейшего умственного развития детей. Они легко используют помощь взрослого при обучении, у них достаточное, но несколько замедленное усвоение нового материала. При адекватной коррекционно-педагогической работе дети часто догоняют сверстников в умственном развитии.</w:t>
      </w:r>
    </w:p>
    <w:p w:rsidR="00C1587E" w:rsidRPr="003F3162" w:rsidRDefault="00C1587E" w:rsidP="00F93E9C">
      <w:pPr>
        <w:pStyle w:val="a4"/>
        <w:spacing w:before="0" w:after="0"/>
        <w:ind w:firstLine="709"/>
        <w:contextualSpacing/>
        <w:jc w:val="both"/>
        <w:rPr>
          <w:b/>
          <w:sz w:val="28"/>
          <w:szCs w:val="28"/>
        </w:rPr>
      </w:pPr>
      <w:r w:rsidRPr="003F3162">
        <w:rPr>
          <w:b/>
          <w:sz w:val="28"/>
          <w:szCs w:val="28"/>
        </w:rPr>
        <w:t>Особые образовательные потребности обучающихся с НОДА</w:t>
      </w:r>
    </w:p>
    <w:p w:rsidR="00C1587E" w:rsidRPr="008C736D" w:rsidRDefault="00C1587E" w:rsidP="00F93E9C">
      <w:pPr>
        <w:pStyle w:val="a4"/>
        <w:spacing w:before="0" w:after="0"/>
        <w:ind w:firstLine="709"/>
        <w:contextualSpacing/>
        <w:jc w:val="both"/>
        <w:rPr>
          <w:sz w:val="28"/>
          <w:szCs w:val="28"/>
        </w:rPr>
      </w:pPr>
      <w:r w:rsidRPr="008C736D">
        <w:rPr>
          <w:sz w:val="28"/>
          <w:szCs w:val="28"/>
        </w:rPr>
        <w:t xml:space="preserve">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w:t>
      </w:r>
      <w:r w:rsidRPr="008C736D">
        <w:rPr>
          <w:sz w:val="28"/>
          <w:szCs w:val="28"/>
        </w:rPr>
        <w:lastRenderedPageBreak/>
        <w:t>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C1587E" w:rsidRPr="008C736D" w:rsidRDefault="00C1587E" w:rsidP="00F93E9C">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C1587E" w:rsidRPr="008C736D" w:rsidRDefault="00C1587E" w:rsidP="00F93E9C">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C1587E" w:rsidRPr="008C736D" w:rsidRDefault="00C1587E" w:rsidP="00F93E9C">
      <w:pPr>
        <w:pStyle w:val="p4"/>
        <w:numPr>
          <w:ilvl w:val="0"/>
          <w:numId w:val="3"/>
        </w:numPr>
        <w:spacing w:before="0" w:beforeAutospacing="0" w:after="0" w:afterAutospacing="0" w:line="360" w:lineRule="auto"/>
        <w:ind w:left="0" w:firstLine="709"/>
        <w:jc w:val="both"/>
        <w:rPr>
          <w:sz w:val="28"/>
          <w:szCs w:val="28"/>
        </w:rPr>
      </w:pPr>
      <w:r w:rsidRPr="008C736D">
        <w:rPr>
          <w:sz w:val="28"/>
          <w:szCs w:val="28"/>
        </w:rPr>
        <w:t>специальное обучение «переносу» сформированных знаний и умений в новые ситуации взаимодействия с действительностью;</w:t>
      </w:r>
    </w:p>
    <w:p w:rsidR="00C1587E" w:rsidRPr="008C736D" w:rsidRDefault="00C1587E" w:rsidP="00F93E9C">
      <w:pPr>
        <w:pStyle w:val="p4"/>
        <w:numPr>
          <w:ilvl w:val="0"/>
          <w:numId w:val="3"/>
        </w:numPr>
        <w:spacing w:before="0" w:beforeAutospacing="0" w:after="0" w:afterAutospacing="0" w:line="360" w:lineRule="auto"/>
        <w:ind w:left="0" w:firstLine="709"/>
        <w:jc w:val="both"/>
        <w:rPr>
          <w:rStyle w:val="s1"/>
        </w:rPr>
      </w:pPr>
      <w:r w:rsidRPr="008C736D">
        <w:rPr>
          <w:rStyle w:val="s1"/>
          <w:sz w:val="28"/>
          <w:szCs w:val="28"/>
        </w:rPr>
        <w:t>специальная помощь в развитии возможностей вербальной и невербальной коммуникации;</w:t>
      </w:r>
    </w:p>
    <w:p w:rsidR="00C1587E" w:rsidRPr="008C736D" w:rsidRDefault="00C1587E" w:rsidP="00F93E9C">
      <w:pPr>
        <w:pStyle w:val="14TexstOSNOVA1012"/>
        <w:numPr>
          <w:ilvl w:val="0"/>
          <w:numId w:val="3"/>
        </w:numPr>
        <w:spacing w:line="360" w:lineRule="auto"/>
        <w:ind w:left="0" w:firstLine="709"/>
        <w:rPr>
          <w:color w:val="auto"/>
          <w:sz w:val="28"/>
          <w:szCs w:val="28"/>
        </w:rPr>
      </w:pPr>
      <w:r w:rsidRPr="008C736D">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обеспечение особой пространственной и временной организации образовательной среды;</w:t>
      </w:r>
    </w:p>
    <w:p w:rsidR="00C1587E" w:rsidRPr="008C736D" w:rsidRDefault="00C1587E" w:rsidP="00F93E9C">
      <w:pPr>
        <w:pStyle w:val="a4"/>
        <w:numPr>
          <w:ilvl w:val="0"/>
          <w:numId w:val="3"/>
        </w:numPr>
        <w:spacing w:before="0" w:after="0"/>
        <w:ind w:left="0" w:firstLine="709"/>
        <w:contextualSpacing/>
        <w:jc w:val="both"/>
        <w:rPr>
          <w:sz w:val="28"/>
          <w:szCs w:val="28"/>
        </w:rPr>
      </w:pPr>
      <w:r w:rsidRPr="008C736D">
        <w:rPr>
          <w:sz w:val="28"/>
          <w:szCs w:val="28"/>
        </w:rPr>
        <w:t>максимальное расширение образовательного пространства – выход за пределы образовательного учреждения.</w:t>
      </w:r>
    </w:p>
    <w:p w:rsidR="00C1587E" w:rsidRPr="008C736D" w:rsidRDefault="00C1587E" w:rsidP="00F93E9C">
      <w:pPr>
        <w:pStyle w:val="a4"/>
        <w:spacing w:before="0" w:after="0"/>
        <w:ind w:firstLine="709"/>
        <w:contextualSpacing/>
        <w:jc w:val="both"/>
        <w:rPr>
          <w:sz w:val="28"/>
          <w:szCs w:val="28"/>
        </w:rPr>
      </w:pPr>
      <w:r w:rsidRPr="008C736D">
        <w:rPr>
          <w:sz w:val="28"/>
          <w:szCs w:val="28"/>
        </w:rPr>
        <w:t xml:space="preserve">Для данной группы обучающихся: учет особенностей и возможностей обучающихся реализуется через образовательные условия (специальные методы формирования графо-моторных навыков, пространственных и </w:t>
      </w:r>
      <w:r w:rsidRPr="008C736D">
        <w:rPr>
          <w:sz w:val="28"/>
          <w:szCs w:val="28"/>
        </w:rPr>
        <w:lastRenderedPageBreak/>
        <w:t xml:space="preserve">временных представлений,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Для детей с тяжелыми нарушениями речи при церебральном параличе может понадобиться вспомогательная техника. В частности: коммуникационные приспособления от простейших до более сложных, в которых используются голосовые синтезаторы (коммуникационные доски с рисунками, символами, буквами или словами). Обучающиеся с нарушениями опорно-двигательного аппарата в сочетании с ЗПР нуждаются в разработке опор с детализацией в форме алгоритмов для конкретизации действий при самостоятельной работе. </w:t>
      </w:r>
    </w:p>
    <w:p w:rsidR="00C1587E" w:rsidRPr="00F93E9C" w:rsidRDefault="00C1587E" w:rsidP="00F93E9C">
      <w:pPr>
        <w:pStyle w:val="3"/>
        <w:spacing w:before="120" w:after="120" w:line="240" w:lineRule="auto"/>
        <w:jc w:val="center"/>
        <w:rPr>
          <w:rFonts w:ascii="Times New Roman" w:hAnsi="Times New Roman" w:cs="Times New Roman"/>
          <w:i w:val="0"/>
        </w:rPr>
      </w:pPr>
      <w:bookmarkStart w:id="27" w:name="_Toc289117674"/>
      <w:r w:rsidRPr="00F93E9C">
        <w:rPr>
          <w:rFonts w:ascii="Times New Roman" w:hAnsi="Times New Roman" w:cs="Times New Roman"/>
          <w:i w:val="0"/>
        </w:rPr>
        <w:t>3.1.2.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27"/>
    </w:p>
    <w:p w:rsidR="00C1587E" w:rsidRPr="009B40B3" w:rsidRDefault="00C1587E" w:rsidP="00C1587E">
      <w:pPr>
        <w:spacing w:after="0" w:line="360" w:lineRule="auto"/>
        <w:ind w:firstLine="709"/>
        <w:jc w:val="both"/>
        <w:rPr>
          <w:rFonts w:ascii="Times New Roman" w:hAnsi="Times New Roman" w:cs="Times New Roman"/>
          <w:sz w:val="28"/>
          <w:szCs w:val="28"/>
        </w:rPr>
      </w:pPr>
      <w:r w:rsidRPr="00E22624">
        <w:rPr>
          <w:rFonts w:ascii="Times New Roman" w:hAnsi="Times New Roman" w:cs="Times New Roman"/>
          <w:sz w:val="28"/>
          <w:szCs w:val="28"/>
        </w:rPr>
        <w:t xml:space="preserve">Результаты освоения адаптированной основной </w:t>
      </w:r>
      <w:r>
        <w:rPr>
          <w:rFonts w:ascii="Times New Roman" w:hAnsi="Times New Roman" w:cs="Times New Roman"/>
          <w:sz w:val="28"/>
          <w:szCs w:val="28"/>
        </w:rPr>
        <w:t>обще</w:t>
      </w:r>
      <w:r w:rsidRPr="00E22624">
        <w:rPr>
          <w:rFonts w:ascii="Times New Roman" w:hAnsi="Times New Roman" w:cs="Times New Roman"/>
          <w:sz w:val="28"/>
          <w:szCs w:val="28"/>
        </w:rPr>
        <w:t>образовательной</w:t>
      </w:r>
      <w:r w:rsidRPr="009B40B3">
        <w:rPr>
          <w:rFonts w:ascii="Times New Roman" w:hAnsi="Times New Roman" w:cs="Times New Roman"/>
          <w:sz w:val="28"/>
          <w:szCs w:val="28"/>
        </w:rPr>
        <w:t xml:space="preserve"> программы</w:t>
      </w:r>
      <w:r>
        <w:rPr>
          <w:rFonts w:ascii="Times New Roman" w:hAnsi="Times New Roman" w:cs="Times New Roman"/>
          <w:sz w:val="28"/>
          <w:szCs w:val="28"/>
        </w:rPr>
        <w:t xml:space="preserve"> начального общего образования </w:t>
      </w:r>
      <w:r w:rsidRPr="009B40B3">
        <w:rPr>
          <w:rFonts w:ascii="Times New Roman" w:hAnsi="Times New Roman" w:cs="Times New Roman"/>
          <w:sz w:val="28"/>
          <w:szCs w:val="28"/>
        </w:rPr>
        <w:t>обучающимися</w:t>
      </w:r>
      <w:r>
        <w:rPr>
          <w:rFonts w:ascii="Times New Roman" w:hAnsi="Times New Roman" w:cs="Times New Roman"/>
          <w:sz w:val="28"/>
          <w:szCs w:val="28"/>
        </w:rPr>
        <w:t xml:space="preserve"> с НОДА</w:t>
      </w:r>
      <w:r w:rsidRPr="009B40B3">
        <w:rPr>
          <w:rFonts w:ascii="Times New Roman" w:hAnsi="Times New Roman" w:cs="Times New Roman"/>
          <w:sz w:val="28"/>
          <w:szCs w:val="28"/>
        </w:rPr>
        <w:t xml:space="preserve"> оцениваются как итоговые на момент завершения начального общего образования.</w:t>
      </w:r>
    </w:p>
    <w:p w:rsidR="00C1587E" w:rsidRPr="00F56125" w:rsidRDefault="00C1587E" w:rsidP="00C1587E">
      <w:pPr>
        <w:spacing w:after="0" w:line="360" w:lineRule="auto"/>
        <w:ind w:firstLine="709"/>
        <w:jc w:val="both"/>
        <w:rPr>
          <w:rFonts w:ascii="Times New Roman" w:hAnsi="Times New Roman" w:cs="Times New Roman"/>
          <w:i/>
          <w:sz w:val="28"/>
          <w:szCs w:val="28"/>
        </w:rPr>
      </w:pPr>
      <w:r w:rsidRPr="009B40B3">
        <w:rPr>
          <w:rFonts w:ascii="Times New Roman" w:hAnsi="Times New Roman" w:cs="Times New Roman"/>
          <w:sz w:val="28"/>
          <w:szCs w:val="28"/>
        </w:rPr>
        <w:t>Освоение адаптированной</w:t>
      </w:r>
      <w:r>
        <w:rPr>
          <w:rFonts w:ascii="Times New Roman" w:hAnsi="Times New Roman" w:cs="Times New Roman"/>
          <w:sz w:val="28"/>
          <w:szCs w:val="28"/>
        </w:rPr>
        <w:t xml:space="preserve"> основнойобще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созданной на основе варианта 6.2.</w:t>
      </w:r>
      <w:r w:rsidRPr="009B40B3">
        <w:rPr>
          <w:rFonts w:ascii="Times New Roman" w:hAnsi="Times New Roman" w:cs="Times New Roman"/>
          <w:sz w:val="28"/>
          <w:szCs w:val="28"/>
        </w:rPr>
        <w:t xml:space="preserve"> Стандарта, обеспечивает достижение обучающимися</w:t>
      </w:r>
      <w:r>
        <w:rPr>
          <w:rFonts w:ascii="Times New Roman" w:hAnsi="Times New Roman" w:cs="Times New Roman"/>
          <w:sz w:val="28"/>
          <w:szCs w:val="28"/>
        </w:rPr>
        <w:t xml:space="preserve"> с НОДА</w:t>
      </w:r>
      <w:r w:rsidRPr="009B40B3">
        <w:rPr>
          <w:rFonts w:ascii="Times New Roman" w:hAnsi="Times New Roman" w:cs="Times New Roman"/>
          <w:sz w:val="28"/>
          <w:szCs w:val="28"/>
        </w:rPr>
        <w:t xml:space="preserve"> трех видов результатов: </w:t>
      </w:r>
      <w:r w:rsidRPr="00F56125">
        <w:rPr>
          <w:rFonts w:ascii="Times New Roman" w:hAnsi="Times New Roman" w:cs="Times New Roman"/>
          <w:i/>
          <w:sz w:val="28"/>
          <w:szCs w:val="28"/>
        </w:rPr>
        <w:t xml:space="preserve">личностных, метапредметных и предметных.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F56125">
        <w:rPr>
          <w:rFonts w:ascii="Times New Roman" w:hAnsi="Times New Roman" w:cs="Times New Roman"/>
          <w:i/>
          <w:sz w:val="28"/>
          <w:szCs w:val="28"/>
        </w:rPr>
        <w:t xml:space="preserve">Личностные результаты </w:t>
      </w:r>
      <w:r w:rsidRPr="009B40B3">
        <w:rPr>
          <w:rFonts w:ascii="Times New Roman" w:hAnsi="Times New Roman" w:cs="Times New Roman"/>
          <w:sz w:val="28"/>
          <w:szCs w:val="28"/>
        </w:rPr>
        <w:t xml:space="preserve">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 включают индивидуально-личностные качества и социальные компетенции обучающегося, включающие: овладение жизненной компетенцией, обеспечивающей 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lastRenderedPageBreak/>
        <w:t xml:space="preserve">Личностные результаты освоения адаптированной основной образовательной программы начального общего образования должны отражать: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1) развитие адекватных представлений о собственных возможностях и ограничениях, о насущно необходимом жизнеобеспечении;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2) овладение социально­бытовыми умениями, используемыми в повседневной жизни;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3) </w:t>
      </w:r>
      <w:r>
        <w:rPr>
          <w:rFonts w:ascii="Times New Roman" w:hAnsi="Times New Roman" w:cs="Times New Roman"/>
          <w:sz w:val="28"/>
          <w:szCs w:val="28"/>
        </w:rPr>
        <w:t>о</w:t>
      </w:r>
      <w:r w:rsidRPr="009B40B3">
        <w:rPr>
          <w:rFonts w:ascii="Times New Roman" w:hAnsi="Times New Roman" w:cs="Times New Roman"/>
          <w:sz w:val="28"/>
          <w:szCs w:val="28"/>
        </w:rPr>
        <w:t>владение навыками коммуникации и принятыми ритуалами социального взаимодействия (т. е. самой формой поведения, его социальным рисунком), в том числе с использованием информационных технологий;</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4) способность к осмыслению и дифференциации картины мира, ее временно-пространственной организации;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5) способность к осмыслени</w:t>
      </w:r>
      <w:r>
        <w:rPr>
          <w:rFonts w:ascii="Times New Roman" w:hAnsi="Times New Roman" w:cs="Times New Roman"/>
          <w:sz w:val="28"/>
          <w:szCs w:val="28"/>
        </w:rPr>
        <w:t>ю</w:t>
      </w:r>
      <w:r w:rsidRPr="009B40B3">
        <w:rPr>
          <w:rFonts w:ascii="Times New Roman" w:hAnsi="Times New Roman" w:cs="Times New Roman"/>
          <w:sz w:val="28"/>
          <w:szCs w:val="28"/>
        </w:rPr>
        <w:t xml:space="preserve"> социального окружения, своего места в нем, принятие соответствующих возрасту ценностей и социальных ролей;</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6) принятие и освоение социальной роли обучающегося, формирование и развитие социально значимых мотивов учебной деятельности;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7) формирование эстетических потребностей, ценностей и чувств; </w:t>
      </w:r>
    </w:p>
    <w:p w:rsidR="00C1587E" w:rsidRPr="009B40B3" w:rsidRDefault="00C1587E" w:rsidP="00C158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9B40B3">
        <w:rPr>
          <w:rFonts w:ascii="Times New Roman" w:hAnsi="Times New Roman" w:cs="Times New Roman"/>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C1587E" w:rsidRPr="009B40B3" w:rsidRDefault="00C1587E" w:rsidP="00C158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9B40B3">
        <w:rPr>
          <w:rFonts w:ascii="Times New Roman" w:hAnsi="Times New Roman" w:cs="Times New Roman"/>
          <w:sz w:val="28"/>
          <w:szCs w:val="28"/>
        </w:rPr>
        <w:t xml:space="preserve">) развитие навыков сотрудничества со взрослыми и сверстниками в разных социальных ситуациях; </w:t>
      </w:r>
    </w:p>
    <w:p w:rsidR="00C1587E" w:rsidRPr="009B40B3" w:rsidRDefault="00C1587E" w:rsidP="00C158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9B40B3">
        <w:rPr>
          <w:rFonts w:ascii="Times New Roman" w:hAnsi="Times New Roman" w:cs="Times New Roman"/>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867498">
        <w:rPr>
          <w:rFonts w:ascii="Times New Roman" w:hAnsi="Times New Roman" w:cs="Times New Roman"/>
          <w:i/>
          <w:sz w:val="28"/>
          <w:szCs w:val="28"/>
        </w:rPr>
        <w:t>Метапредметные результаты</w:t>
      </w:r>
      <w:r w:rsidRPr="009B40B3">
        <w:rPr>
          <w:rFonts w:ascii="Times New Roman" w:hAnsi="Times New Roman" w:cs="Times New Roman"/>
          <w:sz w:val="28"/>
          <w:szCs w:val="28"/>
        </w:rPr>
        <w:t xml:space="preserve"> 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 xml:space="preserve">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w:t>
      </w:r>
      <w:r w:rsidRPr="009B40B3">
        <w:rPr>
          <w:rFonts w:ascii="Times New Roman" w:hAnsi="Times New Roman" w:cs="Times New Roman"/>
          <w:sz w:val="28"/>
          <w:szCs w:val="28"/>
        </w:rPr>
        <w:lastRenderedPageBreak/>
        <w:t>учиться, и межпредметными знаниями, способность решать учебные и жизненные задачи и готовность к овладению в дальнейшем ООП основного общего образования, которые отражают:</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 овладение способностью принимать и сохранять цели решения типовых учебных и практических задач, коллективного поиска средств их осуществления;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2) освоение способов решения проблем репродуктивного и продуктивного характера и с элементами творчества; </w:t>
      </w:r>
    </w:p>
    <w:p w:rsidR="00C1587E" w:rsidRPr="009B40B3" w:rsidRDefault="00C1587E" w:rsidP="00C1587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9B40B3">
        <w:rPr>
          <w:rFonts w:ascii="Times New Roman" w:hAnsi="Times New Roman" w:cs="Times New Roman"/>
          <w:sz w:val="28"/>
          <w:szCs w:val="28"/>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5) освоение начальных форм познавательной и личностной рефлексии;</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6) использование элементарных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7) использование речевых средств и некоторых средств информационных и коммуникационных технологий (ИКТ) для решения коммуникативных и познавательных задач;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8) формирование умений работ</w:t>
      </w:r>
      <w:r>
        <w:rPr>
          <w:rFonts w:ascii="Times New Roman" w:hAnsi="Times New Roman" w:cs="Times New Roman"/>
          <w:sz w:val="28"/>
          <w:szCs w:val="28"/>
        </w:rPr>
        <w:t>ать</w:t>
      </w:r>
      <w:r w:rsidRPr="009B40B3">
        <w:rPr>
          <w:rFonts w:ascii="Times New Roman" w:hAnsi="Times New Roman" w:cs="Times New Roman"/>
          <w:sz w:val="28"/>
          <w:szCs w:val="28"/>
        </w:rPr>
        <w:t xml:space="preserve">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9)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w:t>
      </w:r>
      <w:r w:rsidRPr="009B40B3">
        <w:rPr>
          <w:rFonts w:ascii="Times New Roman" w:hAnsi="Times New Roman" w:cs="Times New Roman"/>
          <w:sz w:val="28"/>
          <w:szCs w:val="28"/>
        </w:rPr>
        <w:lastRenderedPageBreak/>
        <w:t xml:space="preserve">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10) овладение навыками смыслового чтения текстов</w:t>
      </w:r>
      <w:r>
        <w:rPr>
          <w:rFonts w:ascii="Times New Roman" w:hAnsi="Times New Roman" w:cs="Times New Roman"/>
          <w:sz w:val="28"/>
          <w:szCs w:val="28"/>
        </w:rPr>
        <w:t>,</w:t>
      </w:r>
      <w:r w:rsidRPr="009B40B3">
        <w:rPr>
          <w:rFonts w:ascii="Times New Roman" w:hAnsi="Times New Roman" w:cs="Times New Roman"/>
          <w:sz w:val="28"/>
          <w:szCs w:val="28"/>
        </w:rPr>
        <w:t xml:space="preserve">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11) овладение логическими действиями сравнения, анализа, синтеза, обобщения, классификации по родовидовым признакам на наглядном материале, основе практической деятельности и доступном вербальном материале;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12) готовность слушать собеседника и вступать в диалог и поддерживать его;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13)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C1587E" w:rsidRPr="009B40B3" w:rsidRDefault="00C1587E" w:rsidP="00C1587E">
      <w:pPr>
        <w:spacing w:after="0" w:line="360" w:lineRule="auto"/>
        <w:ind w:firstLine="709"/>
        <w:jc w:val="both"/>
        <w:rPr>
          <w:rFonts w:ascii="Times New Roman" w:hAnsi="Times New Roman" w:cs="Times New Roman"/>
          <w:sz w:val="28"/>
          <w:szCs w:val="28"/>
        </w:rPr>
      </w:pPr>
      <w:r w:rsidRPr="009B40B3">
        <w:rPr>
          <w:rFonts w:ascii="Times New Roman" w:hAnsi="Times New Roman" w:cs="Times New Roman"/>
          <w:sz w:val="28"/>
          <w:szCs w:val="28"/>
        </w:rPr>
        <w:lastRenderedPageBreak/>
        <w:t xml:space="preserve">15)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 </w:t>
      </w:r>
    </w:p>
    <w:p w:rsidR="00C1587E" w:rsidRPr="001E5BA2" w:rsidRDefault="00C1587E" w:rsidP="00C1587E">
      <w:pPr>
        <w:spacing w:after="0" w:line="360" w:lineRule="auto"/>
        <w:ind w:firstLine="709"/>
        <w:jc w:val="both"/>
        <w:rPr>
          <w:rFonts w:ascii="Times New Roman" w:hAnsi="Times New Roman" w:cs="Times New Roman"/>
          <w:sz w:val="28"/>
          <w:szCs w:val="28"/>
        </w:rPr>
      </w:pPr>
      <w:r w:rsidRPr="00867498">
        <w:rPr>
          <w:rFonts w:ascii="Times New Roman" w:hAnsi="Times New Roman" w:cs="Times New Roman"/>
          <w:i/>
          <w:sz w:val="28"/>
          <w:szCs w:val="28"/>
        </w:rPr>
        <w:t>Предметные результаты</w:t>
      </w:r>
      <w:r w:rsidRPr="009B40B3">
        <w:rPr>
          <w:rFonts w:ascii="Times New Roman" w:hAnsi="Times New Roman" w:cs="Times New Roman"/>
          <w:sz w:val="28"/>
          <w:szCs w:val="28"/>
        </w:rPr>
        <w:t xml:space="preserve"> освоения </w:t>
      </w:r>
      <w:r w:rsidRPr="00867498">
        <w:rPr>
          <w:rFonts w:ascii="Times New Roman" w:hAnsi="Times New Roman" w:cs="Times New Roman"/>
          <w:sz w:val="28"/>
          <w:szCs w:val="28"/>
        </w:rPr>
        <w:t>адаптированной</w:t>
      </w:r>
      <w:r w:rsidRPr="009B40B3">
        <w:rPr>
          <w:rFonts w:ascii="Times New Roman" w:hAnsi="Times New Roman" w:cs="Times New Roman"/>
          <w:sz w:val="28"/>
          <w:szCs w:val="28"/>
        </w:rPr>
        <w:t xml:space="preserve">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xml:space="preserve"> обучающихся с НОДА</w:t>
      </w:r>
      <w:r w:rsidRPr="009B40B3">
        <w:rPr>
          <w:rFonts w:ascii="Times New Roman" w:hAnsi="Times New Roman" w:cs="Times New Roman"/>
          <w:sz w:val="28"/>
          <w:szCs w:val="28"/>
        </w:rPr>
        <w:t>, включающие освоенные обучающимися знания и умения, специфичные для каждой образовательной области, гото</w:t>
      </w:r>
      <w:r>
        <w:rPr>
          <w:rFonts w:ascii="Times New Roman" w:hAnsi="Times New Roman" w:cs="Times New Roman"/>
          <w:sz w:val="28"/>
          <w:szCs w:val="28"/>
        </w:rPr>
        <w:t>вность их применения (</w:t>
      </w:r>
      <w:r w:rsidRPr="001E5BA2">
        <w:rPr>
          <w:rFonts w:ascii="Times New Roman" w:hAnsi="Times New Roman" w:cs="Times New Roman"/>
          <w:sz w:val="28"/>
          <w:szCs w:val="28"/>
        </w:rPr>
        <w:t>представлены в рабочей программе учебной дисциплины</w:t>
      </w:r>
      <w:r>
        <w:rPr>
          <w:rFonts w:ascii="Times New Roman" w:hAnsi="Times New Roman" w:cs="Times New Roman"/>
          <w:sz w:val="28"/>
          <w:szCs w:val="28"/>
        </w:rPr>
        <w:t>)</w:t>
      </w:r>
      <w:r w:rsidRPr="001E5BA2">
        <w:rPr>
          <w:rFonts w:ascii="Times New Roman" w:hAnsi="Times New Roman" w:cs="Times New Roman"/>
          <w:sz w:val="28"/>
          <w:szCs w:val="28"/>
        </w:rPr>
        <w:t>.</w:t>
      </w:r>
    </w:p>
    <w:p w:rsidR="00C1587E" w:rsidRPr="00F93E9C" w:rsidRDefault="00C1587E" w:rsidP="00F93E9C">
      <w:pPr>
        <w:pStyle w:val="3"/>
        <w:spacing w:before="120" w:after="120" w:line="240" w:lineRule="auto"/>
        <w:jc w:val="center"/>
        <w:rPr>
          <w:rFonts w:ascii="Times New Roman" w:hAnsi="Times New Roman" w:cs="Times New Roman"/>
          <w:i w:val="0"/>
        </w:rPr>
      </w:pPr>
      <w:bookmarkStart w:id="28" w:name="_Toc289117675"/>
      <w:r w:rsidRPr="00F93E9C">
        <w:rPr>
          <w:rFonts w:ascii="Times New Roman" w:hAnsi="Times New Roman" w:cs="Times New Roman"/>
          <w:i w:val="0"/>
        </w:rPr>
        <w:t xml:space="preserve">3.1.3. Система оценки достижения обучающимися </w:t>
      </w:r>
      <w:r w:rsidR="00F93E9C">
        <w:rPr>
          <w:rFonts w:ascii="Times New Roman" w:hAnsi="Times New Roman" w:cs="Times New Roman"/>
          <w:i w:val="0"/>
        </w:rPr>
        <w:br/>
      </w:r>
      <w:r w:rsidRPr="00F93E9C">
        <w:rPr>
          <w:rFonts w:ascii="Times New Roman" w:hAnsi="Times New Roman" w:cs="Times New Roman"/>
          <w:i w:val="0"/>
        </w:rP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28"/>
    </w:p>
    <w:p w:rsidR="00C1587E" w:rsidRPr="00377F3D" w:rsidRDefault="00C1587E" w:rsidP="00C1587E">
      <w:pPr>
        <w:spacing w:after="0" w:line="360" w:lineRule="auto"/>
        <w:ind w:firstLine="708"/>
        <w:jc w:val="both"/>
        <w:rPr>
          <w:rFonts w:ascii="Times New Roman" w:hAnsi="Times New Roman" w:cs="Times New Roman"/>
          <w:sz w:val="28"/>
          <w:szCs w:val="28"/>
        </w:rPr>
      </w:pPr>
      <w:r w:rsidRPr="00377F3D">
        <w:rPr>
          <w:rFonts w:ascii="Times New Roman" w:hAnsi="Times New Roman" w:cs="Times New Roman"/>
          <w:spacing w:val="2"/>
          <w:sz w:val="28"/>
          <w:szCs w:val="28"/>
        </w:rPr>
        <w:t xml:space="preserve">Система оценки достижения обучающимися </w:t>
      </w:r>
      <w:r>
        <w:rPr>
          <w:rFonts w:ascii="Times New Roman" w:hAnsi="Times New Roman" w:cs="Times New Roman"/>
          <w:spacing w:val="2"/>
          <w:sz w:val="28"/>
          <w:szCs w:val="28"/>
        </w:rPr>
        <w:t xml:space="preserve">с НОДА </w:t>
      </w:r>
      <w:r w:rsidRPr="00377F3D">
        <w:rPr>
          <w:rFonts w:ascii="Times New Roman" w:hAnsi="Times New Roman" w:cs="Times New Roman"/>
          <w:spacing w:val="2"/>
          <w:sz w:val="28"/>
          <w:szCs w:val="28"/>
        </w:rPr>
        <w:t xml:space="preserve">планируемых результатов освоения адаптированной основной </w:t>
      </w:r>
      <w:r>
        <w:rPr>
          <w:rFonts w:ascii="Times New Roman" w:hAnsi="Times New Roman" w:cs="Times New Roman"/>
          <w:spacing w:val="2"/>
          <w:sz w:val="28"/>
          <w:szCs w:val="28"/>
        </w:rPr>
        <w:t>обще</w:t>
      </w:r>
      <w:r w:rsidRPr="00377F3D">
        <w:rPr>
          <w:rFonts w:ascii="Times New Roman" w:hAnsi="Times New Roman" w:cs="Times New Roman"/>
          <w:spacing w:val="2"/>
          <w:sz w:val="28"/>
          <w:szCs w:val="28"/>
        </w:rPr>
        <w:t>образовательной программы начального общего образования</w:t>
      </w:r>
      <w:r w:rsidRPr="00377F3D">
        <w:rPr>
          <w:rFonts w:ascii="Times New Roman" w:hAnsi="Times New Roman" w:cs="Times New Roman"/>
          <w:sz w:val="28"/>
          <w:szCs w:val="28"/>
        </w:rPr>
        <w:t>должна:</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color w:val="FF0000"/>
          <w:sz w:val="28"/>
          <w:szCs w:val="28"/>
        </w:rPr>
      </w:pPr>
      <w:r w:rsidRPr="00377F3D">
        <w:rPr>
          <w:rFonts w:ascii="Times New Roman" w:hAnsi="Times New Roman" w:cs="Times New Roman"/>
          <w:sz w:val="28"/>
          <w:szCs w:val="28"/>
        </w:rPr>
        <w:t xml:space="preserve">обеспечивать комплексный подход к оценке результатовосвоения основной </w:t>
      </w:r>
      <w:r>
        <w:rPr>
          <w:rFonts w:ascii="Times New Roman" w:hAnsi="Times New Roman" w:cs="Times New Roman"/>
          <w:sz w:val="28"/>
          <w:szCs w:val="28"/>
        </w:rPr>
        <w:t>обще</w:t>
      </w:r>
      <w:r w:rsidRPr="00377F3D">
        <w:rPr>
          <w:rFonts w:ascii="Times New Roman" w:hAnsi="Times New Roman" w:cs="Times New Roman"/>
          <w:sz w:val="28"/>
          <w:szCs w:val="28"/>
        </w:rPr>
        <w:t>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 xml:space="preserve">предусматривать оценку достижений обучающихся (итоговая оценка обучающихся, освоивших адаптированную основную </w:t>
      </w:r>
      <w:r>
        <w:rPr>
          <w:rFonts w:ascii="Times New Roman" w:hAnsi="Times New Roman" w:cs="Times New Roman"/>
          <w:sz w:val="28"/>
          <w:szCs w:val="28"/>
        </w:rPr>
        <w:t>обще</w:t>
      </w:r>
      <w:r w:rsidRPr="00377F3D">
        <w:rPr>
          <w:rFonts w:ascii="Times New Roman" w:hAnsi="Times New Roman" w:cs="Times New Roman"/>
          <w:sz w:val="28"/>
          <w:szCs w:val="28"/>
        </w:rPr>
        <w:t>образовательную программу начального общего образования) и оценку эффективности деятельности образовательно</w:t>
      </w:r>
      <w:r>
        <w:rPr>
          <w:rFonts w:ascii="Times New Roman" w:hAnsi="Times New Roman" w:cs="Times New Roman"/>
          <w:sz w:val="28"/>
          <w:szCs w:val="28"/>
        </w:rPr>
        <w:t>й организации</w:t>
      </w:r>
      <w:r w:rsidRPr="00377F3D">
        <w:rPr>
          <w:rFonts w:ascii="Times New Roman" w:hAnsi="Times New Roman" w:cs="Times New Roman"/>
          <w:sz w:val="28"/>
          <w:szCs w:val="28"/>
        </w:rPr>
        <w:t>;</w:t>
      </w:r>
    </w:p>
    <w:p w:rsidR="00C1587E" w:rsidRPr="00377F3D"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lastRenderedPageBreak/>
        <w:t xml:space="preserve">позволять осуществлять оценку динамики учебных достижений обучающихся и развития жизненной компетенции. </w:t>
      </w:r>
    </w:p>
    <w:p w:rsidR="00C1587E" w:rsidRDefault="00C1587E" w:rsidP="00C1587E">
      <w:pPr>
        <w:autoSpaceDE w:val="0"/>
        <w:autoSpaceDN w:val="0"/>
        <w:adjustRightInd w:val="0"/>
        <w:spacing w:after="0" w:line="360" w:lineRule="auto"/>
        <w:ind w:firstLine="720"/>
        <w:jc w:val="both"/>
        <w:rPr>
          <w:rFonts w:ascii="Times New Roman" w:hAnsi="Times New Roman" w:cs="Times New Roman"/>
          <w:sz w:val="28"/>
          <w:szCs w:val="28"/>
        </w:rPr>
      </w:pPr>
      <w:r w:rsidRPr="00377F3D">
        <w:rPr>
          <w:rFonts w:ascii="Times New Roman" w:hAnsi="Times New Roman" w:cs="Times New Roman"/>
          <w:sz w:val="28"/>
          <w:szCs w:val="28"/>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C1587E" w:rsidRPr="00234AB5" w:rsidRDefault="00C1587E" w:rsidP="00234AB5">
      <w:pPr>
        <w:pStyle w:val="2"/>
        <w:jc w:val="center"/>
        <w:rPr>
          <w:rFonts w:ascii="Times New Roman" w:hAnsi="Times New Roman" w:cs="Times New Roman"/>
        </w:rPr>
      </w:pPr>
      <w:bookmarkStart w:id="29" w:name="_Toc289117676"/>
      <w:r w:rsidRPr="00234AB5">
        <w:rPr>
          <w:rFonts w:ascii="Times New Roman" w:hAnsi="Times New Roman" w:cs="Times New Roman"/>
        </w:rPr>
        <w:t>3.2. Содержательный раздел</w:t>
      </w:r>
      <w:bookmarkEnd w:id="29"/>
    </w:p>
    <w:p w:rsidR="00C1587E" w:rsidRPr="00234AB5" w:rsidRDefault="00C1587E" w:rsidP="00234AB5">
      <w:pPr>
        <w:pStyle w:val="3"/>
        <w:jc w:val="center"/>
        <w:rPr>
          <w:rFonts w:ascii="Times New Roman" w:hAnsi="Times New Roman" w:cs="Times New Roman"/>
          <w:i w:val="0"/>
        </w:rPr>
      </w:pPr>
      <w:bookmarkStart w:id="30" w:name="_Toc289117677"/>
      <w:r w:rsidRPr="00234AB5">
        <w:rPr>
          <w:rFonts w:ascii="Times New Roman" w:hAnsi="Times New Roman" w:cs="Times New Roman"/>
          <w:i w:val="0"/>
        </w:rPr>
        <w:t>3.2.1. Программа формирования универсальных учебных действий</w:t>
      </w:r>
      <w:bookmarkEnd w:id="30"/>
    </w:p>
    <w:p w:rsidR="00C1587E" w:rsidRDefault="00C1587E" w:rsidP="00234AB5">
      <w:pPr>
        <w:pStyle w:val="14TexstOSNOVA1012"/>
        <w:spacing w:line="360" w:lineRule="auto"/>
        <w:ind w:firstLine="709"/>
        <w:rPr>
          <w:rFonts w:ascii="Times New Roman" w:hAnsi="Times New Roman" w:cs="Times New Roman"/>
          <w:color w:val="auto"/>
          <w:sz w:val="28"/>
          <w:szCs w:val="28"/>
        </w:rPr>
      </w:pPr>
      <w:r w:rsidRPr="00B87FD1">
        <w:rPr>
          <w:rFonts w:ascii="Times New Roman" w:hAnsi="Times New Roman" w:cs="Times New Roman"/>
          <w:color w:val="auto"/>
          <w:sz w:val="28"/>
          <w:szCs w:val="28"/>
        </w:rPr>
        <w:t>Программа формирования универсальных учебных действи</w:t>
      </w:r>
      <w:r>
        <w:rPr>
          <w:rFonts w:ascii="Times New Roman" w:hAnsi="Times New Roman" w:cs="Times New Roman"/>
          <w:color w:val="auto"/>
          <w:sz w:val="28"/>
          <w:szCs w:val="28"/>
        </w:rPr>
        <w:t>й</w:t>
      </w:r>
      <w:r w:rsidRPr="00B87FD1">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B87FD1">
        <w:rPr>
          <w:rFonts w:ascii="Times New Roman" w:hAnsi="Times New Roman" w:cs="Times New Roman"/>
          <w:color w:val="auto"/>
          <w:sz w:val="28"/>
          <w:szCs w:val="28"/>
        </w:rPr>
        <w:t xml:space="preserve"> на ступени начального общего образования должна содержать:</w:t>
      </w:r>
    </w:p>
    <w:p w:rsidR="00C1587E" w:rsidRPr="00B87FD1" w:rsidRDefault="00C1587E" w:rsidP="00234AB5">
      <w:pPr>
        <w:pStyle w:val="14TexstOSNOVA1012"/>
        <w:spacing w:line="360" w:lineRule="auto"/>
        <w:ind w:firstLine="709"/>
        <w:rPr>
          <w:rFonts w:ascii="Times New Roman" w:hAnsi="Times New Roman" w:cs="Times New Roman"/>
          <w:caps/>
          <w:color w:val="auto"/>
          <w:spacing w:val="2"/>
          <w:sz w:val="28"/>
          <w:szCs w:val="28"/>
        </w:rPr>
      </w:pPr>
      <w:r w:rsidRPr="00B87FD1">
        <w:rPr>
          <w:rFonts w:ascii="Times New Roman" w:hAnsi="Times New Roman" w:cs="Times New Roman"/>
          <w:color w:val="auto"/>
          <w:sz w:val="28"/>
          <w:szCs w:val="28"/>
        </w:rPr>
        <w:t>описание ценностных ориентиров образовани</w:t>
      </w:r>
      <w:r>
        <w:rPr>
          <w:rFonts w:ascii="Times New Roman" w:hAnsi="Times New Roman" w:cs="Times New Roman"/>
          <w:color w:val="auto"/>
          <w:sz w:val="28"/>
          <w:szCs w:val="28"/>
        </w:rPr>
        <w:t>я</w:t>
      </w:r>
      <w:r w:rsidRPr="00B87FD1">
        <w:rPr>
          <w:rFonts w:ascii="Times New Roman" w:hAnsi="Times New Roman" w:cs="Times New Roman"/>
          <w:color w:val="auto"/>
          <w:sz w:val="28"/>
          <w:szCs w:val="28"/>
        </w:rPr>
        <w:t xml:space="preserve"> обучающихся</w:t>
      </w:r>
      <w:r>
        <w:rPr>
          <w:rFonts w:ascii="Times New Roman" w:hAnsi="Times New Roman" w:cs="Times New Roman"/>
          <w:color w:val="auto"/>
          <w:sz w:val="28"/>
          <w:szCs w:val="28"/>
        </w:rPr>
        <w:t xml:space="preserve"> с НОДА</w:t>
      </w:r>
      <w:r w:rsidRPr="00B87FD1">
        <w:rPr>
          <w:rFonts w:ascii="Times New Roman" w:hAnsi="Times New Roman" w:cs="Times New Roman"/>
          <w:color w:val="auto"/>
          <w:sz w:val="28"/>
          <w:szCs w:val="28"/>
        </w:rPr>
        <w:t xml:space="preserve"> на уровне начального общего образования;</w:t>
      </w:r>
    </w:p>
    <w:p w:rsidR="00C1587E" w:rsidRPr="0037158A" w:rsidRDefault="00C1587E" w:rsidP="00234AB5">
      <w:pPr>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связь универсальных учебных действий с содержанием учебных предметов;</w:t>
      </w:r>
    </w:p>
    <w:p w:rsidR="00C1587E" w:rsidRPr="0037158A" w:rsidRDefault="00C1587E" w:rsidP="00234AB5">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w:t>
      </w:r>
    </w:p>
    <w:p w:rsidR="00C1587E" w:rsidRPr="0037158A" w:rsidRDefault="00C1587E" w:rsidP="00234AB5">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C1587E" w:rsidRPr="0037158A" w:rsidRDefault="00C1587E" w:rsidP="00234AB5">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от дошкольного к начальному общему образованию. </w:t>
      </w:r>
    </w:p>
    <w:p w:rsidR="00C1587E" w:rsidRDefault="00C1587E" w:rsidP="00234AB5">
      <w:pPr>
        <w:autoSpaceDE w:val="0"/>
        <w:autoSpaceDN w:val="0"/>
        <w:adjustRightInd w:val="0"/>
        <w:spacing w:after="0" w:line="360" w:lineRule="auto"/>
        <w:ind w:firstLine="709"/>
        <w:jc w:val="both"/>
        <w:rPr>
          <w:rFonts w:ascii="Times New Roman" w:hAnsi="Times New Roman" w:cs="Times New Roman"/>
          <w:sz w:val="28"/>
          <w:szCs w:val="28"/>
        </w:rPr>
      </w:pPr>
      <w:r w:rsidRPr="0037158A">
        <w:rPr>
          <w:rFonts w:ascii="Times New Roman" w:hAnsi="Times New Roman" w:cs="Times New Roman"/>
          <w:sz w:val="28"/>
          <w:szCs w:val="28"/>
        </w:rPr>
        <w:t>Сформированность универсальных учебных действий у обучающихся</w:t>
      </w:r>
      <w:r>
        <w:rPr>
          <w:rFonts w:ascii="Times New Roman" w:hAnsi="Times New Roman" w:cs="Times New Roman"/>
          <w:sz w:val="28"/>
          <w:szCs w:val="28"/>
        </w:rPr>
        <w:t xml:space="preserve">  с НОДА</w:t>
      </w:r>
      <w:r w:rsidRPr="0037158A">
        <w:rPr>
          <w:rFonts w:ascii="Times New Roman" w:hAnsi="Times New Roman" w:cs="Times New Roman"/>
          <w:sz w:val="28"/>
          <w:szCs w:val="28"/>
        </w:rPr>
        <w:t xml:space="preserve"> на ступени начального общего образования должна быть определена на этапе завершения обучения в начальной школе.</w:t>
      </w:r>
    </w:p>
    <w:p w:rsidR="00C1587E" w:rsidRPr="00AF3975" w:rsidRDefault="00C1587E" w:rsidP="00234AB5">
      <w:pPr>
        <w:spacing w:after="0" w:line="360" w:lineRule="auto"/>
        <w:ind w:firstLine="709"/>
        <w:jc w:val="both"/>
        <w:rPr>
          <w:rFonts w:ascii="Times New Roman" w:hAnsi="Times New Roman" w:cs="Times New Roman"/>
          <w:b/>
          <w:bCs/>
          <w:i/>
          <w:sz w:val="28"/>
          <w:szCs w:val="28"/>
        </w:rPr>
      </w:pPr>
      <w:r w:rsidRPr="00AF3975">
        <w:rPr>
          <w:rFonts w:ascii="Times New Roman" w:hAnsi="Times New Roman" w:cs="Times New Roman"/>
          <w:b/>
          <w:bCs/>
          <w:i/>
          <w:sz w:val="28"/>
          <w:szCs w:val="28"/>
        </w:rPr>
        <w:t>Связь универсальных учебных действий с содержанием учебных предметов</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lastRenderedPageBreak/>
        <w:t>Русский язык</w:t>
      </w:r>
      <w:r w:rsidRPr="003F569E">
        <w:rPr>
          <w:rFonts w:ascii="Times New Roman" w:hAnsi="Times New Roman" w:cs="Times New Roman"/>
          <w:bCs/>
          <w:sz w:val="28"/>
          <w:szCs w:val="28"/>
        </w:rPr>
        <w:t xml:space="preserve">. Формирование познавательных, коммуникативных и регулятивных действий (процессы анализа, синтеза, установление причинно-следственных связей); развитие знаково-символических действий – замещения, моделирования и преобразования модели </w:t>
      </w:r>
      <w:r>
        <w:rPr>
          <w:rFonts w:ascii="Times New Roman" w:hAnsi="Times New Roman" w:cs="Times New Roman"/>
          <w:bCs/>
          <w:sz w:val="28"/>
          <w:szCs w:val="28"/>
        </w:rPr>
        <w:t xml:space="preserve">– </w:t>
      </w:r>
      <w:r w:rsidRPr="003F569E">
        <w:rPr>
          <w:rFonts w:ascii="Times New Roman" w:hAnsi="Times New Roman" w:cs="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Литературное чтение</w:t>
      </w:r>
      <w:r w:rsidRPr="003F569E">
        <w:rPr>
          <w:rFonts w:ascii="Times New Roman" w:hAnsi="Times New Roman" w:cs="Times New Roman"/>
          <w:bCs/>
          <w:sz w:val="28"/>
          <w:szCs w:val="28"/>
        </w:rPr>
        <w:t>. Формирование все</w:t>
      </w:r>
      <w:r>
        <w:rPr>
          <w:rFonts w:ascii="Times New Roman" w:hAnsi="Times New Roman" w:cs="Times New Roman"/>
          <w:bCs/>
          <w:sz w:val="28"/>
          <w:szCs w:val="28"/>
        </w:rPr>
        <w:t>х</w:t>
      </w:r>
      <w:r w:rsidRPr="003F569E">
        <w:rPr>
          <w:rFonts w:ascii="Times New Roman" w:hAnsi="Times New Roman" w:cs="Times New Roman"/>
          <w:bCs/>
          <w:sz w:val="28"/>
          <w:szCs w:val="28"/>
        </w:rPr>
        <w:t xml:space="preserve"> видов универсальных учебных действий</w:t>
      </w:r>
      <w:r>
        <w:rPr>
          <w:rFonts w:ascii="Times New Roman" w:hAnsi="Times New Roman" w:cs="Times New Roman"/>
          <w:bCs/>
          <w:sz w:val="28"/>
          <w:szCs w:val="28"/>
        </w:rPr>
        <w:t>:</w:t>
      </w:r>
      <w:r w:rsidRPr="003F569E">
        <w:rPr>
          <w:rFonts w:ascii="Times New Roman" w:hAnsi="Times New Roman" w:cs="Times New Roman"/>
          <w:bCs/>
          <w:sz w:val="28"/>
          <w:szCs w:val="28"/>
        </w:rPr>
        <w:t xml:space="preserve"> личностных, коммуникативных, познавательных и регулятивных (с приоритетом развития ценностно-смысловой сферы и коммуникации) - </w:t>
      </w:r>
      <w:r w:rsidRPr="003F569E">
        <w:rPr>
          <w:rFonts w:ascii="Times New Roman" w:hAnsi="Times New Roman" w:cs="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Математика.</w:t>
      </w:r>
      <w:r w:rsidRPr="003F569E">
        <w:rPr>
          <w:rFonts w:ascii="Times New Roman" w:hAnsi="Times New Roman" w:cs="Times New Roman"/>
          <w:bCs/>
          <w:sz w:val="28"/>
          <w:szCs w:val="28"/>
        </w:rPr>
        <w:t xml:space="preserve"> Развитие познавательных универсальных действий, в первую очередь логических и алгоритмических; формирование учебных действий планирования последовательности шагов при решении задач; различени</w:t>
      </w:r>
      <w:r>
        <w:rPr>
          <w:rFonts w:ascii="Times New Roman" w:hAnsi="Times New Roman" w:cs="Times New Roman"/>
          <w:bCs/>
          <w:sz w:val="28"/>
          <w:szCs w:val="28"/>
        </w:rPr>
        <w:t>е</w:t>
      </w:r>
      <w:r w:rsidRPr="003F569E">
        <w:rPr>
          <w:rFonts w:ascii="Times New Roman" w:hAnsi="Times New Roman" w:cs="Times New Roman"/>
          <w:bCs/>
          <w:sz w:val="28"/>
          <w:szCs w:val="28"/>
        </w:rPr>
        <w:t xml:space="preserve"> способа и результата действия; использование знаково-символических средств моделирования математической ситуации; формирование общего приема решения задач как универсального учебного действия </w:t>
      </w:r>
      <w:r>
        <w:rPr>
          <w:rFonts w:ascii="Times New Roman" w:hAnsi="Times New Roman" w:cs="Times New Roman"/>
          <w:bCs/>
          <w:sz w:val="28"/>
          <w:szCs w:val="28"/>
        </w:rPr>
        <w:t>–</w:t>
      </w:r>
      <w:r w:rsidRPr="003F569E">
        <w:rPr>
          <w:rFonts w:ascii="Times New Roman" w:hAnsi="Times New Roman" w:cs="Times New Roman"/>
          <w:sz w:val="28"/>
          <w:szCs w:val="28"/>
        </w:rPr>
        <w:t xml:space="preserve"> 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Окружающий мир</w:t>
      </w:r>
      <w:r w:rsidRPr="003F569E">
        <w:rPr>
          <w:rFonts w:ascii="Times New Roman" w:hAnsi="Times New Roman" w:cs="Times New Roman"/>
          <w:bCs/>
          <w:sz w:val="28"/>
          <w:szCs w:val="28"/>
        </w:rPr>
        <w:t>. Учебная работа по своей мотивационной наполненности близка к игровой деятельности с характерной для нее актуализацией соревновательных мотивов, инициативным поведением и активным взаимодействием.</w:t>
      </w:r>
    </w:p>
    <w:p w:rsidR="00C1587E" w:rsidRPr="003F569E" w:rsidRDefault="00C1587E" w:rsidP="00234AB5">
      <w:pPr>
        <w:spacing w:after="0" w:line="360" w:lineRule="auto"/>
        <w:ind w:firstLine="709"/>
        <w:jc w:val="both"/>
        <w:rPr>
          <w:rFonts w:ascii="Times New Roman" w:hAnsi="Times New Roman" w:cs="Times New Roman"/>
          <w:bCs/>
          <w:sz w:val="28"/>
          <w:szCs w:val="28"/>
        </w:rPr>
      </w:pPr>
      <w:r w:rsidRPr="003F569E">
        <w:rPr>
          <w:rFonts w:ascii="Times New Roman" w:hAnsi="Times New Roman" w:cs="Times New Roman"/>
          <w:bCs/>
          <w:sz w:val="28"/>
          <w:szCs w:val="28"/>
          <w:u w:val="single"/>
        </w:rPr>
        <w:t>Технология</w:t>
      </w:r>
      <w:r w:rsidRPr="003F569E">
        <w:rPr>
          <w:rFonts w:ascii="Times New Roman" w:hAnsi="Times New Roman" w:cs="Times New Roman"/>
          <w:bCs/>
          <w:sz w:val="28"/>
          <w:szCs w:val="28"/>
        </w:rPr>
        <w:t xml:space="preserve">. Становится опорным предметом для формирования системы универсальных учебных действий в начальной школе (планирование, преобразование, оценка продукта, умение распознавать и ставить задачи, добиваться достижения результата) - </w:t>
      </w:r>
      <w:r w:rsidRPr="003F569E">
        <w:rPr>
          <w:rFonts w:ascii="Times New Roman" w:hAnsi="Times New Roman" w:cs="Times New Roman"/>
          <w:sz w:val="28"/>
          <w:szCs w:val="28"/>
        </w:rPr>
        <w:t xml:space="preserve">с учетом индивидуальных особенностей психофизического развития и возможностей каждого </w:t>
      </w:r>
      <w:r>
        <w:rPr>
          <w:rFonts w:ascii="Times New Roman" w:hAnsi="Times New Roman" w:cs="Times New Roman"/>
          <w:sz w:val="28"/>
          <w:szCs w:val="28"/>
        </w:rPr>
        <w:t>об</w:t>
      </w:r>
      <w:r w:rsidRPr="003F569E">
        <w:rPr>
          <w:rFonts w:ascii="Times New Roman" w:hAnsi="Times New Roman" w:cs="Times New Roman"/>
          <w:sz w:val="28"/>
          <w:szCs w:val="28"/>
        </w:rPr>
        <w:t>уча</w:t>
      </w:r>
      <w:r>
        <w:rPr>
          <w:rFonts w:ascii="Times New Roman" w:hAnsi="Times New Roman" w:cs="Times New Roman"/>
          <w:sz w:val="28"/>
          <w:szCs w:val="28"/>
        </w:rPr>
        <w:t>ю</w:t>
      </w:r>
      <w:r w:rsidRPr="003F569E">
        <w:rPr>
          <w:rFonts w:ascii="Times New Roman" w:hAnsi="Times New Roman" w:cs="Times New Roman"/>
          <w:sz w:val="28"/>
          <w:szCs w:val="28"/>
        </w:rPr>
        <w:t>щегося</w:t>
      </w:r>
      <w:r>
        <w:rPr>
          <w:rFonts w:ascii="Times New Roman" w:hAnsi="Times New Roman" w:cs="Times New Roman"/>
          <w:sz w:val="28"/>
          <w:szCs w:val="28"/>
        </w:rPr>
        <w:t xml:space="preserve"> с НОДА</w:t>
      </w:r>
      <w:r w:rsidRPr="003F569E">
        <w:rPr>
          <w:rFonts w:ascii="Times New Roman" w:hAnsi="Times New Roman" w:cs="Times New Roman"/>
          <w:sz w:val="28"/>
          <w:szCs w:val="28"/>
        </w:rPr>
        <w:t>.</w:t>
      </w:r>
    </w:p>
    <w:p w:rsidR="00C1587E" w:rsidRDefault="00C1587E" w:rsidP="00234AB5">
      <w:pPr>
        <w:autoSpaceDE w:val="0"/>
        <w:autoSpaceDN w:val="0"/>
        <w:adjustRightInd w:val="0"/>
        <w:spacing w:after="0" w:line="360" w:lineRule="auto"/>
        <w:ind w:firstLine="709"/>
        <w:jc w:val="both"/>
        <w:rPr>
          <w:rFonts w:ascii="Times New Roman" w:hAnsi="Times New Roman" w:cs="Times New Roman"/>
          <w:sz w:val="28"/>
          <w:szCs w:val="28"/>
        </w:rPr>
      </w:pPr>
      <w:r w:rsidRPr="00FF5FAF">
        <w:rPr>
          <w:rFonts w:ascii="Times New Roman" w:hAnsi="Times New Roman" w:cs="Times New Roman"/>
          <w:spacing w:val="2"/>
          <w:sz w:val="28"/>
          <w:szCs w:val="28"/>
        </w:rPr>
        <w:lastRenderedPageBreak/>
        <w:t xml:space="preserve">Программа </w:t>
      </w:r>
      <w:r w:rsidRPr="00FF5FAF">
        <w:rPr>
          <w:rFonts w:ascii="Times New Roman" w:hAnsi="Times New Roman" w:cs="Times New Roman"/>
          <w:sz w:val="28"/>
          <w:szCs w:val="28"/>
        </w:rPr>
        <w:t>формирования универсальных учебных действий</w:t>
      </w:r>
      <w:r w:rsidRPr="00FF5FAF">
        <w:rPr>
          <w:rFonts w:ascii="Times New Roman" w:hAnsi="Times New Roman" w:cs="Times New Roman"/>
          <w:spacing w:val="2"/>
          <w:sz w:val="28"/>
          <w:szCs w:val="28"/>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w:t>
      </w:r>
      <w:r w:rsidRPr="00FF5FAF">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FF5FAF">
        <w:rPr>
          <w:rFonts w:ascii="Times New Roman" w:hAnsi="Times New Roman" w:cs="Times New Roman"/>
          <w:color w:val="0000FF"/>
          <w:sz w:val="28"/>
          <w:szCs w:val="28"/>
        </w:rPr>
        <w:t>.</w:t>
      </w:r>
    </w:p>
    <w:p w:rsidR="00C1587E" w:rsidRPr="00234AB5" w:rsidRDefault="003F3162" w:rsidP="00234AB5">
      <w:pPr>
        <w:pStyle w:val="3"/>
        <w:jc w:val="center"/>
        <w:rPr>
          <w:rFonts w:ascii="Times New Roman" w:hAnsi="Times New Roman" w:cs="Times New Roman"/>
          <w:i w:val="0"/>
        </w:rPr>
      </w:pPr>
      <w:bookmarkStart w:id="31" w:name="_Toc289117678"/>
      <w:r w:rsidRPr="00234AB5">
        <w:rPr>
          <w:rFonts w:ascii="Times New Roman" w:hAnsi="Times New Roman" w:cs="Times New Roman"/>
          <w:i w:val="0"/>
        </w:rPr>
        <w:t>3</w:t>
      </w:r>
      <w:r w:rsidR="00C1587E" w:rsidRPr="00234AB5">
        <w:rPr>
          <w:rFonts w:ascii="Times New Roman" w:hAnsi="Times New Roman" w:cs="Times New Roman"/>
          <w:i w:val="0"/>
        </w:rPr>
        <w:t xml:space="preserve">.2.2. Программы учебных предметов, курсов </w:t>
      </w:r>
      <w:r w:rsidR="00C1587E" w:rsidRPr="00234AB5">
        <w:rPr>
          <w:rFonts w:ascii="Times New Roman" w:hAnsi="Times New Roman" w:cs="Times New Roman"/>
          <w:i w:val="0"/>
        </w:rPr>
        <w:br/>
        <w:t>коррекционно-развивающей области</w:t>
      </w:r>
      <w:bookmarkEnd w:id="31"/>
    </w:p>
    <w:p w:rsidR="00C1587E" w:rsidRDefault="00C1587E" w:rsidP="00234AB5">
      <w:pPr>
        <w:pStyle w:val="33"/>
        <w:tabs>
          <w:tab w:val="left" w:pos="709"/>
        </w:tabs>
        <w:spacing w:after="0" w:line="360" w:lineRule="auto"/>
        <w:ind w:firstLine="709"/>
        <w:rPr>
          <w:rFonts w:ascii="Times New Roman" w:hAnsi="Times New Roman" w:cs="Times New Roman"/>
          <w:i/>
          <w:sz w:val="28"/>
          <w:szCs w:val="28"/>
        </w:rPr>
      </w:pPr>
      <w:r>
        <w:rPr>
          <w:rFonts w:ascii="Times New Roman" w:hAnsi="Times New Roman" w:cs="Times New Roman"/>
          <w:i/>
          <w:sz w:val="28"/>
          <w:szCs w:val="28"/>
        </w:rPr>
        <w:t>Основное содержание учебных предметов</w:t>
      </w:r>
    </w:p>
    <w:p w:rsidR="00C1587E" w:rsidRPr="007A3FDD" w:rsidRDefault="00C1587E" w:rsidP="00C1587E">
      <w:pPr>
        <w:pStyle w:val="af"/>
        <w:spacing w:line="360" w:lineRule="auto"/>
        <w:ind w:firstLine="567"/>
        <w:rPr>
          <w:rFonts w:cs="Times New Roman"/>
          <w:b/>
          <w:spacing w:val="-4"/>
          <w:sz w:val="28"/>
          <w:szCs w:val="28"/>
        </w:rPr>
      </w:pPr>
      <w:r w:rsidRPr="007A3FDD">
        <w:rPr>
          <w:rFonts w:cs="Times New Roman"/>
          <w:b/>
          <w:spacing w:val="-4"/>
          <w:sz w:val="28"/>
          <w:szCs w:val="28"/>
        </w:rPr>
        <w:t>1. Русский язык</w:t>
      </w:r>
    </w:p>
    <w:p w:rsidR="00C1587E" w:rsidRPr="003F3162" w:rsidRDefault="00C1587E" w:rsidP="003F3162">
      <w:pPr>
        <w:pStyle w:val="af"/>
        <w:spacing w:line="360" w:lineRule="auto"/>
        <w:ind w:firstLine="567"/>
        <w:rPr>
          <w:rFonts w:cs="Times New Roman"/>
          <w:spacing w:val="-4"/>
          <w:sz w:val="28"/>
          <w:szCs w:val="28"/>
        </w:rPr>
      </w:pPr>
      <w:r w:rsidRPr="003F3162">
        <w:rPr>
          <w:rFonts w:cs="Times New Roman"/>
          <w:spacing w:val="-4"/>
          <w:sz w:val="28"/>
          <w:szCs w:val="28"/>
        </w:rPr>
        <w:t>Виды речевой деятельности</w:t>
      </w:r>
    </w:p>
    <w:p w:rsidR="00C1587E" w:rsidRPr="00AC4631" w:rsidRDefault="00C1587E" w:rsidP="00C1587E">
      <w:pPr>
        <w:pStyle w:val="af"/>
        <w:spacing w:line="360" w:lineRule="auto"/>
        <w:ind w:firstLine="567"/>
        <w:rPr>
          <w:rFonts w:cs="Times New Roman"/>
          <w:spacing w:val="-4"/>
          <w:sz w:val="28"/>
          <w:szCs w:val="28"/>
        </w:rPr>
      </w:pPr>
      <w:r w:rsidRPr="007A3FDD">
        <w:rPr>
          <w:rFonts w:cs="Times New Roman"/>
          <w:spacing w:val="-4"/>
          <w:sz w:val="28"/>
          <w:szCs w:val="28"/>
        </w:rPr>
        <w:t xml:space="preserve">Слушание. Осознание цели и ситуации устного общения. </w:t>
      </w:r>
      <w:r w:rsidRPr="00AC4631">
        <w:rPr>
          <w:rFonts w:cs="Times New Roman"/>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Говорение. </w:t>
      </w:r>
      <w:r w:rsidRPr="00AC4631">
        <w:rPr>
          <w:rFonts w:cs="Times New Roman"/>
          <w:sz w:val="28"/>
          <w:szCs w:val="28"/>
        </w:rPr>
        <w:t>Выбор языковых средств в соответствии с целями и условиями общения для эффективного решения ком</w:t>
      </w:r>
      <w:r w:rsidRPr="00AC4631">
        <w:rPr>
          <w:rFonts w:cs="Times New Roman"/>
          <w:spacing w:val="-2"/>
          <w:sz w:val="28"/>
          <w:szCs w:val="28"/>
        </w:rPr>
        <w:t>муникативной задачи. Практическое овладение диалогической</w:t>
      </w:r>
      <w:r w:rsidRPr="00AC4631">
        <w:rPr>
          <w:rFonts w:cs="Times New Roman"/>
          <w:sz w:val="28"/>
          <w:szCs w:val="28"/>
        </w:rPr>
        <w:t>формой речи. Овладение умениями начать, поддержать, закончить разговор, привлечь внимание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AC4631">
        <w:rPr>
          <w:rFonts w:cs="Times New Roman"/>
          <w:spacing w:val="2"/>
          <w:sz w:val="28"/>
          <w:szCs w:val="28"/>
        </w:rPr>
        <w:t>ях учебного и бытового общения (приветствие, прощание,</w:t>
      </w:r>
      <w:r w:rsidRPr="00AC4631">
        <w:rPr>
          <w:rFonts w:cs="Times New Roman"/>
          <w:sz w:val="28"/>
          <w:szCs w:val="28"/>
        </w:rPr>
        <w:t>извинение, благодарность, обращение с просьбой). Соблюдение орфоэпических норм и правильной интонации.</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Чтение. </w:t>
      </w:r>
      <w:r w:rsidRPr="00AC4631">
        <w:rPr>
          <w:rFonts w:cs="Times New Roman"/>
          <w:sz w:val="28"/>
          <w:szCs w:val="28"/>
        </w:rPr>
        <w:t xml:space="preserve">Понимание учебного текста. Выборочное чтение </w:t>
      </w:r>
      <w:r w:rsidRPr="00AC4631">
        <w:rPr>
          <w:rFonts w:cs="Times New Roman"/>
          <w:spacing w:val="2"/>
          <w:sz w:val="28"/>
          <w:szCs w:val="28"/>
        </w:rPr>
        <w:t xml:space="preserve">с целью нахождения необходимого материала. Нахождение </w:t>
      </w:r>
      <w:r w:rsidRPr="00AC4631">
        <w:rPr>
          <w:rFonts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AC4631">
        <w:rPr>
          <w:rFonts w:cs="Times New Roman"/>
          <w:iCs/>
          <w:sz w:val="28"/>
          <w:szCs w:val="28"/>
        </w:rPr>
        <w:t>Анализ и оценка содержания, языковых особенностей и структуры текста</w:t>
      </w:r>
      <w:r w:rsidRPr="00AC4631">
        <w:rPr>
          <w:rFonts w:cs="Times New Roman"/>
          <w:sz w:val="28"/>
          <w:szCs w:val="28"/>
        </w:rPr>
        <w:t>.</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b/>
          <w:bCs/>
          <w:spacing w:val="-2"/>
          <w:sz w:val="28"/>
          <w:szCs w:val="28"/>
        </w:rPr>
        <w:lastRenderedPageBreak/>
        <w:t xml:space="preserve">Письмо. </w:t>
      </w:r>
      <w:r w:rsidRPr="00AC4631">
        <w:rPr>
          <w:rFonts w:cs="Times New Roman"/>
          <w:spacing w:val="-2"/>
          <w:sz w:val="28"/>
          <w:szCs w:val="28"/>
        </w:rPr>
        <w:t>Письмо букв, буквосочетаний, слогов, слов, пред</w:t>
      </w:r>
      <w:r w:rsidRPr="00AC4631">
        <w:rPr>
          <w:rFonts w:cs="Times New Roman"/>
          <w:spacing w:val="-4"/>
          <w:sz w:val="28"/>
          <w:szCs w:val="28"/>
        </w:rPr>
        <w:t xml:space="preserve">ложений в системе обучения грамоте. Овладение разборчивым, </w:t>
      </w:r>
      <w:r w:rsidRPr="00AC4631">
        <w:rPr>
          <w:rFonts w:cs="Times New Roman"/>
          <w:sz w:val="28"/>
          <w:szCs w:val="28"/>
        </w:rPr>
        <w:t>аккуратным письмом с учётом гигиенических требований к этому виду учебной работы. Списывание, письмо под дик</w:t>
      </w:r>
      <w:r w:rsidRPr="00AC4631">
        <w:rPr>
          <w:rFonts w:cs="Times New Roman"/>
          <w:spacing w:val="-2"/>
          <w:sz w:val="28"/>
          <w:szCs w:val="28"/>
        </w:rPr>
        <w:t xml:space="preserve">товку в соответствии с изученными правилами. Письменное изложение содержания прослушанного и прочитанного текста </w:t>
      </w:r>
      <w:r w:rsidRPr="00AC4631">
        <w:rPr>
          <w:rFonts w:cs="Times New Roman"/>
          <w:sz w:val="28"/>
          <w:szCs w:val="28"/>
        </w:rPr>
        <w:t xml:space="preserve">(подробное, выборочное). Создание небольших собственных </w:t>
      </w:r>
      <w:r w:rsidRPr="00AC4631">
        <w:rPr>
          <w:rFonts w:cs="Times New Roman"/>
          <w:spacing w:val="-2"/>
          <w:sz w:val="28"/>
          <w:szCs w:val="28"/>
        </w:rPr>
        <w:t>текстов (рассказов)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AC4631">
        <w:rPr>
          <w:rFonts w:ascii="Lucida Sans Unicode" w:hAnsi="Lucida Sans Unicode" w:cs="Lucida Sans Unicode"/>
          <w:spacing w:val="-2"/>
          <w:sz w:val="28"/>
          <w:szCs w:val="28"/>
        </w:rPr>
        <w:t> </w:t>
      </w:r>
      <w:r w:rsidRPr="00AC4631">
        <w:rPr>
          <w:rFonts w:cs="Times New Roman"/>
          <w:spacing w:val="-2"/>
          <w:sz w:val="28"/>
          <w:szCs w:val="28"/>
        </w:rPr>
        <w:t>т.</w:t>
      </w:r>
      <w:r w:rsidRPr="00AC4631">
        <w:rPr>
          <w:rFonts w:ascii="Lucida Sans Unicode" w:hAnsi="Lucida Sans Unicode" w:cs="Lucida Sans Unicode"/>
          <w:spacing w:val="-2"/>
          <w:sz w:val="28"/>
          <w:szCs w:val="28"/>
        </w:rPr>
        <w:t> </w:t>
      </w:r>
      <w:r w:rsidRPr="00AC4631">
        <w:rPr>
          <w:rFonts w:cs="Times New Roman"/>
          <w:spacing w:val="-2"/>
          <w:sz w:val="28"/>
          <w:szCs w:val="28"/>
        </w:rPr>
        <w:t>п.).</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Обучение грамоте</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Фонетика. </w:t>
      </w:r>
      <w:r w:rsidRPr="00AC4631">
        <w:rPr>
          <w:rFonts w:cs="Times New Roman"/>
          <w:spacing w:val="2"/>
          <w:sz w:val="28"/>
          <w:szCs w:val="28"/>
        </w:rPr>
        <w:t xml:space="preserve">Звуки речи. Осознание единства звукового  </w:t>
      </w:r>
      <w:r w:rsidRPr="00AC4631">
        <w:rPr>
          <w:rFonts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Различение гласных и согласных звуков, гласных ударных и безударных, согласных твёрдых и мягких, звонких и глухих.</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Слог как минимальная произносительная единица. Деление слов на слоги. Определение места ударения.</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Графика. </w:t>
      </w:r>
      <w:r w:rsidRPr="00AC4631">
        <w:rPr>
          <w:rFonts w:cs="Times New Roman"/>
          <w:sz w:val="28"/>
          <w:szCs w:val="28"/>
        </w:rPr>
        <w:t>Различение звука и буквы: буква как знак зву</w:t>
      </w:r>
      <w:r w:rsidRPr="00AC4631">
        <w:rPr>
          <w:rFonts w:cs="Times New Roman"/>
          <w:spacing w:val="2"/>
          <w:sz w:val="28"/>
          <w:szCs w:val="28"/>
        </w:rPr>
        <w:t xml:space="preserve">ка. Овладение позиционным способом обозначения звуков </w:t>
      </w:r>
      <w:r w:rsidRPr="00AC4631">
        <w:rPr>
          <w:rFonts w:cs="Times New Roman"/>
          <w:sz w:val="28"/>
          <w:szCs w:val="28"/>
        </w:rPr>
        <w:t xml:space="preserve">буквами. Буквы гласных как показатель твёрдости—мягкости согласных звуков. Функция букв </w:t>
      </w:r>
      <w:r w:rsidRPr="00AC4631">
        <w:rPr>
          <w:rFonts w:cs="Times New Roman"/>
          <w:b/>
          <w:bCs/>
          <w:i/>
          <w:iCs/>
          <w:sz w:val="28"/>
          <w:szCs w:val="28"/>
        </w:rPr>
        <w:t xml:space="preserve">е, ё, ю, я. </w:t>
      </w:r>
      <w:r w:rsidRPr="00AC4631">
        <w:rPr>
          <w:rFonts w:cs="Times New Roman"/>
          <w:sz w:val="28"/>
          <w:szCs w:val="28"/>
        </w:rPr>
        <w:t>Мягкий знаккак показатель мягкости предшествующего согласного звука.</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Знакомство с русским алфавитом как последовательностью букв.</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b/>
          <w:bCs/>
          <w:spacing w:val="-2"/>
          <w:sz w:val="28"/>
          <w:szCs w:val="28"/>
        </w:rPr>
        <w:t xml:space="preserve">Чтение. </w:t>
      </w:r>
      <w:r w:rsidRPr="00AC4631">
        <w:rPr>
          <w:rFonts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AC4631">
        <w:rPr>
          <w:rFonts w:cs="Times New Roman"/>
          <w:spacing w:val="2"/>
          <w:sz w:val="28"/>
          <w:szCs w:val="28"/>
        </w:rPr>
        <w:t xml:space="preserve">ющей индивидуальному темпу ребёнка. Осознанное чтение </w:t>
      </w:r>
      <w:r w:rsidRPr="00AC4631">
        <w:rPr>
          <w:rFonts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C1587E" w:rsidRPr="00AC4631" w:rsidRDefault="00C1587E" w:rsidP="00C1587E">
      <w:pPr>
        <w:pStyle w:val="af"/>
        <w:spacing w:line="360" w:lineRule="auto"/>
        <w:ind w:firstLine="0"/>
        <w:rPr>
          <w:rFonts w:cs="Times New Roman"/>
          <w:sz w:val="28"/>
          <w:szCs w:val="28"/>
        </w:rPr>
      </w:pPr>
      <w:r w:rsidRPr="00AC4631">
        <w:rPr>
          <w:rFonts w:cs="Times New Roman"/>
          <w:spacing w:val="-2"/>
          <w:sz w:val="28"/>
          <w:szCs w:val="28"/>
        </w:rPr>
        <w:lastRenderedPageBreak/>
        <w:t>Знакомство с орфоэпичес</w:t>
      </w:r>
      <w:r>
        <w:rPr>
          <w:rFonts w:cs="Times New Roman"/>
          <w:spacing w:val="-2"/>
          <w:sz w:val="28"/>
          <w:szCs w:val="28"/>
        </w:rPr>
        <w:t>ким чтением (при переходе к чте</w:t>
      </w:r>
      <w:r w:rsidRPr="00AC4631">
        <w:rPr>
          <w:rFonts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C1587E" w:rsidRPr="00AC4631" w:rsidRDefault="00C1587E" w:rsidP="00C1587E">
      <w:pPr>
        <w:pStyle w:val="af"/>
        <w:spacing w:line="360" w:lineRule="auto"/>
        <w:ind w:firstLine="567"/>
        <w:rPr>
          <w:rFonts w:cs="Times New Roman"/>
          <w:iCs/>
          <w:sz w:val="28"/>
          <w:szCs w:val="28"/>
        </w:rPr>
      </w:pPr>
      <w:r w:rsidRPr="00AC4631">
        <w:rPr>
          <w:rFonts w:cs="Times New Roman"/>
          <w:b/>
          <w:bCs/>
          <w:sz w:val="28"/>
          <w:szCs w:val="28"/>
        </w:rPr>
        <w:t xml:space="preserve">Письмо. </w:t>
      </w:r>
      <w:r w:rsidRPr="00AC4631">
        <w:rPr>
          <w:rFonts w:cs="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C1587E" w:rsidRPr="00101659" w:rsidRDefault="00C1587E" w:rsidP="00C1587E">
      <w:pPr>
        <w:pStyle w:val="af"/>
        <w:spacing w:line="360" w:lineRule="auto"/>
        <w:ind w:firstLine="567"/>
        <w:rPr>
          <w:rFonts w:cs="Times New Roman"/>
          <w:iCs/>
          <w:sz w:val="28"/>
          <w:szCs w:val="28"/>
        </w:rPr>
      </w:pPr>
      <w:r w:rsidRPr="00101659">
        <w:rPr>
          <w:rFonts w:cs="Times New Roman"/>
          <w:iC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письмом или печатанием на компьютере.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C1587E" w:rsidRPr="00101659" w:rsidRDefault="00C1587E" w:rsidP="00C1587E">
      <w:pPr>
        <w:pStyle w:val="af"/>
        <w:spacing w:line="360" w:lineRule="auto"/>
        <w:ind w:firstLine="567"/>
        <w:rPr>
          <w:rFonts w:cs="Times New Roman"/>
          <w:iCs/>
          <w:sz w:val="28"/>
          <w:szCs w:val="28"/>
        </w:rPr>
      </w:pPr>
      <w:r w:rsidRPr="00101659">
        <w:rPr>
          <w:rFonts w:cs="Times New Roman"/>
          <w:iCs/>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Слово и предложение. </w:t>
      </w:r>
      <w:r w:rsidRPr="00AC4631">
        <w:rPr>
          <w:rFonts w:cs="Times New Roman"/>
          <w:sz w:val="28"/>
          <w:szCs w:val="28"/>
        </w:rPr>
        <w:t>Восприятие слова как объекта изучения, материала для анализа. Наблюдение над значением слова.</w:t>
      </w:r>
    </w:p>
    <w:p w:rsidR="00C1587E" w:rsidRPr="00101659" w:rsidRDefault="00C1587E" w:rsidP="00C1587E">
      <w:pPr>
        <w:pStyle w:val="af"/>
        <w:spacing w:line="360" w:lineRule="auto"/>
        <w:ind w:firstLine="567"/>
        <w:rPr>
          <w:rFonts w:cs="Times New Roman"/>
          <w:iCs/>
          <w:sz w:val="28"/>
          <w:szCs w:val="28"/>
        </w:rPr>
      </w:pPr>
      <w:r w:rsidRPr="00101659">
        <w:rPr>
          <w:rFonts w:cs="Times New Roman"/>
          <w:iCs/>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Орфография. </w:t>
      </w:r>
      <w:r w:rsidRPr="00AC4631">
        <w:rPr>
          <w:rFonts w:cs="Times New Roman"/>
          <w:spacing w:val="-2"/>
          <w:sz w:val="28"/>
          <w:szCs w:val="28"/>
        </w:rPr>
        <w:t>Знакомство с правилами правописания и их</w:t>
      </w:r>
      <w:r w:rsidRPr="00AC4631">
        <w:rPr>
          <w:rFonts w:cs="Times New Roman"/>
          <w:spacing w:val="-2"/>
          <w:sz w:val="28"/>
          <w:szCs w:val="28"/>
        </w:rPr>
        <w:br/>
      </w:r>
      <w:r w:rsidRPr="00AC4631">
        <w:rPr>
          <w:rFonts w:cs="Times New Roman"/>
          <w:sz w:val="28"/>
          <w:szCs w:val="28"/>
        </w:rPr>
        <w:t>применение:</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раздельное написание слов;</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обозначение гласных после шипящих (</w:t>
      </w:r>
      <w:r w:rsidRPr="00AC4631">
        <w:rPr>
          <w:rFonts w:cs="Times New Roman"/>
          <w:b/>
          <w:bCs/>
          <w:i/>
          <w:iCs/>
          <w:sz w:val="28"/>
          <w:szCs w:val="28"/>
        </w:rPr>
        <w:t>ча</w:t>
      </w:r>
      <w:r w:rsidRPr="00AC4631">
        <w:rPr>
          <w:rFonts w:cs="Times New Roman"/>
          <w:b/>
          <w:bCs/>
          <w:sz w:val="28"/>
          <w:szCs w:val="28"/>
        </w:rPr>
        <w:t>—</w:t>
      </w:r>
      <w:r w:rsidRPr="00AC4631">
        <w:rPr>
          <w:rFonts w:cs="Times New Roman"/>
          <w:b/>
          <w:bCs/>
          <w:i/>
          <w:iCs/>
          <w:sz w:val="28"/>
          <w:szCs w:val="28"/>
        </w:rPr>
        <w:t>ща</w:t>
      </w:r>
      <w:r w:rsidRPr="00AC4631">
        <w:rPr>
          <w:rFonts w:cs="Times New Roman"/>
          <w:b/>
          <w:bCs/>
          <w:sz w:val="28"/>
          <w:szCs w:val="28"/>
        </w:rPr>
        <w:t xml:space="preserve">, </w:t>
      </w:r>
      <w:r w:rsidRPr="00AC4631">
        <w:rPr>
          <w:rFonts w:cs="Times New Roman"/>
          <w:b/>
          <w:bCs/>
          <w:i/>
          <w:iCs/>
          <w:sz w:val="28"/>
          <w:szCs w:val="28"/>
        </w:rPr>
        <w:t>чу</w:t>
      </w:r>
      <w:r w:rsidRPr="00AC4631">
        <w:rPr>
          <w:rFonts w:cs="Times New Roman"/>
          <w:b/>
          <w:bCs/>
          <w:sz w:val="28"/>
          <w:szCs w:val="28"/>
        </w:rPr>
        <w:t>—</w:t>
      </w:r>
      <w:r w:rsidRPr="00AC4631">
        <w:rPr>
          <w:rFonts w:cs="Times New Roman"/>
          <w:b/>
          <w:bCs/>
          <w:i/>
          <w:iCs/>
          <w:sz w:val="28"/>
          <w:szCs w:val="28"/>
        </w:rPr>
        <w:t>щу</w:t>
      </w:r>
      <w:r w:rsidRPr="00AC4631">
        <w:rPr>
          <w:rFonts w:cs="Times New Roman"/>
          <w:b/>
          <w:bCs/>
          <w:sz w:val="28"/>
          <w:szCs w:val="28"/>
        </w:rPr>
        <w:t xml:space="preserve">, </w:t>
      </w:r>
      <w:r w:rsidRPr="00AC4631">
        <w:rPr>
          <w:rFonts w:cs="Times New Roman"/>
          <w:b/>
          <w:bCs/>
          <w:i/>
          <w:iCs/>
          <w:sz w:val="28"/>
          <w:szCs w:val="28"/>
        </w:rPr>
        <w:t>жи</w:t>
      </w:r>
      <w:r w:rsidRPr="00AC4631">
        <w:rPr>
          <w:rFonts w:cs="Times New Roman"/>
          <w:b/>
          <w:bCs/>
          <w:sz w:val="28"/>
          <w:szCs w:val="28"/>
        </w:rPr>
        <w:t>—</w:t>
      </w:r>
      <w:r w:rsidRPr="00AC4631">
        <w:rPr>
          <w:rFonts w:cs="Times New Roman"/>
          <w:b/>
          <w:bCs/>
          <w:i/>
          <w:iCs/>
          <w:sz w:val="28"/>
          <w:szCs w:val="28"/>
        </w:rPr>
        <w:t>ши</w:t>
      </w:r>
      <w:r w:rsidRPr="00AC4631">
        <w:rPr>
          <w:rFonts w:cs="Times New Roman"/>
          <w:sz w:val="28"/>
          <w:szCs w:val="28"/>
        </w:rPr>
        <w:t>);</w:t>
      </w:r>
    </w:p>
    <w:p w:rsidR="00C1587E" w:rsidRPr="00AC4631" w:rsidRDefault="00C1587E" w:rsidP="00C1587E">
      <w:pPr>
        <w:pStyle w:val="af0"/>
        <w:spacing w:line="360" w:lineRule="auto"/>
        <w:ind w:firstLine="567"/>
        <w:rPr>
          <w:rFonts w:cs="Times New Roman"/>
          <w:sz w:val="28"/>
          <w:szCs w:val="28"/>
        </w:rPr>
      </w:pPr>
      <w:r w:rsidRPr="00AC4631">
        <w:rPr>
          <w:rFonts w:cs="Times New Roman"/>
          <w:spacing w:val="-2"/>
          <w:sz w:val="28"/>
          <w:szCs w:val="28"/>
        </w:rPr>
        <w:t>прописная (заглавная) бу</w:t>
      </w:r>
      <w:r>
        <w:rPr>
          <w:rFonts w:cs="Times New Roman"/>
          <w:spacing w:val="-2"/>
          <w:sz w:val="28"/>
          <w:szCs w:val="28"/>
        </w:rPr>
        <w:t>ква в начале предложения, в име</w:t>
      </w:r>
      <w:r w:rsidRPr="00AC4631">
        <w:rPr>
          <w:rFonts w:cs="Times New Roman"/>
          <w:sz w:val="28"/>
          <w:szCs w:val="28"/>
        </w:rPr>
        <w:t>нах собственных;</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t>перенос слов по слогам без стечения согласных;</w:t>
      </w:r>
    </w:p>
    <w:p w:rsidR="00C1587E" w:rsidRPr="00AC4631" w:rsidRDefault="00C1587E" w:rsidP="00C1587E">
      <w:pPr>
        <w:pStyle w:val="af0"/>
        <w:spacing w:line="360" w:lineRule="auto"/>
        <w:ind w:firstLine="567"/>
        <w:rPr>
          <w:rFonts w:cs="Times New Roman"/>
          <w:sz w:val="28"/>
          <w:szCs w:val="28"/>
        </w:rPr>
      </w:pPr>
      <w:r w:rsidRPr="00AC4631">
        <w:rPr>
          <w:rFonts w:cs="Times New Roman"/>
          <w:sz w:val="28"/>
          <w:szCs w:val="28"/>
        </w:rPr>
        <w:lastRenderedPageBreak/>
        <w:t>знаки препинания в конце предложения.</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Развитие речи. </w:t>
      </w:r>
      <w:r w:rsidRPr="00AC4631">
        <w:rPr>
          <w:rFonts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C1587E" w:rsidRPr="00A43D85" w:rsidRDefault="00C1587E" w:rsidP="00A43D85">
      <w:pPr>
        <w:pStyle w:val="af"/>
        <w:spacing w:line="360" w:lineRule="auto"/>
        <w:ind w:firstLine="709"/>
        <w:rPr>
          <w:rFonts w:ascii="Times New Roman" w:hAnsi="Times New Roman" w:cs="Times New Roman"/>
          <w:b/>
          <w:i/>
          <w:sz w:val="28"/>
          <w:szCs w:val="28"/>
        </w:rPr>
      </w:pPr>
      <w:r w:rsidRPr="00A43D85">
        <w:rPr>
          <w:rFonts w:ascii="Times New Roman" w:hAnsi="Times New Roman" w:cs="Times New Roman"/>
          <w:b/>
          <w:i/>
          <w:sz w:val="28"/>
          <w:szCs w:val="28"/>
        </w:rPr>
        <w:t>Формирование грамматического строя речи</w:t>
      </w:r>
    </w:p>
    <w:p w:rsidR="00C1587E" w:rsidRPr="00A43D85" w:rsidRDefault="00C1587E" w:rsidP="00A43D85">
      <w:pPr>
        <w:pStyle w:val="af"/>
        <w:spacing w:line="360" w:lineRule="auto"/>
        <w:ind w:firstLine="709"/>
        <w:rPr>
          <w:rFonts w:ascii="Times New Roman" w:hAnsi="Times New Roman" w:cs="Times New Roman"/>
          <w:b/>
          <w:sz w:val="28"/>
          <w:szCs w:val="28"/>
        </w:rPr>
      </w:pPr>
      <w:r w:rsidRPr="00A43D85">
        <w:rPr>
          <w:rFonts w:ascii="Times New Roman" w:hAnsi="Times New Roman" w:cs="Times New Roman"/>
          <w:b/>
          <w:sz w:val="28"/>
          <w:szCs w:val="28"/>
        </w:rPr>
        <w:t xml:space="preserve">I. Практическое овладение основными грамматическими закономерностями языка </w:t>
      </w:r>
    </w:p>
    <w:p w:rsidR="00C1587E" w:rsidRPr="00A43D85" w:rsidRDefault="00C1587E" w:rsidP="00A43D85">
      <w:pPr>
        <w:pStyle w:val="af"/>
        <w:spacing w:line="360" w:lineRule="auto"/>
        <w:ind w:firstLine="709"/>
        <w:rPr>
          <w:rFonts w:ascii="Times New Roman" w:hAnsi="Times New Roman" w:cs="Times New Roman"/>
          <w:sz w:val="28"/>
          <w:szCs w:val="28"/>
        </w:rPr>
      </w:pPr>
      <w:r w:rsidRPr="00A43D85">
        <w:rPr>
          <w:rFonts w:ascii="Times New Roman" w:hAnsi="Times New Roman" w:cs="Times New Roman"/>
          <w:b/>
          <w:sz w:val="28"/>
          <w:szCs w:val="28"/>
        </w:rPr>
        <w:t>Практические грамматические обобщения.</w:t>
      </w:r>
      <w:r w:rsidRPr="00A43D85">
        <w:rPr>
          <w:rFonts w:ascii="Times New Roman" w:hAnsi="Times New Roman" w:cs="Times New Roman"/>
          <w:sz w:val="28"/>
          <w:szCs w:val="28"/>
        </w:rPr>
        <w:t xml:space="preserve"> Составление предложений. Установление по вопросам связи между словами в предложении, выделение из предложений словосочетаний.</w:t>
      </w:r>
    </w:p>
    <w:p w:rsidR="00C1587E" w:rsidRPr="00A43D85" w:rsidRDefault="00C1587E" w:rsidP="00A43D85">
      <w:pPr>
        <w:pStyle w:val="af"/>
        <w:spacing w:line="360" w:lineRule="auto"/>
        <w:ind w:firstLine="709"/>
        <w:rPr>
          <w:rFonts w:ascii="Times New Roman" w:hAnsi="Times New Roman" w:cs="Times New Roman"/>
          <w:sz w:val="28"/>
          <w:szCs w:val="28"/>
        </w:rPr>
      </w:pPr>
      <w:r w:rsidRPr="00A43D85">
        <w:rPr>
          <w:rFonts w:ascii="Times New Roman" w:hAnsi="Times New Roman" w:cs="Times New Roman"/>
          <w:sz w:val="28"/>
          <w:szCs w:val="28"/>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A43D85">
        <w:rPr>
          <w:rFonts w:ascii="Times New Roman" w:hAnsi="Times New Roman" w:cs="Times New Roman"/>
          <w:i/>
          <w:sz w:val="28"/>
          <w:szCs w:val="28"/>
        </w:rPr>
        <w:t xml:space="preserve">кто?, что?, что делает?, какой (-ая, -ое, -ие)? как? где? </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 xml:space="preserve">Определение рода существительных по окончаниям начальной формы в словосочетаниях с числительными </w:t>
      </w:r>
      <w:r w:rsidRPr="00A43D85">
        <w:rPr>
          <w:rFonts w:ascii="Times New Roman" w:hAnsi="Times New Roman" w:cs="Times New Roman"/>
          <w:bCs/>
          <w:i/>
          <w:sz w:val="28"/>
          <w:szCs w:val="28"/>
        </w:rPr>
        <w:t>один, одна, одно</w:t>
      </w:r>
      <w:r w:rsidRPr="00A43D85">
        <w:rPr>
          <w:rFonts w:ascii="Times New Roman" w:hAnsi="Times New Roman" w:cs="Times New Roman"/>
          <w:i/>
          <w:sz w:val="28"/>
          <w:szCs w:val="28"/>
        </w:rPr>
        <w:t>.</w:t>
      </w:r>
      <w:r w:rsidRPr="00A43D85">
        <w:rPr>
          <w:rFonts w:ascii="Times New Roman" w:hAnsi="Times New Roman" w:cs="Times New Roman"/>
          <w:sz w:val="28"/>
          <w:szCs w:val="28"/>
        </w:rPr>
        <w:t>Различение единственного и множественного числа.</w:t>
      </w:r>
    </w:p>
    <w:p w:rsidR="00C1587E" w:rsidRPr="00A43D85" w:rsidRDefault="00C1587E" w:rsidP="00A43D85">
      <w:pPr>
        <w:pStyle w:val="af"/>
        <w:spacing w:line="360" w:lineRule="auto"/>
        <w:ind w:firstLine="709"/>
        <w:rPr>
          <w:rFonts w:ascii="Times New Roman" w:hAnsi="Times New Roman" w:cs="Times New Roman"/>
          <w:sz w:val="28"/>
          <w:szCs w:val="28"/>
        </w:rPr>
      </w:pPr>
      <w:r w:rsidRPr="00A43D85">
        <w:rPr>
          <w:rFonts w:ascii="Times New Roman" w:hAnsi="Times New Roman" w:cs="Times New Roman"/>
          <w:sz w:val="28"/>
          <w:szCs w:val="28"/>
        </w:rPr>
        <w:t xml:space="preserve">Различение временных форм глагола по вопросам </w:t>
      </w:r>
      <w:r w:rsidRPr="00A43D85">
        <w:rPr>
          <w:rFonts w:ascii="Times New Roman" w:hAnsi="Times New Roman" w:cs="Times New Roman"/>
          <w:i/>
          <w:sz w:val="28"/>
          <w:szCs w:val="28"/>
        </w:rPr>
        <w:t>что делает? что делал? что будет делать</w:t>
      </w:r>
      <w:r w:rsidRPr="00A43D85">
        <w:rPr>
          <w:rFonts w:ascii="Times New Roman" w:hAnsi="Times New Roman" w:cs="Times New Roman"/>
          <w:sz w:val="28"/>
          <w:szCs w:val="28"/>
        </w:rPr>
        <w:t>, обозначая их соответствующими терминами «настоящее время», «прошедшее время», «будущее время».</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 xml:space="preserve"> Правильная постановка вопросов к словам и определение по ним слов, обозначающих предмет, признак предмета, действие предмета.</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Определение рода имен существительных по окончаниям начальной формы, обозначая терминами «мужской род», «средний род», «женский род».</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Определение числа существительных, глагола, прилагательных по окончаниям в сочетаниях.</w:t>
      </w:r>
    </w:p>
    <w:p w:rsidR="00C1587E" w:rsidRPr="00A43D85" w:rsidRDefault="00C1587E" w:rsidP="00A43D85">
      <w:pPr>
        <w:pStyle w:val="24"/>
        <w:spacing w:after="0" w:line="360" w:lineRule="auto"/>
        <w:ind w:left="0" w:firstLine="709"/>
        <w:jc w:val="both"/>
        <w:rPr>
          <w:rFonts w:ascii="Times New Roman" w:hAnsi="Times New Roman" w:cs="Times New Roman"/>
          <w:sz w:val="28"/>
          <w:szCs w:val="28"/>
        </w:rPr>
      </w:pPr>
      <w:r w:rsidRPr="00A43D85">
        <w:rPr>
          <w:rFonts w:ascii="Times New Roman" w:hAnsi="Times New Roman" w:cs="Times New Roman"/>
          <w:sz w:val="28"/>
          <w:szCs w:val="28"/>
        </w:rPr>
        <w:t xml:space="preserve">Составление предложений с сочетаниями, обозначающими:предмет и действие; предмет и состояние предмета; пространственные отношения;  </w:t>
      </w:r>
      <w:r w:rsidRPr="00A43D85">
        <w:rPr>
          <w:rFonts w:ascii="Times New Roman" w:hAnsi="Times New Roman" w:cs="Times New Roman"/>
          <w:sz w:val="28"/>
          <w:szCs w:val="28"/>
        </w:rPr>
        <w:lastRenderedPageBreak/>
        <w:t>временные отношения; признаки действия; переходность действия; направленность действия на предмет; косвенный объект; отсутствие или отрицание.</w:t>
      </w:r>
    </w:p>
    <w:p w:rsidR="00C1587E" w:rsidRPr="00A43D85" w:rsidRDefault="00C1587E" w:rsidP="00A43D85">
      <w:pPr>
        <w:pStyle w:val="24"/>
        <w:spacing w:after="0" w:line="360" w:lineRule="auto"/>
        <w:ind w:left="0" w:firstLine="709"/>
        <w:jc w:val="both"/>
        <w:rPr>
          <w:rFonts w:ascii="Times New Roman" w:hAnsi="Times New Roman" w:cs="Times New Roman"/>
          <w:i/>
          <w:sz w:val="28"/>
          <w:szCs w:val="28"/>
        </w:rPr>
      </w:pPr>
      <w:r w:rsidRPr="00A43D85">
        <w:rPr>
          <w:rFonts w:ascii="Times New Roman" w:hAnsi="Times New Roman" w:cs="Times New Roman"/>
          <w:sz w:val="28"/>
          <w:szCs w:val="28"/>
        </w:rPr>
        <w:t>Составление предложений со словосочетаниями, включающими глаголы с приставками:</w:t>
      </w:r>
      <w:r w:rsidRPr="00A43D85">
        <w:rPr>
          <w:rFonts w:ascii="Times New Roman" w:hAnsi="Times New Roman" w:cs="Times New Roman"/>
          <w:i/>
          <w:sz w:val="28"/>
          <w:szCs w:val="28"/>
        </w:rPr>
        <w:t>пере-; на-; вз- (вс-);с-(со-); раз- (рас-).</w:t>
      </w:r>
    </w:p>
    <w:p w:rsidR="00C1587E" w:rsidRPr="00A43D85" w:rsidRDefault="00C1587E" w:rsidP="00A43D85">
      <w:pPr>
        <w:pStyle w:val="24"/>
        <w:spacing w:after="0" w:line="360" w:lineRule="auto"/>
        <w:ind w:left="0" w:firstLine="709"/>
        <w:jc w:val="both"/>
        <w:rPr>
          <w:rFonts w:ascii="Times New Roman" w:hAnsi="Times New Roman" w:cs="Times New Roman"/>
          <w:i/>
          <w:sz w:val="28"/>
          <w:szCs w:val="28"/>
        </w:rPr>
      </w:pPr>
      <w:r w:rsidRPr="00A43D85">
        <w:rPr>
          <w:rFonts w:ascii="Times New Roman" w:hAnsi="Times New Roman" w:cs="Times New Roman"/>
          <w:sz w:val="28"/>
          <w:szCs w:val="28"/>
        </w:rPr>
        <w:t>Составление предложений со словосочетаниями, включающими существительные с суффиксами:</w:t>
      </w:r>
      <w:r w:rsidRPr="00A43D85">
        <w:rPr>
          <w:rFonts w:ascii="Times New Roman" w:hAnsi="Times New Roman" w:cs="Times New Roman"/>
          <w:i/>
          <w:sz w:val="28"/>
          <w:szCs w:val="28"/>
        </w:rPr>
        <w:t xml:space="preserve">-енок; онок; -ик, -чик, -очк, -ечк, -ник, -чик, ниц, -ист, –тель, -арь   </w:t>
      </w:r>
    </w:p>
    <w:p w:rsidR="00C1587E" w:rsidRPr="00A43D85" w:rsidRDefault="00C1587E" w:rsidP="00A43D85">
      <w:pPr>
        <w:pStyle w:val="af"/>
        <w:spacing w:line="360" w:lineRule="auto"/>
        <w:ind w:firstLine="709"/>
        <w:rPr>
          <w:rFonts w:ascii="Times New Roman" w:hAnsi="Times New Roman" w:cs="Times New Roman"/>
          <w:color w:val="00000A"/>
          <w:sz w:val="28"/>
          <w:szCs w:val="28"/>
        </w:rPr>
      </w:pPr>
      <w:r w:rsidRPr="00A43D85">
        <w:rPr>
          <w:rFonts w:ascii="Times New Roman" w:hAnsi="Times New Roman" w:cs="Times New Roman"/>
          <w:color w:val="00000A"/>
          <w:sz w:val="28"/>
          <w:szCs w:val="28"/>
        </w:rPr>
        <w:t>Ознакомление с терминами «существительное», «глагол», «прилагательное».</w:t>
      </w:r>
    </w:p>
    <w:p w:rsidR="00C1587E" w:rsidRPr="003F3162" w:rsidRDefault="00C1587E" w:rsidP="003F3162">
      <w:pPr>
        <w:pStyle w:val="af"/>
        <w:spacing w:line="360" w:lineRule="auto"/>
        <w:ind w:firstLine="708"/>
        <w:rPr>
          <w:rFonts w:cs="Times New Roman"/>
          <w:b/>
          <w:color w:val="00000A"/>
          <w:sz w:val="28"/>
          <w:szCs w:val="28"/>
        </w:rPr>
      </w:pPr>
      <w:r w:rsidRPr="003F3162">
        <w:rPr>
          <w:rFonts w:cs="Times New Roman"/>
          <w:b/>
          <w:color w:val="00000A"/>
          <w:sz w:val="28"/>
          <w:szCs w:val="28"/>
        </w:rPr>
        <w:t xml:space="preserve">II. Сведения по грамматике и правописанию </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b/>
          <w:color w:val="00000A"/>
          <w:sz w:val="28"/>
          <w:szCs w:val="28"/>
        </w:rPr>
        <w:t>Фонетика и орфоэпия.</w:t>
      </w:r>
      <w:r w:rsidRPr="00056437">
        <w:rPr>
          <w:rFonts w:cs="Times New Roman"/>
          <w:color w:val="00000A"/>
          <w:sz w:val="28"/>
          <w:szCs w:val="28"/>
        </w:rPr>
        <w:t xml:space="preserve"> Гласные и согласные, мягкие и твердые звуки. Деление слов на слоги. Ударение, произношение звуков и сочетаний звуков в соответствии с нормами современного русского литературного языка. </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Перенос слов по слогам, перенос слова с буквами й, ь. Парные звонкие и глухие согласные звуки. Обозначение их буквами. Правописание звонких и глухих согласных на конце слов.</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Слоговой и звукобуквенный анализ слов, его роль в формировании навыка письма без пропусков, замены, искажений, перестановок.</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 xml:space="preserve">Обозначение мягкости согласных звуков буквами е, ё, ю, я. Различий и, й. Правописание жи, ши, ча, ща, чу, щу, чк, чн. Мягкий знак для обозначения мягкости согласных в конце и в середине слова между согласными. Ударение. Различение ударных и безударных слогов. </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Парные звонкие и глухие согласные звуки. Обозначение их буквами Правописание звонких и глухих согласных на конце слов. Выделение ударных и безударных слогов в слове. Правописание безударных гласных в словах и формах слов (водой — под воду). Двойные согласные в простейших словах. Разделительный мягкий знак (ь). Правописание глухих и звонких согласных в корнях слов. Мягкий знак (ь) как показатель мягкости согласных. разделительный мягкий знак. двойные согласные.</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lastRenderedPageBreak/>
        <w:t>Разделительные знаки (буквы ъ, ь), двойные согласные в простейших словах.  Раздельное написание со словами предлогов с(со), из, к, от.</w:t>
      </w:r>
    </w:p>
    <w:p w:rsidR="00C1587E" w:rsidRPr="00AC4631" w:rsidRDefault="00C1587E" w:rsidP="00C1587E">
      <w:pPr>
        <w:pStyle w:val="af"/>
        <w:spacing w:line="360" w:lineRule="auto"/>
        <w:ind w:firstLine="567"/>
        <w:rPr>
          <w:rFonts w:cs="Times New Roman"/>
          <w:b/>
          <w:bCs/>
          <w:sz w:val="28"/>
          <w:szCs w:val="28"/>
        </w:rPr>
      </w:pPr>
      <w:r w:rsidRPr="00AC4631">
        <w:rPr>
          <w:rFonts w:cs="Times New Roman"/>
          <w:b/>
          <w:bCs/>
          <w:spacing w:val="-2"/>
          <w:sz w:val="28"/>
          <w:szCs w:val="28"/>
        </w:rPr>
        <w:t xml:space="preserve">Графика. </w:t>
      </w:r>
      <w:r w:rsidRPr="00AC4631">
        <w:rPr>
          <w:rFonts w:cs="Times New Roman"/>
          <w:spacing w:val="-2"/>
          <w:sz w:val="28"/>
          <w:szCs w:val="28"/>
        </w:rPr>
        <w:t>Различение звуков и букв. Обозначение на пись</w:t>
      </w:r>
      <w:r w:rsidRPr="00AC4631">
        <w:rPr>
          <w:rFonts w:cs="Times New Roman"/>
          <w:sz w:val="28"/>
          <w:szCs w:val="28"/>
        </w:rPr>
        <w:t xml:space="preserve">ме твёрдости и мягкости согласных звуков. Использование на письме разделительных </w:t>
      </w:r>
      <w:r w:rsidRPr="00AC4631">
        <w:rPr>
          <w:rFonts w:cs="Times New Roman"/>
          <w:bCs/>
          <w:i/>
          <w:iCs/>
          <w:sz w:val="28"/>
          <w:szCs w:val="28"/>
        </w:rPr>
        <w:t>ъ</w:t>
      </w:r>
      <w:r w:rsidRPr="00AC4631">
        <w:rPr>
          <w:rFonts w:cs="Times New Roman"/>
          <w:sz w:val="28"/>
          <w:szCs w:val="28"/>
        </w:rPr>
        <w:t xml:space="preserve">и </w:t>
      </w:r>
      <w:r w:rsidRPr="00AC4631">
        <w:rPr>
          <w:rFonts w:cs="Times New Roman"/>
          <w:bCs/>
          <w:i/>
          <w:iCs/>
          <w:sz w:val="28"/>
          <w:szCs w:val="28"/>
        </w:rPr>
        <w:t>ь</w:t>
      </w:r>
      <w:r w:rsidRPr="00AC4631">
        <w:rPr>
          <w:rFonts w:cs="Times New Roman"/>
          <w:b/>
          <w:bCs/>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Использование небуквенных графических средств: пробела между словами, знака переноса, абзаца.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Знание алфавита: правильное название букв, знание их </w:t>
      </w:r>
      <w:r w:rsidRPr="00AC4631">
        <w:rPr>
          <w:rFonts w:cs="Times New Roman"/>
          <w:sz w:val="28"/>
          <w:szCs w:val="28"/>
        </w:rPr>
        <w:t>последовательности. Использование алфавита при работе со словарями, справочниками, каталогами.</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Алфавит. Знание алфавита. Умение найти слово в школьном орфографическом словаре по первой букве. Умение расположить слова в алфавитном порядке (например, фамилии, имена).</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Вопросительный и восклицательный знаки в конце предложения (знакомство).</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color w:val="00000A"/>
          <w:sz w:val="28"/>
          <w:szCs w:val="28"/>
        </w:rPr>
        <w:t>Большая буква в именах, отчествах и фамилиях людей, в кличках животных, названиях городов, деревень, рек.</w:t>
      </w:r>
    </w:p>
    <w:p w:rsidR="00C1587E" w:rsidRPr="00056437" w:rsidRDefault="00C1587E" w:rsidP="00C1587E">
      <w:pPr>
        <w:pStyle w:val="af"/>
        <w:spacing w:line="360" w:lineRule="auto"/>
        <w:ind w:firstLine="708"/>
        <w:rPr>
          <w:rFonts w:cs="Times New Roman"/>
          <w:color w:val="00000A"/>
          <w:sz w:val="28"/>
          <w:szCs w:val="28"/>
        </w:rPr>
      </w:pPr>
      <w:r w:rsidRPr="00056437">
        <w:rPr>
          <w:rFonts w:cs="Times New Roman"/>
          <w:b/>
          <w:color w:val="00000A"/>
          <w:sz w:val="28"/>
          <w:szCs w:val="28"/>
        </w:rPr>
        <w:t>Состав слова (морфемика).</w:t>
      </w:r>
      <w:r w:rsidRPr="00056437">
        <w:rPr>
          <w:rFonts w:cs="Times New Roman"/>
          <w:color w:val="00000A"/>
          <w:sz w:val="28"/>
          <w:szCs w:val="28"/>
        </w:rPr>
        <w:t xml:space="preserve">  Общее понятие о частях слова: корне, приставке, суффиксе, окончании. Двойные согласные, дальнейшее развитие умения разбирать слово по составу, подбирать однокоренные слова и писать гласные в корне, приставках (кроме приставок на з- и с-, пре- и при-). </w:t>
      </w:r>
    </w:p>
    <w:p w:rsidR="00C1587E" w:rsidRPr="00AC4631" w:rsidRDefault="00C1587E" w:rsidP="00C1587E">
      <w:pPr>
        <w:pStyle w:val="af"/>
        <w:spacing w:line="360" w:lineRule="auto"/>
        <w:ind w:firstLine="708"/>
        <w:rPr>
          <w:rFonts w:cs="Times New Roman"/>
          <w:sz w:val="28"/>
          <w:szCs w:val="28"/>
        </w:rPr>
      </w:pPr>
      <w:r w:rsidRPr="00056437">
        <w:rPr>
          <w:rFonts w:cs="Times New Roman"/>
          <w:color w:val="00000A"/>
          <w:sz w:val="28"/>
          <w:szCs w:val="28"/>
        </w:rPr>
        <w:t>Корень</w:t>
      </w:r>
      <w:r w:rsidRPr="00AC4631">
        <w:rPr>
          <w:rFonts w:cs="Times New Roman"/>
          <w:sz w:val="28"/>
          <w:szCs w:val="28"/>
        </w:rPr>
        <w:t>, однокоренные слова. Общее понятие о корне слова. Однокоренные слева. Выделение корней в однокоренных (родственных) словах. Наблюдение за единообразием написания корней (корм — кормить — кормушка, лес — лесник — лесной).</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Окончание. Правописание безударных гласных, проверяемых и не проверяемых ударением, в корне слова. Правописание парных звонких и глухих, непроизносимых согласных в корне слова. Упражнения в правильном пользовании школьным орфографическим словарем.</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lastRenderedPageBreak/>
        <w:t xml:space="preserve">Приставка. Правописание гласных и согласных в приставках </w:t>
      </w:r>
      <w:r w:rsidRPr="00056437">
        <w:rPr>
          <w:rFonts w:cs="Times New Roman"/>
          <w:sz w:val="28"/>
          <w:szCs w:val="28"/>
        </w:rPr>
        <w:t xml:space="preserve">в-, о-, об-, до-, за-, на-, над-, с-, от-, под- </w:t>
      </w:r>
      <w:r w:rsidRPr="00AC4631">
        <w:rPr>
          <w:rFonts w:cs="Times New Roman"/>
          <w:sz w:val="28"/>
          <w:szCs w:val="28"/>
        </w:rPr>
        <w:t xml:space="preserve">и в соответствующих предлогах. Умение отличать приставку от предлога. Разделительный мягкий знак </w:t>
      </w:r>
      <w:r w:rsidRPr="00056437">
        <w:rPr>
          <w:rFonts w:cs="Times New Roman"/>
          <w:sz w:val="28"/>
          <w:szCs w:val="28"/>
        </w:rPr>
        <w:t>(ь).</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Суффикс. Умение подбирать однокоренные слова с приставками и суффиксами. Умение находить суффикс в простых по составу словах.</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Предлог. Раздельное написание со словами наиболее распространенных предлогов </w:t>
      </w:r>
      <w:r w:rsidRPr="00056437">
        <w:rPr>
          <w:rFonts w:cs="Times New Roman"/>
          <w:sz w:val="28"/>
          <w:szCs w:val="28"/>
        </w:rPr>
        <w:t>(в, из, к, на, от, по, с, у).</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Морфология.</w:t>
      </w:r>
      <w:r w:rsidRPr="00AC4631">
        <w:rPr>
          <w:rFonts w:cs="Times New Roman"/>
          <w:sz w:val="28"/>
          <w:szCs w:val="28"/>
        </w:rPr>
        <w:t>Общие сведения о частях речи: имя существительное, имя прилагательное, местоимение, глагол, предлог.</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Имя существительное. Его значение, вопросы. Род существительных: мужской, женский, средний. Изменение имен существительных по числам. Мягкий знак </w:t>
      </w:r>
      <w:r w:rsidRPr="00056437">
        <w:rPr>
          <w:rFonts w:cs="Times New Roman"/>
          <w:sz w:val="28"/>
          <w:szCs w:val="28"/>
        </w:rPr>
        <w:t>(ь)</w:t>
      </w:r>
      <w:r w:rsidRPr="00AC4631">
        <w:rPr>
          <w:rFonts w:cs="Times New Roman"/>
          <w:sz w:val="28"/>
          <w:szCs w:val="28"/>
        </w:rPr>
        <w:t xml:space="preserve"> после шипящих в конце слова у существительных женского рода и его отсутствие у существительных мужского рода </w:t>
      </w:r>
      <w:r w:rsidRPr="00056437">
        <w:rPr>
          <w:rFonts w:cs="Times New Roman"/>
          <w:sz w:val="28"/>
          <w:szCs w:val="28"/>
        </w:rPr>
        <w:t>(рожь — нож, ночь — мяч, вещь — плащ, мышь — камыш).</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Изменение имен существительных по падежам в единственном числе (склонение); 1, 2, 3-е склонение. Умение различать падежи. Правописание безударных окончаний существительных 1, 2, 3-го склонения в единственном числе (кроме существительных на </w:t>
      </w:r>
      <w:r w:rsidRPr="00056437">
        <w:rPr>
          <w:rFonts w:cs="Times New Roman"/>
          <w:sz w:val="28"/>
          <w:szCs w:val="28"/>
        </w:rPr>
        <w:t>-мя. -ий, -ин, -ин</w:t>
      </w:r>
      <w:r w:rsidRPr="00AC4631">
        <w:rPr>
          <w:rFonts w:cs="Times New Roman"/>
          <w:sz w:val="28"/>
          <w:szCs w:val="28"/>
        </w:rPr>
        <w:t>).</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Склонение имен существительных во множественном числе. Умение правильно употреблять предлоги с именами существительными в различных падежах.</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Имя прилагательное. Его значение, вопросы. Изменение имен прилагательных по падежам, родам, числам в сочетании с существительными (кроме прилагательных на -</w:t>
      </w:r>
      <w:r w:rsidRPr="00056437">
        <w:rPr>
          <w:rFonts w:cs="Times New Roman"/>
          <w:sz w:val="28"/>
          <w:szCs w:val="28"/>
        </w:rPr>
        <w:t>ий, -ья, -ье, -ов, -ин</w:t>
      </w:r>
      <w:r w:rsidRPr="00AC4631">
        <w:rPr>
          <w:rFonts w:cs="Times New Roman"/>
          <w:sz w:val="28"/>
          <w:szCs w:val="28"/>
        </w:rPr>
        <w:t xml:space="preserve">). Правописание окончаний      </w:t>
      </w:r>
      <w:r w:rsidRPr="00056437">
        <w:rPr>
          <w:rFonts w:cs="Times New Roman"/>
          <w:sz w:val="28"/>
          <w:szCs w:val="28"/>
        </w:rPr>
        <w:t>-ий, -ий, -ая, -ля, -ое, -ее, -ые, -ин</w:t>
      </w:r>
      <w:r w:rsidRPr="00AC4631">
        <w:rPr>
          <w:rFonts w:cs="Times New Roman"/>
          <w:sz w:val="28"/>
          <w:szCs w:val="28"/>
        </w:rPr>
        <w:t xml:space="preserve">. Правописание безударных окончаний имен прилагательных (кроме прилагательных с основой на </w:t>
      </w:r>
      <w:r w:rsidRPr="00056437">
        <w:rPr>
          <w:rFonts w:cs="Times New Roman"/>
          <w:sz w:val="28"/>
          <w:szCs w:val="28"/>
        </w:rPr>
        <w:t>шипящие и ц</w:t>
      </w:r>
      <w:r w:rsidRPr="00AC4631">
        <w:rPr>
          <w:rFonts w:cs="Times New Roman"/>
          <w:sz w:val="28"/>
          <w:szCs w:val="28"/>
        </w:rPr>
        <w:t>).</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Местоимение. Местоимения 1, 2 и З-го лица единственного и множественного числа. Раздельное написание предлогов с местоимениями. Правильное употребление местоимений в речи </w:t>
      </w:r>
      <w:r w:rsidRPr="00056437">
        <w:rPr>
          <w:rFonts w:cs="Times New Roman"/>
          <w:sz w:val="28"/>
          <w:szCs w:val="28"/>
        </w:rPr>
        <w:t>(меня, мною, у него, с ней, о нем).</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lastRenderedPageBreak/>
        <w:t xml:space="preserve">Глагол. Его значение, вопросы. Время глагола: настоящее, прошедшее, будущее. </w:t>
      </w:r>
      <w:r w:rsidRPr="00056437">
        <w:rPr>
          <w:rFonts w:cs="Times New Roman"/>
          <w:sz w:val="28"/>
          <w:szCs w:val="28"/>
        </w:rPr>
        <w:t>Не</w:t>
      </w:r>
      <w:r w:rsidRPr="00AC4631">
        <w:rPr>
          <w:rFonts w:cs="Times New Roman"/>
          <w:sz w:val="28"/>
          <w:szCs w:val="28"/>
        </w:rPr>
        <w:t xml:space="preserve"> с глаголами. Общее понятие о неопределенной форме глагола. Изменение глаголов по лицам и числам в настоящем и будущем времени (спряжение). Правописание безударных личных окончаний глаголов. Правописание глаголов во 2-м лице единственного числа </w:t>
      </w:r>
      <w:r w:rsidRPr="00056437">
        <w:rPr>
          <w:rFonts w:cs="Times New Roman"/>
          <w:sz w:val="28"/>
          <w:szCs w:val="28"/>
        </w:rPr>
        <w:t>(-ешь).</w:t>
      </w:r>
      <w:r w:rsidRPr="00AC4631">
        <w:rPr>
          <w:rFonts w:cs="Times New Roman"/>
          <w:sz w:val="28"/>
          <w:szCs w:val="28"/>
        </w:rPr>
        <w:t xml:space="preserve"> Изменение глаголов в прошедшем времени по родам и числам. Знакомство с глаголами на </w:t>
      </w:r>
      <w:r w:rsidRPr="00056437">
        <w:rPr>
          <w:rFonts w:cs="Times New Roman"/>
          <w:sz w:val="28"/>
          <w:szCs w:val="28"/>
        </w:rPr>
        <w:t>-ся(-сь)</w:t>
      </w:r>
      <w:r w:rsidRPr="00AC4631">
        <w:rPr>
          <w:rFonts w:cs="Times New Roman"/>
          <w:sz w:val="28"/>
          <w:szCs w:val="28"/>
        </w:rPr>
        <w:t xml:space="preserve"> и правописание </w:t>
      </w:r>
      <w:r w:rsidRPr="00056437">
        <w:rPr>
          <w:rFonts w:cs="Times New Roman"/>
          <w:sz w:val="28"/>
          <w:szCs w:val="28"/>
        </w:rPr>
        <w:t>-шься. -тся, -ться</w:t>
      </w:r>
      <w:r w:rsidRPr="00AC4631">
        <w:rPr>
          <w:rFonts w:cs="Times New Roman"/>
          <w:sz w:val="28"/>
          <w:szCs w:val="28"/>
        </w:rPr>
        <w:t>.</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Лексика.</w:t>
      </w:r>
      <w:r w:rsidRPr="00AC4631">
        <w:rPr>
          <w:rFonts w:cs="Times New Roman"/>
          <w:sz w:val="28"/>
          <w:szCs w:val="28"/>
        </w:rPr>
        <w:t xml:space="preserve"> Слова, обозначающие предметы и отвечающие на вопросы </w:t>
      </w:r>
      <w:r w:rsidRPr="00056437">
        <w:rPr>
          <w:rFonts w:cs="Times New Roman"/>
          <w:sz w:val="28"/>
          <w:szCs w:val="28"/>
        </w:rPr>
        <w:t xml:space="preserve">кто? что? </w:t>
      </w:r>
      <w:r w:rsidRPr="00AC4631">
        <w:rPr>
          <w:rFonts w:cs="Times New Roman"/>
          <w:sz w:val="28"/>
          <w:szCs w:val="28"/>
        </w:rPr>
        <w:t xml:space="preserve">Слова, обозначающие признаки предметов и отвечающие на вопросы </w:t>
      </w:r>
      <w:r w:rsidRPr="00056437">
        <w:rPr>
          <w:rFonts w:cs="Times New Roman"/>
          <w:sz w:val="28"/>
          <w:szCs w:val="28"/>
        </w:rPr>
        <w:t>какой? какая? какое? какие?</w:t>
      </w:r>
      <w:r w:rsidRPr="00AC4631">
        <w:rPr>
          <w:rFonts w:cs="Times New Roman"/>
          <w:sz w:val="28"/>
          <w:szCs w:val="28"/>
        </w:rPr>
        <w:t xml:space="preserve"> Слова, обозначающие действия предметов и отвечающие на вопросы </w:t>
      </w:r>
      <w:r w:rsidRPr="00056437">
        <w:rPr>
          <w:rFonts w:cs="Times New Roman"/>
          <w:sz w:val="28"/>
          <w:szCs w:val="28"/>
        </w:rPr>
        <w:t>что делает? что делал? что сделает? что сделал?</w:t>
      </w:r>
      <w:r w:rsidRPr="00AC4631">
        <w:rPr>
          <w:rFonts w:cs="Times New Roman"/>
          <w:sz w:val="28"/>
          <w:szCs w:val="28"/>
        </w:rPr>
        <w:t xml:space="preserve"> Умение ставить вопросы к словам.</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Подбор однокоренных слов, относящихся к различным частям речи. Слова, близкие и противоположные по значению (имена существительные, имена прилагательные, глаголы). Выбор точного и образного слова для выражения мысли. Умение пользоваться в речи словами, близкими по значению. Выявление слов, значение которых требует уточнения. </w:t>
      </w:r>
      <w:r w:rsidRPr="00056437">
        <w:rPr>
          <w:rFonts w:cs="Times New Roman"/>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Синтаксис.</w:t>
      </w:r>
      <w:r w:rsidRPr="00AC4631">
        <w:rPr>
          <w:rFonts w:cs="Times New Roman"/>
          <w:sz w:val="28"/>
          <w:szCs w:val="28"/>
        </w:rPr>
        <w:t>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Предложения повествовательные, вопросительные, восклицательные выделить голосом важные по смыслу слова в предложении.</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Главные члены предложения: подлежащее и сказуемое. Второстепенные члены предложения (без разделения на виды).</w:t>
      </w:r>
    </w:p>
    <w:p w:rsidR="00C1587E" w:rsidRPr="00056437" w:rsidRDefault="00C1587E" w:rsidP="00C1587E">
      <w:pPr>
        <w:pStyle w:val="af"/>
        <w:spacing w:line="360" w:lineRule="auto"/>
        <w:ind w:firstLine="708"/>
        <w:rPr>
          <w:rFonts w:cs="Times New Roman"/>
          <w:sz w:val="28"/>
          <w:szCs w:val="28"/>
        </w:rPr>
      </w:pPr>
      <w:r w:rsidRPr="00AC4631">
        <w:rPr>
          <w:rFonts w:cs="Times New Roman"/>
          <w:sz w:val="28"/>
          <w:szCs w:val="28"/>
        </w:rPr>
        <w:t xml:space="preserve">Предложения с однородными членами с союзами и (без перечисления), </w:t>
      </w:r>
      <w:r w:rsidRPr="00056437">
        <w:rPr>
          <w:rFonts w:cs="Times New Roman"/>
          <w:sz w:val="28"/>
          <w:szCs w:val="28"/>
        </w:rPr>
        <w:t xml:space="preserve">а, но </w:t>
      </w:r>
      <w:r w:rsidRPr="00AC4631">
        <w:rPr>
          <w:rFonts w:cs="Times New Roman"/>
          <w:sz w:val="28"/>
          <w:szCs w:val="28"/>
        </w:rPr>
        <w:t xml:space="preserve">и без союзов; интонация перечисления, занятая при перечислении. </w:t>
      </w:r>
      <w:r w:rsidRPr="00AC4631">
        <w:rPr>
          <w:rFonts w:cs="Times New Roman"/>
          <w:sz w:val="28"/>
          <w:szCs w:val="28"/>
        </w:rPr>
        <w:lastRenderedPageBreak/>
        <w:t xml:space="preserve">Умение составить предложения с однородными членами. Знакомство со сложным предложением. Сложные предложения, состоящие из двух простых. Запятая в сложных предложениях. Умение составить сложное предложение и поставить запятую перед союзами </w:t>
      </w:r>
      <w:r w:rsidRPr="00056437">
        <w:rPr>
          <w:rFonts w:cs="Times New Roman"/>
          <w:sz w:val="28"/>
          <w:szCs w:val="28"/>
        </w:rPr>
        <w:t>и, а, но.</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Членение речи на предложения. Выделение в предложениях слов, обозначающих, о ком и о чем говорится, что говорится. Главные члены предложения — подлежащее и сказуемое. Связь слов в предложении (по вопросам). Наблюдение за значением предложений, употребление в конце предложений точки, вопросительного, восклицательного знаков. Составление предложений (устно). Запись простых предложений, предварительно проанализированных в классе.</w:t>
      </w:r>
    </w:p>
    <w:p w:rsidR="00C1587E" w:rsidRPr="00E22624" w:rsidRDefault="00C1587E" w:rsidP="00C1587E">
      <w:pPr>
        <w:pStyle w:val="af"/>
        <w:spacing w:line="360" w:lineRule="auto"/>
        <w:ind w:firstLine="708"/>
        <w:rPr>
          <w:rFonts w:cs="Times New Roman"/>
          <w:b/>
          <w:i/>
          <w:sz w:val="28"/>
          <w:szCs w:val="28"/>
        </w:rPr>
      </w:pPr>
      <w:r w:rsidRPr="00E22624">
        <w:rPr>
          <w:rFonts w:cs="Times New Roman"/>
          <w:b/>
          <w:i/>
          <w:sz w:val="28"/>
          <w:szCs w:val="28"/>
        </w:rPr>
        <w:t>2.Развитие речи</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Уточнение и обогащение словаря.</w:t>
      </w:r>
      <w:r w:rsidRPr="00AC4631">
        <w:rPr>
          <w:rFonts w:cs="Times New Roman"/>
          <w:sz w:val="28"/>
          <w:szCs w:val="28"/>
        </w:rPr>
        <w:t>Слова, выражающие поручения, приказания. Слова, обозначающие предметы, действие, местоположение, направление, временные отношения, качество предметов и действий окружающего мира. Слова, обозначающие детенышей животных, виды трудовой деятельности, профессиональные занятия и профессии, детенышей животных,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w:t>
      </w:r>
      <w:r w:rsidRPr="00AC4631">
        <w:rPr>
          <w:rFonts w:cs="Times New Roman"/>
          <w:sz w:val="28"/>
          <w:szCs w:val="28"/>
        </w:rPr>
        <w:lastRenderedPageBreak/>
        <w:t>слова и словосочетания). Слова, придающие высказыванию различные смысловые и эмоциональные оттенки (междометия и частицы).</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Развитие связной речи.</w:t>
      </w:r>
      <w:r w:rsidRPr="00AC4631">
        <w:rPr>
          <w:rFonts w:cs="Times New Roman"/>
          <w:sz w:val="28"/>
          <w:szCs w:val="28"/>
        </w:rPr>
        <w:t xml:space="preserve"> 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Овладение краткими и полными ответами на вопросы. Составление вопросов устно и письменно.</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диалогов в форме вопросов и ответов с использованием тематического словаря.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и запись рассказов повествовательного характера о труде, играх, учебе, увлечениях детей и др. (по сюжетным картинкам, с помощью вопросов); составление сюжетных рассказов по готовому плану (в форме вопросов, повествовательных предложений). Составление плана сюжетного рассказа под руководством учителя в форме вопросов, повествовательных предложений.</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Введение в рассказы элементов описания.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Понятие об изложении. Изложение под руководством учителя, по готовому и коллективно составленному плану.</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Выражение связи между частями текста и</w:t>
      </w:r>
      <w:r>
        <w:rPr>
          <w:rFonts w:cs="Times New Roman"/>
          <w:sz w:val="28"/>
          <w:szCs w:val="28"/>
        </w:rPr>
        <w:t xml:space="preserve"> предложениями с помощью слов «</w:t>
      </w:r>
      <w:r w:rsidRPr="00AC4631">
        <w:rPr>
          <w:rFonts w:cs="Times New Roman"/>
          <w:sz w:val="28"/>
          <w:szCs w:val="28"/>
        </w:rPr>
        <w:t>вдруг, потом, однажды, вокруг, неожиданно и т.п.».</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рассказов (сочинений) с элементами описания внешности, характера человека, с элементами рассуждения (с помощью учителя).</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 xml:space="preserve">Подробный и сжатый рассказ (сочинение) по картинке и серии картинок. </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Построение устного ответа по учебному материалу (специфика учебно-деловой речи).</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lastRenderedPageBreak/>
        <w:t xml:space="preserve">Речевой этикет. </w:t>
      </w:r>
      <w:r w:rsidRPr="00AC4631">
        <w:rPr>
          <w:rFonts w:cs="Times New Roman"/>
          <w:sz w:val="28"/>
          <w:szCs w:val="28"/>
        </w:rPr>
        <w:t>Устное и письменное составление текстов приглашения, поздравления. Выражение приветствия, благодарности, извинения, просьбы. Слова, используемые при знакомстве.</w:t>
      </w:r>
    </w:p>
    <w:p w:rsidR="00C1587E" w:rsidRPr="00AC4631" w:rsidRDefault="00C1587E" w:rsidP="00C1587E">
      <w:pPr>
        <w:pStyle w:val="af"/>
        <w:spacing w:line="360" w:lineRule="auto"/>
        <w:ind w:firstLine="708"/>
        <w:rPr>
          <w:rFonts w:cs="Times New Roman"/>
          <w:sz w:val="28"/>
          <w:szCs w:val="28"/>
        </w:rPr>
      </w:pPr>
      <w:r w:rsidRPr="00056437">
        <w:rPr>
          <w:rFonts w:cs="Times New Roman"/>
          <w:b/>
          <w:sz w:val="28"/>
          <w:szCs w:val="28"/>
        </w:rPr>
        <w:t>Текст.</w:t>
      </w:r>
      <w:r w:rsidRPr="00AC4631">
        <w:rPr>
          <w:rFonts w:cs="Times New Roman"/>
          <w:sz w:val="28"/>
          <w:szCs w:val="28"/>
        </w:rPr>
        <w:t xml:space="preserve"> Определение темы и основной мысли текста. Выделение частей текста. Озаглавливание текста и его частей. Сочинения по картинке, серии картинок на темы, близкие учащимся по их жизненному опыту, а также на основе наблюдений за природой, экскурсий н т. п. с предварительной коллективной подготовкой. Определение в тексте основной мысли, не сформулированной прямо.</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Составление в определенной последовательности вопросов с целью выяснения причины, обстоятельств, времени, места событий (расспрашивание).</w:t>
      </w:r>
    </w:p>
    <w:p w:rsidR="00C1587E" w:rsidRPr="00AC4631" w:rsidRDefault="00C1587E" w:rsidP="00C1587E">
      <w:pPr>
        <w:pStyle w:val="af"/>
        <w:spacing w:line="360" w:lineRule="auto"/>
        <w:ind w:firstLine="708"/>
        <w:rPr>
          <w:rFonts w:cs="Times New Roman"/>
          <w:sz w:val="28"/>
          <w:szCs w:val="28"/>
        </w:rPr>
      </w:pPr>
      <w:r w:rsidRPr="00AC4631">
        <w:rPr>
          <w:rFonts w:cs="Times New Roman"/>
          <w:sz w:val="28"/>
          <w:szCs w:val="28"/>
        </w:rPr>
        <w:t>Работа над композицией составляемого рассказа (начало, середина, конец).</w:t>
      </w:r>
    </w:p>
    <w:p w:rsidR="00C1587E" w:rsidRPr="00056437" w:rsidRDefault="00C1587E" w:rsidP="00C1587E">
      <w:pPr>
        <w:pStyle w:val="af"/>
        <w:spacing w:line="360" w:lineRule="auto"/>
        <w:ind w:firstLine="708"/>
        <w:rPr>
          <w:rFonts w:cs="Times New Roman"/>
          <w:sz w:val="28"/>
          <w:szCs w:val="28"/>
        </w:rPr>
      </w:pPr>
      <w:r w:rsidRPr="00056437">
        <w:rPr>
          <w:rFonts w:cs="Times New Roman"/>
          <w:sz w:val="28"/>
          <w:szCs w:val="28"/>
        </w:rPr>
        <w:t>План текста. Составление планов к данным текстам. Создание собственных текстов по предложенным планам.</w:t>
      </w:r>
    </w:p>
    <w:p w:rsidR="00C1587E" w:rsidRPr="00E22624" w:rsidRDefault="00C1587E" w:rsidP="00C1587E">
      <w:pPr>
        <w:pStyle w:val="af"/>
        <w:spacing w:line="360" w:lineRule="auto"/>
        <w:ind w:firstLine="567"/>
        <w:rPr>
          <w:rFonts w:cs="Times New Roman"/>
          <w:b/>
          <w:i/>
          <w:spacing w:val="2"/>
          <w:sz w:val="28"/>
          <w:szCs w:val="28"/>
        </w:rPr>
      </w:pPr>
      <w:r w:rsidRPr="00E22624">
        <w:rPr>
          <w:rFonts w:cs="Times New Roman"/>
          <w:b/>
          <w:i/>
          <w:spacing w:val="2"/>
          <w:sz w:val="28"/>
          <w:szCs w:val="28"/>
        </w:rPr>
        <w:t>3. Литературное чтение</w:t>
      </w:r>
    </w:p>
    <w:p w:rsidR="00C1587E" w:rsidRPr="00056437" w:rsidRDefault="00C1587E" w:rsidP="00C1587E">
      <w:pPr>
        <w:pStyle w:val="af"/>
        <w:spacing w:line="360" w:lineRule="auto"/>
        <w:ind w:firstLine="708"/>
        <w:rPr>
          <w:rFonts w:cs="Times New Roman"/>
          <w:i/>
          <w:sz w:val="28"/>
          <w:szCs w:val="28"/>
        </w:rPr>
      </w:pPr>
      <w:r w:rsidRPr="00056437">
        <w:rPr>
          <w:rFonts w:cs="Times New Roman"/>
          <w:i/>
          <w:sz w:val="28"/>
          <w:szCs w:val="28"/>
        </w:rPr>
        <w:t>Виды речевой и читательской деятельности</w:t>
      </w:r>
    </w:p>
    <w:p w:rsidR="00C1587E" w:rsidRPr="00056437" w:rsidRDefault="00C1587E" w:rsidP="00C1587E">
      <w:pPr>
        <w:pStyle w:val="af"/>
        <w:spacing w:line="360" w:lineRule="auto"/>
        <w:ind w:firstLine="708"/>
        <w:rPr>
          <w:rFonts w:cs="Times New Roman"/>
          <w:i/>
          <w:sz w:val="28"/>
          <w:szCs w:val="28"/>
        </w:rPr>
      </w:pPr>
      <w:r w:rsidRPr="00056437">
        <w:rPr>
          <w:rFonts w:cs="Times New Roman"/>
          <w:i/>
          <w:sz w:val="28"/>
          <w:szCs w:val="28"/>
        </w:rPr>
        <w:t>Чтение</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z w:val="28"/>
          <w:szCs w:val="28"/>
        </w:rPr>
        <w:t>Чтение вслух.</w:t>
      </w:r>
      <w:r w:rsidRPr="0082734E">
        <w:rPr>
          <w:rFonts w:cs="Times New Roman"/>
          <w:sz w:val="28"/>
          <w:szCs w:val="28"/>
        </w:rPr>
        <w:t xml:space="preserve"> Постепенный переход от слогового к плав</w:t>
      </w:r>
      <w:r w:rsidRPr="0082734E">
        <w:rPr>
          <w:rFonts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82734E">
        <w:rPr>
          <w:rFonts w:cs="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b/>
          <w:bCs/>
          <w:sz w:val="28"/>
          <w:szCs w:val="28"/>
        </w:rPr>
        <w:t>Чтение про себя.</w:t>
      </w:r>
      <w:r w:rsidRPr="0082734E">
        <w:rPr>
          <w:rFonts w:cs="Times New Roman"/>
          <w:sz w:val="28"/>
          <w:szCs w:val="28"/>
        </w:rPr>
        <w:t xml:space="preserve"> Осознание смысла произведения при </w:t>
      </w:r>
      <w:r w:rsidRPr="0082734E">
        <w:rPr>
          <w:rFonts w:cs="Times New Roman"/>
          <w:spacing w:val="-2"/>
          <w:sz w:val="28"/>
          <w:szCs w:val="28"/>
        </w:rPr>
        <w:t xml:space="preserve">чтении про себя (доступных по объёму и жанру произведений). Определение вида чтения (изучающее, ознакомительное, просмотровое, выборочное). Умение находить </w:t>
      </w:r>
      <w:r w:rsidRPr="0082734E">
        <w:rPr>
          <w:rFonts w:cs="Times New Roman"/>
          <w:spacing w:val="-2"/>
          <w:sz w:val="28"/>
          <w:szCs w:val="28"/>
        </w:rPr>
        <w:lastRenderedPageBreak/>
        <w:t>в тексте необходимую информацию. Понимание особенностей разных видов чтения: факта, описания, дополнения высказывания и</w:t>
      </w:r>
      <w:r w:rsidRPr="0082734E">
        <w:rPr>
          <w:rFonts w:ascii="Lucida Sans Unicode" w:hAnsi="Lucida Sans Unicode" w:cs="Lucida Sans Unicode"/>
          <w:spacing w:val="-2"/>
          <w:sz w:val="28"/>
          <w:szCs w:val="28"/>
        </w:rPr>
        <w:t> </w:t>
      </w:r>
      <w:r w:rsidRPr="0082734E">
        <w:rPr>
          <w:rFonts w:cs="Times New Roman"/>
          <w:spacing w:val="-2"/>
          <w:sz w:val="28"/>
          <w:szCs w:val="28"/>
        </w:rPr>
        <w:t>др.</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z w:val="28"/>
          <w:szCs w:val="28"/>
        </w:rPr>
        <w:t>Работа с разными видами текста.</w:t>
      </w:r>
      <w:r w:rsidRPr="0082734E">
        <w:rPr>
          <w:rFonts w:cs="Times New Roman"/>
          <w:sz w:val="28"/>
          <w:szCs w:val="28"/>
        </w:rPr>
        <w:t xml:space="preserve"> Общее представление </w:t>
      </w:r>
      <w:r w:rsidRPr="0082734E">
        <w:rPr>
          <w:rFonts w:cs="Times New Roman"/>
          <w:spacing w:val="2"/>
          <w:sz w:val="28"/>
          <w:szCs w:val="28"/>
        </w:rPr>
        <w:t xml:space="preserve">о разных видах текста: художественный, учебный, научно-популярный, их сравнение. </w:t>
      </w:r>
      <w:r w:rsidRPr="0082734E">
        <w:rPr>
          <w:rFonts w:cs="Times New Roman"/>
          <w:sz w:val="28"/>
          <w:szCs w:val="28"/>
        </w:rPr>
        <w:t>Определение целей создания этих видов текста. Особенности фольклорного текста.</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Самостоятельное определение темы, главной мысли, струк</w:t>
      </w:r>
      <w:r w:rsidRPr="0082734E">
        <w:rPr>
          <w:rFonts w:cs="Times New Roman"/>
          <w:sz w:val="28"/>
          <w:szCs w:val="28"/>
        </w:rPr>
        <w:t>туры текста; деление текста на смысловые части, их озаглавливание. Умение работать с разными видами информации.</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 xml:space="preserve">Участие в коллективном обсуждении: умение отвечать </w:t>
      </w:r>
      <w:r w:rsidRPr="0082734E">
        <w:rPr>
          <w:rFonts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w:t>
      </w:r>
      <w:r w:rsidRPr="0082734E">
        <w:rPr>
          <w:rFonts w:cs="Times New Roman"/>
          <w:sz w:val="28"/>
          <w:szCs w:val="28"/>
        </w:rPr>
        <w:softHyphen/>
        <w:t>изобразительных материалов.</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pacing w:val="2"/>
          <w:sz w:val="28"/>
          <w:szCs w:val="28"/>
        </w:rPr>
        <w:t>Библиографическая культура.</w:t>
      </w:r>
      <w:r w:rsidRPr="0082734E">
        <w:rPr>
          <w:rFonts w:cs="Times New Roman"/>
          <w:spacing w:val="2"/>
          <w:sz w:val="28"/>
          <w:szCs w:val="28"/>
        </w:rPr>
        <w:t xml:space="preserve"> Книга как особый вид</w:t>
      </w:r>
      <w:r w:rsidRPr="0082734E">
        <w:rPr>
          <w:rFonts w:cs="Times New Roman"/>
          <w:sz w:val="28"/>
          <w:szCs w:val="28"/>
        </w:rPr>
        <w:t xml:space="preserve">искусства. Книга как источник необходимых знаний. Книга учебная, художественная, справочная. Элементы </w:t>
      </w:r>
      <w:r w:rsidRPr="0082734E">
        <w:rPr>
          <w:rFonts w:cs="Times New Roman"/>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82734E">
        <w:rPr>
          <w:rFonts w:cs="Times New Roman"/>
          <w:sz w:val="28"/>
          <w:szCs w:val="28"/>
        </w:rPr>
        <w:t>её справочно</w:t>
      </w:r>
      <w:r w:rsidRPr="0082734E">
        <w:rPr>
          <w:rFonts w:cs="Times New Roman"/>
          <w:sz w:val="28"/>
          <w:szCs w:val="28"/>
        </w:rPr>
        <w:softHyphen/>
        <w:t>иллюстративный материал).</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Типы книг (изданий): книга</w:t>
      </w:r>
      <w:r w:rsidRPr="0082734E">
        <w:rPr>
          <w:rFonts w:cs="Times New Roman"/>
          <w:spacing w:val="-2"/>
          <w:sz w:val="28"/>
          <w:szCs w:val="28"/>
        </w:rPr>
        <w:noBreakHyphen/>
        <w:t>произведение, книга</w:t>
      </w:r>
      <w:r w:rsidRPr="0082734E">
        <w:rPr>
          <w:rFonts w:cs="Times New Roman"/>
          <w:spacing w:val="-2"/>
          <w:sz w:val="28"/>
          <w:szCs w:val="28"/>
        </w:rPr>
        <w:noBreakHyphen/>
        <w:t xml:space="preserve">сборник, </w:t>
      </w:r>
      <w:r w:rsidRPr="0082734E">
        <w:rPr>
          <w:rFonts w:cs="Times New Roman"/>
          <w:sz w:val="28"/>
          <w:szCs w:val="28"/>
        </w:rPr>
        <w:t>собрание сочинений, периодическая печать, справочные издания (справочники, словари, энциклопедии).</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Выбор книг на основе рекомендованного списка, кар</w:t>
      </w:r>
      <w:r w:rsidRPr="0082734E">
        <w:rPr>
          <w:rFonts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C1587E" w:rsidRPr="0082734E" w:rsidRDefault="00C1587E" w:rsidP="00C1587E">
      <w:pPr>
        <w:pStyle w:val="af"/>
        <w:spacing w:line="360" w:lineRule="auto"/>
        <w:ind w:firstLine="567"/>
        <w:rPr>
          <w:rFonts w:cs="Times New Roman"/>
          <w:sz w:val="28"/>
          <w:szCs w:val="28"/>
        </w:rPr>
      </w:pPr>
      <w:r w:rsidRPr="0082734E">
        <w:rPr>
          <w:rFonts w:cs="Times New Roman"/>
          <w:b/>
          <w:bCs/>
          <w:sz w:val="28"/>
          <w:szCs w:val="28"/>
        </w:rPr>
        <w:t>Работа с текстом художественного произведения.</w:t>
      </w:r>
      <w:r w:rsidRPr="0082734E">
        <w:rPr>
          <w:rFonts w:cs="Times New Roman"/>
          <w:sz w:val="28"/>
          <w:szCs w:val="28"/>
        </w:rPr>
        <w:t xml:space="preserve"> Понимание заглавия произведения, его адекватное соотношение с содержанием. </w:t>
      </w:r>
      <w:r w:rsidRPr="0082734E">
        <w:rPr>
          <w:rFonts w:cs="Times New Roman"/>
          <w:sz w:val="28"/>
          <w:szCs w:val="28"/>
        </w:rPr>
        <w:lastRenderedPageBreak/>
        <w:t xml:space="preserve">Определение особенностей художественного </w:t>
      </w:r>
      <w:r w:rsidRPr="0082734E">
        <w:rPr>
          <w:rFonts w:cs="Times New Roman"/>
          <w:spacing w:val="2"/>
          <w:sz w:val="28"/>
          <w:szCs w:val="28"/>
        </w:rPr>
        <w:t>текста: своеобразие выразительных средств языка (с помо</w:t>
      </w:r>
      <w:r w:rsidRPr="0082734E">
        <w:rPr>
          <w:rFonts w:cs="Times New Roman"/>
          <w:sz w:val="28"/>
          <w:szCs w:val="28"/>
        </w:rPr>
        <w:t>щью учителя). Осознание того, что фольклор есть выражение общечеловеческих нравственных правил и отношений.</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Понимание нравственного содержания прочитанного, осоз</w:t>
      </w:r>
      <w:r w:rsidRPr="0082734E">
        <w:rPr>
          <w:rFonts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82734E">
        <w:rPr>
          <w:rFonts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82734E">
        <w:rPr>
          <w:rFonts w:cs="Times New Roman"/>
          <w:sz w:val="28"/>
          <w:szCs w:val="28"/>
        </w:rPr>
        <w:t xml:space="preserve">с </w:t>
      </w:r>
      <w:r w:rsidRPr="0082734E">
        <w:rPr>
          <w:rFonts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82734E">
        <w:rPr>
          <w:rFonts w:cs="Times New Roman"/>
          <w:sz w:val="28"/>
          <w:szCs w:val="28"/>
        </w:rPr>
        <w:t>пересказ.</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Характеристика героя произведения с использованием художественно</w:t>
      </w:r>
      <w:r w:rsidRPr="0082734E">
        <w:rPr>
          <w:rFonts w:cs="Times New Roman"/>
          <w:sz w:val="28"/>
          <w:szCs w:val="28"/>
        </w:rPr>
        <w:softHyphen/>
        <w:t>выразительных средств данного текста. Нахож</w:t>
      </w:r>
      <w:r w:rsidRPr="0082734E">
        <w:rPr>
          <w:rFonts w:cs="Times New Roman"/>
          <w:spacing w:val="2"/>
          <w:sz w:val="28"/>
          <w:szCs w:val="28"/>
        </w:rPr>
        <w:t xml:space="preserve">дение в тексте слов и выражений, характеризующих героя </w:t>
      </w:r>
      <w:r w:rsidRPr="0082734E">
        <w:rPr>
          <w:rFonts w:cs="Times New Roman"/>
          <w:sz w:val="28"/>
          <w:szCs w:val="28"/>
        </w:rPr>
        <w:t xml:space="preserve">и событие. Анализ (с помощью учителя), мотивы поступка </w:t>
      </w:r>
      <w:r w:rsidRPr="0082734E">
        <w:rPr>
          <w:rFonts w:cs="Times New Roman"/>
          <w:spacing w:val="2"/>
          <w:sz w:val="28"/>
          <w:szCs w:val="28"/>
        </w:rPr>
        <w:t xml:space="preserve">персонажа. Сопоставление поступков героев по аналогии </w:t>
      </w:r>
      <w:r w:rsidRPr="0082734E">
        <w:rPr>
          <w:rFonts w:cs="Times New Roman"/>
          <w:sz w:val="28"/>
          <w:szCs w:val="28"/>
        </w:rPr>
        <w:t>или по контрасту. Выявление авторского отношения к герою</w:t>
      </w:r>
      <w:r w:rsidRPr="0082734E">
        <w:rPr>
          <w:rFonts w:cs="Times New Roman"/>
          <w:sz w:val="28"/>
          <w:szCs w:val="28"/>
        </w:rPr>
        <w:br/>
        <w:t>на основе анализа текста, авторских помет, имён героев.</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Характеристика героя произведения. Портрет, характер героя, выраженные через поступки и речь.</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Освоение разных видов пересказа художественного текста: подробный, выборочный и краткий (передача основных мыслей).</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Подробный пересказ текста: определение главной мыс</w:t>
      </w:r>
      <w:r w:rsidRPr="0082734E">
        <w:rPr>
          <w:rFonts w:cs="Times New Roman"/>
          <w:sz w:val="28"/>
          <w:szCs w:val="28"/>
        </w:rPr>
        <w:t>ли фрагмента, выделение опорных или ключевых слов, оза</w:t>
      </w:r>
      <w:r w:rsidRPr="0082734E">
        <w:rPr>
          <w:rFonts w:cs="Times New Roman"/>
          <w:spacing w:val="2"/>
          <w:sz w:val="28"/>
          <w:szCs w:val="28"/>
        </w:rPr>
        <w:t xml:space="preserve">главливание, подробный пересказ эпизода; деление текста </w:t>
      </w:r>
      <w:r w:rsidRPr="0082734E">
        <w:rPr>
          <w:rFonts w:cs="Times New Roman"/>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lastRenderedPageBreak/>
        <w:t xml:space="preserve">Самостоятельный выборочный пересказ по заданному </w:t>
      </w:r>
      <w:r w:rsidRPr="0082734E">
        <w:rPr>
          <w:rFonts w:cs="Times New Roman"/>
          <w:sz w:val="28"/>
          <w:szCs w:val="28"/>
        </w:rPr>
        <w:t xml:space="preserve">фрагменту: характеристика героя произведения (отбор слов, </w:t>
      </w:r>
      <w:r w:rsidRPr="0082734E">
        <w:rPr>
          <w:rFonts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82734E">
        <w:rPr>
          <w:rFonts w:cs="Times New Roman"/>
          <w:sz w:val="28"/>
          <w:szCs w:val="28"/>
        </w:rPr>
        <w:t xml:space="preserve">тексте, позволяющих составить данное описание на основе </w:t>
      </w:r>
      <w:r w:rsidRPr="0082734E">
        <w:rPr>
          <w:rFonts w:cs="Times New Roman"/>
          <w:spacing w:val="2"/>
          <w:sz w:val="28"/>
          <w:szCs w:val="28"/>
        </w:rPr>
        <w:t xml:space="preserve">текста). Вычленение и сопоставление эпизодов из разных </w:t>
      </w:r>
      <w:r w:rsidRPr="0082734E">
        <w:rPr>
          <w:rFonts w:cs="Times New Roman"/>
          <w:sz w:val="28"/>
          <w:szCs w:val="28"/>
        </w:rPr>
        <w:t>произведений по общности ситуаций, эмоциональной окраске, характеру поступков героев.</w:t>
      </w:r>
    </w:p>
    <w:p w:rsidR="00C1587E" w:rsidRPr="0082734E" w:rsidRDefault="00C1587E" w:rsidP="00C1587E">
      <w:pPr>
        <w:pStyle w:val="af"/>
        <w:spacing w:line="360" w:lineRule="auto"/>
        <w:ind w:firstLine="567"/>
        <w:rPr>
          <w:rFonts w:cs="Times New Roman"/>
          <w:sz w:val="28"/>
          <w:szCs w:val="28"/>
        </w:rPr>
      </w:pPr>
      <w:r>
        <w:rPr>
          <w:rFonts w:cs="Times New Roman"/>
          <w:b/>
          <w:bCs/>
          <w:spacing w:val="2"/>
          <w:sz w:val="28"/>
          <w:szCs w:val="28"/>
        </w:rPr>
        <w:t>Работа с учебными, научно-</w:t>
      </w:r>
      <w:r w:rsidRPr="0082734E">
        <w:rPr>
          <w:rFonts w:cs="Times New Roman"/>
          <w:b/>
          <w:bCs/>
          <w:spacing w:val="2"/>
          <w:sz w:val="28"/>
          <w:szCs w:val="28"/>
        </w:rPr>
        <w:t xml:space="preserve">популярными и другими текстами. </w:t>
      </w:r>
      <w:r w:rsidRPr="0082734E">
        <w:rPr>
          <w:rFonts w:cs="Times New Roman"/>
          <w:spacing w:val="2"/>
          <w:sz w:val="28"/>
          <w:szCs w:val="28"/>
        </w:rPr>
        <w:t xml:space="preserve">Понимание заглавия произведения; адекватное </w:t>
      </w:r>
      <w:r w:rsidRPr="0082734E">
        <w:rPr>
          <w:rFonts w:cs="Times New Roman"/>
          <w:sz w:val="28"/>
          <w:szCs w:val="28"/>
        </w:rPr>
        <w:t>соотношение с его содержанием. Определение</w:t>
      </w:r>
      <w:r>
        <w:rPr>
          <w:rFonts w:cs="Times New Roman"/>
          <w:sz w:val="28"/>
          <w:szCs w:val="28"/>
        </w:rPr>
        <w:t xml:space="preserve"> особенностей учебного и научно-</w:t>
      </w:r>
      <w:r w:rsidRPr="0082734E">
        <w:rPr>
          <w:rFonts w:cs="Times New Roman"/>
          <w:sz w:val="28"/>
          <w:szCs w:val="28"/>
        </w:rPr>
        <w:t>популярного текстов (передача информации). Знакомство с простейшими приёмами анализа различных видо</w:t>
      </w:r>
      <w:r>
        <w:rPr>
          <w:rFonts w:cs="Times New Roman"/>
          <w:sz w:val="28"/>
          <w:szCs w:val="28"/>
        </w:rPr>
        <w:t>в текста: установление причинно-</w:t>
      </w:r>
      <w:r w:rsidRPr="0082734E">
        <w:rPr>
          <w:rFonts w:cs="Times New Roman"/>
          <w:sz w:val="28"/>
          <w:szCs w:val="28"/>
        </w:rPr>
        <w:t xml:space="preserve">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82734E">
        <w:rPr>
          <w:rFonts w:cs="Times New Roman"/>
          <w:spacing w:val="2"/>
          <w:sz w:val="28"/>
          <w:szCs w:val="28"/>
        </w:rPr>
        <w:t xml:space="preserve">воспроизведению текста. Воспроизведение текста с опорой </w:t>
      </w:r>
      <w:r w:rsidRPr="0082734E">
        <w:rPr>
          <w:rFonts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Говорение (культура речевого общения)</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82734E">
        <w:rPr>
          <w:rFonts w:cs="Times New Roman"/>
          <w:spacing w:val="2"/>
          <w:sz w:val="28"/>
          <w:szCs w:val="28"/>
        </w:rPr>
        <w:t xml:space="preserve">перебивая, собеседника. Использование норм речевого этикета в условиях внеучебного общения. </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sz w:val="28"/>
          <w:szCs w:val="28"/>
        </w:rPr>
        <w:t>Монолог как форма речевого высказывания. Монологиче</w:t>
      </w:r>
      <w:r w:rsidRPr="0082734E">
        <w:rPr>
          <w:rFonts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82734E">
        <w:rPr>
          <w:rFonts w:cs="Times New Roman"/>
          <w:sz w:val="28"/>
          <w:szCs w:val="28"/>
        </w:rPr>
        <w:t>сказывании. Передача содержания прочитанного или прослу</w:t>
      </w:r>
      <w:r w:rsidRPr="0082734E">
        <w:rPr>
          <w:rFonts w:cs="Times New Roman"/>
          <w:spacing w:val="2"/>
          <w:sz w:val="28"/>
          <w:szCs w:val="28"/>
        </w:rPr>
        <w:t>шанного с учё</w:t>
      </w:r>
      <w:r>
        <w:rPr>
          <w:rFonts w:cs="Times New Roman"/>
          <w:spacing w:val="2"/>
          <w:sz w:val="28"/>
          <w:szCs w:val="28"/>
        </w:rPr>
        <w:t>том специфики учеб</w:t>
      </w:r>
      <w:r w:rsidRPr="0082734E">
        <w:rPr>
          <w:rFonts w:cs="Times New Roman"/>
          <w:spacing w:val="2"/>
          <w:sz w:val="28"/>
          <w:szCs w:val="28"/>
        </w:rPr>
        <w:t>ного и художественного текста.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lastRenderedPageBreak/>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Круг детского чтения</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Представленность разных видов книг: историческая, приключенческая, фантастическая, научн</w:t>
      </w:r>
      <w:r>
        <w:rPr>
          <w:rFonts w:cs="Times New Roman"/>
          <w:sz w:val="28"/>
          <w:szCs w:val="28"/>
        </w:rPr>
        <w:t>о-</w:t>
      </w:r>
      <w:r w:rsidRPr="0082734E">
        <w:rPr>
          <w:rFonts w:cs="Times New Roman"/>
          <w:sz w:val="28"/>
          <w:szCs w:val="28"/>
        </w:rPr>
        <w:t>популярная, справоч</w:t>
      </w:r>
      <w:r>
        <w:rPr>
          <w:rFonts w:cs="Times New Roman"/>
          <w:spacing w:val="2"/>
          <w:sz w:val="28"/>
          <w:szCs w:val="28"/>
        </w:rPr>
        <w:t>но-</w:t>
      </w:r>
      <w:r w:rsidRPr="0082734E">
        <w:rPr>
          <w:rFonts w:cs="Times New Roman"/>
          <w:spacing w:val="2"/>
          <w:sz w:val="28"/>
          <w:szCs w:val="28"/>
        </w:rPr>
        <w:t xml:space="preserve">энциклопедическая литература; детские периодические </w:t>
      </w:r>
      <w:r w:rsidRPr="0082734E">
        <w:rPr>
          <w:rFonts w:cs="Times New Roman"/>
          <w:sz w:val="28"/>
          <w:szCs w:val="28"/>
        </w:rPr>
        <w:t>издания (по выбору).</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w:t>
      </w:r>
    </w:p>
    <w:p w:rsidR="00C1587E" w:rsidRPr="00E22624" w:rsidRDefault="00C1587E" w:rsidP="003F3162">
      <w:pPr>
        <w:pStyle w:val="af"/>
        <w:spacing w:line="360" w:lineRule="auto"/>
        <w:ind w:firstLine="567"/>
        <w:rPr>
          <w:rFonts w:cs="Times New Roman"/>
          <w:b/>
          <w:i/>
          <w:sz w:val="28"/>
          <w:szCs w:val="28"/>
        </w:rPr>
      </w:pPr>
      <w:r w:rsidRPr="00E22624">
        <w:rPr>
          <w:rFonts w:cs="Times New Roman"/>
          <w:b/>
          <w:i/>
          <w:sz w:val="28"/>
          <w:szCs w:val="28"/>
        </w:rPr>
        <w:t>Литературоведческая пропедевтика (практическое освоение)</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Нахождение в тексте, определение значения в художе</w:t>
      </w:r>
      <w:r w:rsidRPr="0082734E">
        <w:rPr>
          <w:rFonts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 xml:space="preserve">Ориентировка в литературных понятиях: художественное </w:t>
      </w:r>
      <w:r w:rsidRPr="0082734E">
        <w:rPr>
          <w:rFonts w:cs="Times New Roman"/>
          <w:sz w:val="28"/>
          <w:szCs w:val="28"/>
        </w:rPr>
        <w:t>произведение, автор (рассказчик), сюжет, тема; герой произведения: его портрет, речь, поступки; отношение автора к герою.</w:t>
      </w:r>
    </w:p>
    <w:p w:rsidR="00C1587E" w:rsidRPr="0082734E" w:rsidRDefault="00C1587E" w:rsidP="00C1587E">
      <w:pPr>
        <w:pStyle w:val="af"/>
        <w:spacing w:line="360" w:lineRule="auto"/>
        <w:ind w:firstLine="567"/>
        <w:rPr>
          <w:rFonts w:cs="Times New Roman"/>
          <w:sz w:val="28"/>
          <w:szCs w:val="28"/>
        </w:rPr>
      </w:pPr>
      <w:r w:rsidRPr="0082734E">
        <w:rPr>
          <w:rFonts w:cs="Times New Roman"/>
          <w:spacing w:val="2"/>
          <w:sz w:val="28"/>
          <w:szCs w:val="28"/>
        </w:rPr>
        <w:t>Общее представление о композиционных особенностях</w:t>
      </w:r>
      <w:r w:rsidRPr="0082734E">
        <w:rPr>
          <w:rFonts w:cs="Times New Roman"/>
          <w:spacing w:val="-2"/>
          <w:sz w:val="28"/>
          <w:szCs w:val="28"/>
        </w:rPr>
        <w:t>построения разных видов расск</w:t>
      </w:r>
      <w:r>
        <w:rPr>
          <w:rFonts w:cs="Times New Roman"/>
          <w:spacing w:val="-2"/>
          <w:sz w:val="28"/>
          <w:szCs w:val="28"/>
        </w:rPr>
        <w:t>азывания: повествование (рас</w:t>
      </w:r>
      <w:r w:rsidRPr="0082734E">
        <w:rPr>
          <w:rFonts w:cs="Times New Roman"/>
          <w:spacing w:val="2"/>
          <w:sz w:val="28"/>
          <w:szCs w:val="28"/>
        </w:rPr>
        <w:t xml:space="preserve">сказ), описание (пейзаж, портрет, интерьер), рассуждение </w:t>
      </w:r>
      <w:r w:rsidRPr="0082734E">
        <w:rPr>
          <w:rFonts w:cs="Times New Roman"/>
          <w:sz w:val="28"/>
          <w:szCs w:val="28"/>
        </w:rPr>
        <w:t>(монолог героя, диалог героев).</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Фольклор и авторские художественные произведения (различение).</w:t>
      </w:r>
    </w:p>
    <w:p w:rsidR="00C1587E" w:rsidRPr="0082734E" w:rsidRDefault="00C1587E" w:rsidP="00C1587E">
      <w:pPr>
        <w:pStyle w:val="af"/>
        <w:spacing w:line="360" w:lineRule="auto"/>
        <w:ind w:firstLine="567"/>
        <w:rPr>
          <w:rFonts w:cs="Times New Roman"/>
          <w:spacing w:val="2"/>
          <w:sz w:val="28"/>
          <w:szCs w:val="28"/>
        </w:rPr>
      </w:pPr>
      <w:r w:rsidRPr="0082734E">
        <w:rPr>
          <w:rFonts w:cs="Times New Roman"/>
          <w:sz w:val="28"/>
          <w:szCs w:val="28"/>
        </w:rPr>
        <w:lastRenderedPageBreak/>
        <w:t>Жанровое разнообразие произведений. Малые фольклор</w:t>
      </w:r>
      <w:r w:rsidRPr="0082734E">
        <w:rPr>
          <w:rFonts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C1587E" w:rsidRPr="0082734E" w:rsidRDefault="00C1587E" w:rsidP="00C1587E">
      <w:pPr>
        <w:pStyle w:val="af"/>
        <w:spacing w:line="360" w:lineRule="auto"/>
        <w:ind w:firstLine="567"/>
        <w:rPr>
          <w:rFonts w:cs="Times New Roman"/>
          <w:sz w:val="28"/>
          <w:szCs w:val="28"/>
        </w:rPr>
      </w:pPr>
      <w:r w:rsidRPr="0082734E">
        <w:rPr>
          <w:rFonts w:cs="Times New Roman"/>
          <w:sz w:val="28"/>
          <w:szCs w:val="28"/>
        </w:rPr>
        <w:t xml:space="preserve">Сказки (о животных, бытовые, волшебные). </w:t>
      </w:r>
      <w:r w:rsidRPr="0082734E">
        <w:rPr>
          <w:rFonts w:cs="Times New Roman"/>
          <w:spacing w:val="2"/>
          <w:sz w:val="28"/>
          <w:szCs w:val="28"/>
        </w:rPr>
        <w:t xml:space="preserve">Художественные особенности сказок: лексика, построение </w:t>
      </w:r>
      <w:r w:rsidRPr="0082734E">
        <w:rPr>
          <w:rFonts w:cs="Times New Roman"/>
          <w:sz w:val="28"/>
          <w:szCs w:val="28"/>
        </w:rPr>
        <w:t>(композиция). Литературная (авторская) сказка.</w:t>
      </w:r>
    </w:p>
    <w:p w:rsidR="00C1587E" w:rsidRPr="0082734E" w:rsidRDefault="00C1587E" w:rsidP="00C1587E">
      <w:pPr>
        <w:pStyle w:val="af"/>
        <w:spacing w:line="360" w:lineRule="auto"/>
        <w:ind w:firstLine="567"/>
        <w:rPr>
          <w:rFonts w:cs="Times New Roman"/>
          <w:sz w:val="28"/>
          <w:szCs w:val="28"/>
        </w:rPr>
      </w:pPr>
      <w:r>
        <w:rPr>
          <w:rFonts w:cs="Times New Roman"/>
          <w:sz w:val="28"/>
          <w:szCs w:val="28"/>
        </w:rPr>
        <w:t>Рассказ, стихотворение, басня -</w:t>
      </w:r>
      <w:r w:rsidRPr="0082734E">
        <w:rPr>
          <w:rFonts w:cs="Times New Roman"/>
          <w:sz w:val="28"/>
          <w:szCs w:val="28"/>
        </w:rPr>
        <w:t xml:space="preserve"> общее представление о жанре, особенностях построения и выразительных средствах.</w:t>
      </w:r>
    </w:p>
    <w:p w:rsidR="00C1587E" w:rsidRPr="0082734E" w:rsidRDefault="00C1587E" w:rsidP="00C1587E">
      <w:pPr>
        <w:pStyle w:val="af"/>
        <w:spacing w:line="360" w:lineRule="auto"/>
        <w:ind w:firstLine="567"/>
        <w:rPr>
          <w:rFonts w:cs="Times New Roman"/>
          <w:b/>
          <w:bCs/>
          <w:i/>
          <w:iCs/>
          <w:sz w:val="28"/>
          <w:szCs w:val="28"/>
        </w:rPr>
      </w:pPr>
      <w:r w:rsidRPr="0082734E">
        <w:rPr>
          <w:rFonts w:cs="Times New Roman"/>
          <w:b/>
          <w:bCs/>
          <w:i/>
          <w:iCs/>
          <w:sz w:val="28"/>
          <w:szCs w:val="28"/>
        </w:rPr>
        <w:t>Творческая деятельность обучающихся (на основе литературных произведений)</w:t>
      </w:r>
    </w:p>
    <w:p w:rsidR="00C1587E" w:rsidRPr="0082734E" w:rsidRDefault="00C1587E" w:rsidP="00C1587E">
      <w:pPr>
        <w:pStyle w:val="af"/>
        <w:spacing w:line="360" w:lineRule="auto"/>
        <w:ind w:firstLine="567"/>
        <w:rPr>
          <w:rFonts w:cs="Times New Roman"/>
          <w:iCs/>
          <w:sz w:val="28"/>
          <w:szCs w:val="28"/>
        </w:rPr>
      </w:pPr>
      <w:r w:rsidRPr="0082734E">
        <w:rPr>
          <w:rFonts w:cs="Times New Roman"/>
          <w:sz w:val="28"/>
          <w:szCs w:val="28"/>
        </w:rPr>
        <w:t>Интерпретация текста литературного произведения в творческой деятельности учащихся: чтение по ролям, инсцениро</w:t>
      </w:r>
      <w:r w:rsidRPr="0082734E">
        <w:rPr>
          <w:rFonts w:cs="Times New Roman"/>
          <w:spacing w:val="2"/>
          <w:sz w:val="28"/>
          <w:szCs w:val="28"/>
        </w:rPr>
        <w:t>вание, драматизация; устное словесное рисование, знаком</w:t>
      </w:r>
      <w:r w:rsidRPr="0082734E">
        <w:rPr>
          <w:rFonts w:cs="Times New Roman"/>
          <w:sz w:val="28"/>
          <w:szCs w:val="28"/>
        </w:rPr>
        <w:t xml:space="preserve">ство с различными способами работы с деформированным </w:t>
      </w:r>
      <w:r w:rsidRPr="0082734E">
        <w:rPr>
          <w:rFonts w:cs="Times New Roman"/>
          <w:spacing w:val="2"/>
          <w:sz w:val="28"/>
          <w:szCs w:val="28"/>
        </w:rPr>
        <w:t>текстом и использование их (установление причинно</w:t>
      </w:r>
      <w:r w:rsidRPr="0082734E">
        <w:rPr>
          <w:rFonts w:cs="Times New Roman"/>
          <w:spacing w:val="2"/>
          <w:sz w:val="28"/>
          <w:szCs w:val="28"/>
        </w:rPr>
        <w:softHyphen/>
        <w:t xml:space="preserve">следственных связей, последовательности событий: соблюдение </w:t>
      </w:r>
      <w:r w:rsidRPr="0082734E">
        <w:rPr>
          <w:rFonts w:cs="Times New Roman"/>
          <w:sz w:val="28"/>
          <w:szCs w:val="28"/>
        </w:rPr>
        <w:t xml:space="preserve">этапности в выполнении действий); изложение с элементами сочинения, </w:t>
      </w:r>
      <w:r w:rsidRPr="0082734E">
        <w:rPr>
          <w:rFonts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C1587E" w:rsidRPr="00056437" w:rsidRDefault="00C1587E" w:rsidP="00C1587E">
      <w:pPr>
        <w:pStyle w:val="af"/>
        <w:spacing w:line="360" w:lineRule="auto"/>
        <w:ind w:firstLine="567"/>
        <w:rPr>
          <w:rFonts w:cs="Times New Roman"/>
          <w:iCs/>
          <w:sz w:val="28"/>
          <w:szCs w:val="28"/>
        </w:rPr>
      </w:pPr>
      <w:r w:rsidRPr="00056437">
        <w:rPr>
          <w:rFonts w:cs="Times New Roman"/>
          <w:b/>
          <w:iCs/>
          <w:sz w:val="28"/>
          <w:szCs w:val="28"/>
        </w:rPr>
        <w:t>Обучение произношению.</w:t>
      </w:r>
      <w:r w:rsidRPr="00056437">
        <w:rPr>
          <w:rFonts w:cs="Times New Roman"/>
          <w:iCs/>
          <w:sz w:val="28"/>
          <w:szCs w:val="28"/>
        </w:rPr>
        <w:t xml:space="preserve"> Выработка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Речевое дыхание</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 xml:space="preserve">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w:t>
      </w:r>
      <w:r w:rsidRPr="00056437">
        <w:rPr>
          <w:rFonts w:cs="Times New Roman"/>
          <w:iCs/>
          <w:sz w:val="28"/>
          <w:szCs w:val="28"/>
        </w:rPr>
        <w:lastRenderedPageBreak/>
        <w:t>пауз в процессе чтения, при воспроизведении текста, выученного наизусть, в самостоятельной речи.</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Голос</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 xml:space="preserve">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(сопряжено и отраженно). </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(сопряжено и отраженно).</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Соблюдение логического ударения в диалоге, в текстах, заучиваемых наизусть. Соблюдение подвижности ударения при изменении формы слова (рука – руки).</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Звуки и их сочетания</w:t>
      </w:r>
    </w:p>
    <w:p w:rsidR="00C1587E" w:rsidRPr="00056437" w:rsidRDefault="00C1587E" w:rsidP="00C1587E">
      <w:pPr>
        <w:pStyle w:val="af"/>
        <w:spacing w:line="360" w:lineRule="auto"/>
        <w:ind w:firstLine="567"/>
        <w:rPr>
          <w:rFonts w:cs="Times New Roman"/>
          <w:iCs/>
          <w:sz w:val="28"/>
          <w:szCs w:val="28"/>
        </w:rPr>
      </w:pPr>
      <w:r w:rsidRPr="00056437">
        <w:rPr>
          <w:rFonts w:cs="Times New Roman"/>
          <w:iCs/>
          <w:sz w:val="28"/>
          <w:szCs w:val="28"/>
        </w:rPr>
        <w:t>Усвоение, закрепление правильного произношения в словах звуков речи и их сочетаний: п, а, м, т, о, в, у, н, с, и, л, э; звукосочетаний йа (я), йо (ё), йу (ю), , йэ (е) в начальной позиции (яблоко) и после гласных (красная); позиционное смягчение согласных перед гласными и, э (пишет, мел); к, с, ш; я, е, ю, ё после разделительных ь, ъ (обезьяна, съел); р, ф, х, б, д; мягкие согласные т, н, х, п, м, ф в конце слов (пить, день).</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Правильное произношение в словах звуков и их сочетаний: ы, э, ж, г, ц, ч.</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Дифференцированное произношение в слогах и словах звуков: и-ы, с-ш, с-з, ш-ж, б-п, д-т, ц-с, ч-ш, ц-ч.</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Произношение мягких звуков по подражанию и самостоятельно (пять, няня, сядь, несёт, пюре) и т.д.</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lastRenderedPageBreak/>
        <w:t>Дифференцированное произношение звуков, родственных по артикуляции, в ходе их усвоения.</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Работа по коррекции усвоенных звуков.</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Дифференцированное произношение гласных звуков в слова: а-о, а-э, о-у, э-и, и-ы, и-у</w:t>
      </w:r>
    </w:p>
    <w:p w:rsidR="00C1587E" w:rsidRPr="005C5B52" w:rsidRDefault="00C1587E" w:rsidP="00C1587E">
      <w:pPr>
        <w:pStyle w:val="af"/>
        <w:spacing w:line="360" w:lineRule="auto"/>
        <w:ind w:firstLine="0"/>
        <w:rPr>
          <w:rFonts w:cs="Times New Roman"/>
          <w:iCs/>
          <w:sz w:val="28"/>
          <w:szCs w:val="28"/>
        </w:rPr>
      </w:pPr>
      <w:r w:rsidRPr="005C5B52">
        <w:rPr>
          <w:rFonts w:cs="Times New Roman"/>
          <w:iCs/>
          <w:sz w:val="28"/>
          <w:szCs w:val="28"/>
        </w:rPr>
        <w:t>Дифференцированное произношение согласных звуков, родственных по артикуляции:</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 носовых и ротовых: м—п, м—б, н—т, в—д, н-д( и их мягкие пары);  </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слитных и щелевых: ц—с, ч—ш;</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слитных и смычных: ц—т, ч—т;</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 свистящих и шипящих: с-ш, з-ж, с-щ,  </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глухих и звонких: ф—в, п—б, т—д, к—г, с—з, ш—ж;</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аффрикат: ц-ч;</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звонких и глухих: б-п, д-т, г-к, з-с, в-ф, ж-ш</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твёрдых и мягких: ф-фь,п-пь, т-ть и др.</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Слово</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Понятие «слог», «ударение». Определение количества слогов в дву-,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Соблюдение в речи правил орфоэпии (сопряжено и отражённо, по надстрочному знаку): безударный о произносится как а; звонкие согласные в </w:t>
      </w:r>
      <w:r w:rsidRPr="005C5B52">
        <w:rPr>
          <w:rFonts w:cs="Times New Roman"/>
          <w:iCs/>
          <w:sz w:val="28"/>
          <w:szCs w:val="28"/>
        </w:rPr>
        <w:lastRenderedPageBreak/>
        <w:t>конце слов и перед глухими согласными оглушаются; удвоенные согласные произносятся как один долгий; слова что, чтобы произносятся как што, штобы; кого, чего и окончания –ого, -его – как каво, чево, -ова, -ева; непроизносимые согласные в словах не произносятся (чу(в)ствуют, со)л)нце); соблюдение в речи правильного произношения следующих звукосочетаний (по надстрочному знаку): тс— дс (детство, Братск), стн — здн (чес(т)но, поз(д)но); произношение сочетаний предлогов в, из, под с существительными (в саду, из сада, под стулом); гласный и после согласных ш, ж, ц произносятся как ы (живот); согласные (кроме ш, ж, ц) перед гласными э, и произносятся мягко (перо, писать, Петя); предлог с существительным типа с братом, с дедушкой произносится как збратом, здедушкой; звук г перед к, т произносится как х (лехко); сочетания сч, зч, жч произносятся как щ (щипать); окончания –тся, -ться произносятся как цца; свистящие с, з употребляются следующим за ним шипящим (шшил, ижжарил); соблюдение в речи правильного произношения следующих звукосочетаний (по надстрочному знаку): тс-дс (детство, Братск), стн-здн (чесно, позно).</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Фраза</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(сопряжено и отражённо).</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Воспроизведение повествовательной, вопросительной, побудительной и вопросительной интонации при чтении текста.</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Произношение слов и фраз в темпе, присущем разговорной речи (отраженно и самостоятельно).</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Воспроизведение всех видов интонации при ведении диалога.</w:t>
      </w:r>
    </w:p>
    <w:p w:rsidR="00C1587E" w:rsidRPr="005C5B52" w:rsidRDefault="00C1587E" w:rsidP="00C1587E">
      <w:pPr>
        <w:pStyle w:val="af"/>
        <w:spacing w:line="360" w:lineRule="auto"/>
        <w:ind w:firstLine="567"/>
        <w:rPr>
          <w:rFonts w:cs="Times New Roman"/>
          <w:iCs/>
          <w:sz w:val="28"/>
          <w:szCs w:val="28"/>
        </w:rPr>
      </w:pPr>
      <w:r w:rsidRPr="005C5B52">
        <w:rPr>
          <w:rFonts w:cs="Times New Roman"/>
          <w:iCs/>
          <w:sz w:val="28"/>
          <w:szCs w:val="28"/>
        </w:rPr>
        <w:t xml:space="preserve">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w:t>
      </w:r>
      <w:r w:rsidRPr="005C5B52">
        <w:rPr>
          <w:rFonts w:cs="Times New Roman"/>
          <w:iCs/>
          <w:sz w:val="28"/>
          <w:szCs w:val="28"/>
        </w:rPr>
        <w:lastRenderedPageBreak/>
        <w:t>прочитанному (стихотворению, отрывку из художественной прозы). Закрепление навыков умеренно беглого темпа речи.</w:t>
      </w:r>
    </w:p>
    <w:p w:rsidR="00C1587E" w:rsidRPr="0060548D" w:rsidRDefault="00C1587E" w:rsidP="00C1587E">
      <w:pPr>
        <w:pStyle w:val="af"/>
        <w:spacing w:line="360" w:lineRule="auto"/>
        <w:ind w:firstLine="567"/>
        <w:rPr>
          <w:rFonts w:cs="Times New Roman"/>
          <w:b/>
          <w:sz w:val="28"/>
          <w:szCs w:val="28"/>
        </w:rPr>
      </w:pPr>
      <w:r w:rsidRPr="0060548D">
        <w:rPr>
          <w:rFonts w:cs="Times New Roman"/>
          <w:b/>
          <w:sz w:val="28"/>
          <w:szCs w:val="28"/>
        </w:rPr>
        <w:t>5. Математика</w:t>
      </w:r>
    </w:p>
    <w:p w:rsidR="00C1587E" w:rsidRPr="0060548D" w:rsidRDefault="00C1587E" w:rsidP="003F3162">
      <w:pPr>
        <w:pStyle w:val="af"/>
        <w:spacing w:line="360" w:lineRule="auto"/>
        <w:ind w:firstLine="567"/>
        <w:rPr>
          <w:rFonts w:cs="Times New Roman"/>
          <w:b/>
          <w:i/>
          <w:sz w:val="28"/>
          <w:szCs w:val="28"/>
        </w:rPr>
      </w:pPr>
      <w:r w:rsidRPr="0060548D">
        <w:rPr>
          <w:rFonts w:cs="Times New Roman"/>
          <w:b/>
          <w:i/>
          <w:sz w:val="28"/>
          <w:szCs w:val="28"/>
        </w:rPr>
        <w:t>Числа и величины</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AC4631">
        <w:rPr>
          <w:rFonts w:cs="Times New Roman"/>
          <w:spacing w:val="2"/>
          <w:sz w:val="28"/>
          <w:szCs w:val="28"/>
        </w:rPr>
        <w:t xml:space="preserve">ние и упорядочение однородных величин. Доля величины </w:t>
      </w:r>
      <w:r w:rsidRPr="00AC4631">
        <w:rPr>
          <w:rFonts w:cs="Times New Roman"/>
          <w:sz w:val="28"/>
          <w:szCs w:val="28"/>
        </w:rPr>
        <w:t>(половина, треть, четверть, десятая, сотая, тысячная).</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Арифметические действия</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Сложение, вычитание, умножение и деление. Названия </w:t>
      </w:r>
      <w:r w:rsidRPr="00AC4631">
        <w:rPr>
          <w:rFonts w:cs="Times New Roman"/>
          <w:sz w:val="28"/>
          <w:szCs w:val="28"/>
        </w:rPr>
        <w:t>компонентов арифметических действий, знаки действий. Таблица сложения. Таблица умножения. Связь между сложени</w:t>
      </w:r>
      <w:r w:rsidRPr="00AC4631">
        <w:rPr>
          <w:rFonts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AC4631">
        <w:rPr>
          <w:rFonts w:cs="Times New Roman"/>
          <w:sz w:val="28"/>
          <w:szCs w:val="28"/>
        </w:rPr>
        <w:t>с остатком.</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AC4631">
        <w:rPr>
          <w:rFonts w:cs="Times New Roman"/>
          <w:spacing w:val="2"/>
          <w:sz w:val="28"/>
          <w:szCs w:val="28"/>
        </w:rPr>
        <w:t>свойств арифметических действий в вычислениях (переста</w:t>
      </w:r>
      <w:r w:rsidRPr="00AC4631">
        <w:rPr>
          <w:rFonts w:cs="Times New Roman"/>
          <w:sz w:val="28"/>
          <w:szCs w:val="28"/>
        </w:rPr>
        <w:t>новка и группировка слагаемых в сумме, множителей в произведении; умножение суммы и разности на число).</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Алгоритмы письменного сложения, вычитания, умножения и деления многозначных чисел. </w:t>
      </w:r>
    </w:p>
    <w:p w:rsidR="00C1587E" w:rsidRPr="00AC4631" w:rsidRDefault="00C1587E" w:rsidP="00C1587E">
      <w:pPr>
        <w:pStyle w:val="af"/>
        <w:spacing w:line="360" w:lineRule="auto"/>
        <w:ind w:firstLine="567"/>
        <w:rPr>
          <w:rFonts w:cs="Times New Roman"/>
          <w:sz w:val="28"/>
          <w:szCs w:val="28"/>
        </w:rPr>
      </w:pPr>
      <w:r>
        <w:rPr>
          <w:rFonts w:cs="Times New Roman"/>
          <w:spacing w:val="2"/>
          <w:sz w:val="28"/>
          <w:szCs w:val="28"/>
        </w:rPr>
        <w:t>С</w:t>
      </w:r>
      <w:r w:rsidRPr="00AC4631">
        <w:rPr>
          <w:rFonts w:cs="Times New Roman"/>
          <w:spacing w:val="2"/>
          <w:sz w:val="28"/>
          <w:szCs w:val="28"/>
        </w:rPr>
        <w:t xml:space="preserve">пособы проверки правильности вычислений (алгоритм, </w:t>
      </w:r>
      <w:r w:rsidRPr="00AC4631">
        <w:rPr>
          <w:rFonts w:cs="Times New Roman"/>
          <w:sz w:val="28"/>
          <w:szCs w:val="28"/>
        </w:rPr>
        <w:t>обратное действие, оценка достоверности, прикидки результата, вычисление на калькуляторе).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Работа с текстовыми задачами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lastRenderedPageBreak/>
        <w:t>Решение текстовых задач арифметическим способом. Зада</w:t>
      </w:r>
      <w:r w:rsidRPr="00AC4631">
        <w:rPr>
          <w:rFonts w:cs="Times New Roman"/>
          <w:sz w:val="28"/>
          <w:szCs w:val="28"/>
        </w:rPr>
        <w:t>чи, содержащие отношения «больше (меньше) на…», «больше (меньше) в…». Зависимости между величинами, характеризу</w:t>
      </w:r>
      <w:r w:rsidRPr="00AC4631">
        <w:rPr>
          <w:rFonts w:cs="Times New Roman"/>
          <w:spacing w:val="2"/>
          <w:sz w:val="28"/>
          <w:szCs w:val="28"/>
        </w:rPr>
        <w:t>ющими процессы движения, работы, купли</w:t>
      </w:r>
      <w:r w:rsidRPr="00AC4631">
        <w:rPr>
          <w:rFonts w:cs="Times New Roman"/>
          <w:spacing w:val="2"/>
          <w:sz w:val="28"/>
          <w:szCs w:val="28"/>
        </w:rPr>
        <w:noBreakHyphen/>
        <w:t>продажи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w:t>
      </w:r>
      <w:r w:rsidRPr="00AC4631">
        <w:rPr>
          <w:rFonts w:cs="Times New Roman"/>
          <w:sz w:val="28"/>
          <w:szCs w:val="28"/>
        </w:rPr>
        <w:t>Скорость, время, путь; объём работы, время, производительность труда; количество товара, его цена и стоимость и</w:t>
      </w:r>
      <w:r w:rsidRPr="00AC4631">
        <w:rPr>
          <w:rFonts w:ascii="Lucida Sans Unicode" w:hAnsi="Lucida Sans Unicode" w:cs="Lucida Sans Unicode"/>
          <w:sz w:val="28"/>
          <w:szCs w:val="28"/>
        </w:rPr>
        <w:t> </w:t>
      </w:r>
      <w:r w:rsidRPr="00AC4631">
        <w:rPr>
          <w:rFonts w:cs="Times New Roman"/>
          <w:sz w:val="28"/>
          <w:szCs w:val="28"/>
        </w:rPr>
        <w:t xml:space="preserve">др. </w:t>
      </w:r>
      <w:r w:rsidRPr="00AC4631">
        <w:rPr>
          <w:rFonts w:cs="Times New Roman"/>
          <w:spacing w:val="2"/>
          <w:sz w:val="28"/>
          <w:szCs w:val="28"/>
        </w:rPr>
        <w:t xml:space="preserve">Планирование хода решения задачи. Представление текста </w:t>
      </w:r>
      <w:r w:rsidRPr="00AC4631">
        <w:rPr>
          <w:rFonts w:cs="Times New Roman"/>
          <w:sz w:val="28"/>
          <w:szCs w:val="28"/>
        </w:rPr>
        <w:t>задачи (схема, таблица, диаграмма и другие модели).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Задачи на нахождение доли целого и целого по его доле.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Пространственные отношения. Геометрические фигуры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Взаимное расположение предметов в пр</w:t>
      </w:r>
      <w:r>
        <w:rPr>
          <w:rFonts w:cs="Times New Roman"/>
          <w:spacing w:val="2"/>
          <w:sz w:val="28"/>
          <w:szCs w:val="28"/>
        </w:rPr>
        <w:t>остранстве и на плоскости (выше-ниже, слева-справа, сверху-снизу, бли</w:t>
      </w:r>
      <w:r w:rsidRPr="00AC4631">
        <w:rPr>
          <w:rFonts w:cs="Times New Roman"/>
          <w:spacing w:val="2"/>
          <w:sz w:val="28"/>
          <w:szCs w:val="28"/>
        </w:rPr>
        <w:t>же—дальше, между и</w:t>
      </w:r>
      <w:r w:rsidRPr="00AC4631">
        <w:rPr>
          <w:rFonts w:ascii="Lucida Sans Unicode" w:hAnsi="Lucida Sans Unicode" w:cs="Lucida Sans Unicode"/>
          <w:spacing w:val="2"/>
          <w:sz w:val="28"/>
          <w:szCs w:val="28"/>
        </w:rPr>
        <w:t> </w:t>
      </w:r>
      <w:r>
        <w:rPr>
          <w:rFonts w:cs="Times New Roman"/>
          <w:spacing w:val="2"/>
          <w:sz w:val="28"/>
          <w:szCs w:val="28"/>
        </w:rPr>
        <w:t xml:space="preserve">пр.) </w:t>
      </w:r>
      <w:r w:rsidRPr="00AC4631">
        <w:rPr>
          <w:rFonts w:cs="Times New Roman"/>
          <w:spacing w:val="2"/>
          <w:sz w:val="28"/>
          <w:szCs w:val="28"/>
        </w:rPr>
        <w:t xml:space="preserve">Распознавание </w:t>
      </w:r>
      <w:r w:rsidRPr="00AC4631">
        <w:rPr>
          <w:rFonts w:cs="Times New Roman"/>
          <w:sz w:val="28"/>
          <w:szCs w:val="28"/>
        </w:rPr>
        <w:t>геометрических фигур: точка, линия (кривая, прямая), отрезок, ломаная, угол, многоугольник, треугольник, прямоуголь</w:t>
      </w:r>
      <w:r w:rsidRPr="00AC4631">
        <w:rPr>
          <w:rFonts w:cs="Times New Roman"/>
          <w:spacing w:val="2"/>
          <w:sz w:val="28"/>
          <w:szCs w:val="28"/>
        </w:rPr>
        <w:t xml:space="preserve">ник, квадрат, окружность, круг. Геометрические формы в окружающем мире. Распознавание и называние: </w:t>
      </w:r>
      <w:r w:rsidRPr="00AC4631">
        <w:rPr>
          <w:rFonts w:cs="Times New Roman"/>
          <w:sz w:val="28"/>
          <w:szCs w:val="28"/>
        </w:rPr>
        <w:t>куб, шар, параллелепипед, пирамида, цилиндр, конус.</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Геометрические величины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Геометрические величины и их измерение. Измерение </w:t>
      </w:r>
      <w:r w:rsidRPr="00AC4631">
        <w:rPr>
          <w:rFonts w:cs="Times New Roman"/>
          <w:sz w:val="28"/>
          <w:szCs w:val="28"/>
        </w:rPr>
        <w:t>длины отрезка. Единицы длины (мм, см, дм, м, км). Периметр. Вычисление периметра многоугольника.</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Площадь геометрической фигуры. Единицы площади (см</w:t>
      </w:r>
      <w:r w:rsidRPr="00AC4631">
        <w:rPr>
          <w:rFonts w:cs="Times New Roman"/>
          <w:sz w:val="28"/>
          <w:szCs w:val="28"/>
          <w:vertAlign w:val="superscript"/>
        </w:rPr>
        <w:t>2</w:t>
      </w:r>
      <w:r w:rsidRPr="00AC4631">
        <w:rPr>
          <w:rFonts w:cs="Times New Roman"/>
          <w:sz w:val="28"/>
          <w:szCs w:val="28"/>
        </w:rPr>
        <w:t xml:space="preserve">, </w:t>
      </w:r>
      <w:r w:rsidRPr="00AC4631">
        <w:rPr>
          <w:rFonts w:cs="Times New Roman"/>
          <w:spacing w:val="2"/>
          <w:sz w:val="28"/>
          <w:szCs w:val="28"/>
        </w:rPr>
        <w:t>дм</w:t>
      </w:r>
      <w:r w:rsidRPr="00AC4631">
        <w:rPr>
          <w:rFonts w:cs="Times New Roman"/>
          <w:spacing w:val="2"/>
          <w:sz w:val="28"/>
          <w:szCs w:val="28"/>
          <w:vertAlign w:val="superscript"/>
        </w:rPr>
        <w:t>2</w:t>
      </w:r>
      <w:r w:rsidRPr="00AC4631">
        <w:rPr>
          <w:rFonts w:cs="Times New Roman"/>
          <w:spacing w:val="2"/>
          <w:sz w:val="28"/>
          <w:szCs w:val="28"/>
        </w:rPr>
        <w:t>, м</w:t>
      </w:r>
      <w:r w:rsidRPr="00AC4631">
        <w:rPr>
          <w:rFonts w:cs="Times New Roman"/>
          <w:spacing w:val="2"/>
          <w:sz w:val="28"/>
          <w:szCs w:val="28"/>
          <w:vertAlign w:val="superscript"/>
        </w:rPr>
        <w:t>2</w:t>
      </w:r>
      <w:r w:rsidRPr="00AC4631">
        <w:rPr>
          <w:rFonts w:cs="Times New Roman"/>
          <w:spacing w:val="2"/>
          <w:sz w:val="28"/>
          <w:szCs w:val="28"/>
        </w:rPr>
        <w:t>). Точное и приближённое измерение площади гео</w:t>
      </w:r>
      <w:r w:rsidRPr="00AC4631">
        <w:rPr>
          <w:rFonts w:cs="Times New Roman"/>
          <w:sz w:val="28"/>
          <w:szCs w:val="28"/>
        </w:rPr>
        <w:t>метрической фигуры. Вычисление площади прямоугольника.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Работа с информацией</w:t>
      </w:r>
    </w:p>
    <w:p w:rsidR="00C1587E" w:rsidRPr="001B196C"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A43D85"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Составление конечной последовательности (цепочки) пред</w:t>
      </w:r>
      <w:r w:rsidRPr="001B196C">
        <w:rPr>
          <w:rFonts w:ascii="Times New Roman" w:hAnsi="Times New Roman" w:cs="Times New Roman"/>
          <w:spacing w:val="2"/>
          <w:sz w:val="28"/>
          <w:szCs w:val="28"/>
        </w:rPr>
        <w:t>метов, чисел, геометрических фигур и</w:t>
      </w:r>
      <w:r w:rsidRPr="001B196C">
        <w:rPr>
          <w:rFonts w:ascii="Times New Roman" w:hAnsi="Times New Roman" w:cs="Times New Roman"/>
          <w:spacing w:val="2"/>
          <w:sz w:val="28"/>
          <w:szCs w:val="28"/>
        </w:rPr>
        <w:t> </w:t>
      </w:r>
      <w:r w:rsidRPr="001B196C">
        <w:rPr>
          <w:rFonts w:ascii="Times New Roman" w:hAnsi="Times New Roman" w:cs="Times New Roman"/>
          <w:spacing w:val="2"/>
          <w:sz w:val="28"/>
          <w:szCs w:val="28"/>
        </w:rPr>
        <w:t>др. по правилу.</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lastRenderedPageBreak/>
        <w:t>Составление, запись и выполнение простого алгоритма, плана поиска информации.</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Чтение и заполнение таблицы. Интерпретация данных</w:t>
      </w:r>
      <w:r w:rsidRPr="001B196C">
        <w:rPr>
          <w:rFonts w:ascii="Times New Roman" w:hAnsi="Times New Roman" w:cs="Times New Roman"/>
          <w:spacing w:val="2"/>
          <w:sz w:val="28"/>
          <w:szCs w:val="28"/>
        </w:rPr>
        <w:br/>
      </w:r>
      <w:r w:rsidRPr="001B196C">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C1587E" w:rsidRPr="0060548D" w:rsidRDefault="00C1587E" w:rsidP="00C1587E">
      <w:pPr>
        <w:pStyle w:val="af"/>
        <w:spacing w:line="360" w:lineRule="auto"/>
        <w:ind w:firstLine="567"/>
        <w:rPr>
          <w:rFonts w:cs="Times New Roman"/>
          <w:b/>
          <w:spacing w:val="2"/>
          <w:sz w:val="28"/>
          <w:szCs w:val="28"/>
        </w:rPr>
      </w:pPr>
      <w:r w:rsidRPr="0060548D">
        <w:rPr>
          <w:rFonts w:cs="Times New Roman"/>
          <w:b/>
          <w:spacing w:val="2"/>
          <w:sz w:val="28"/>
          <w:szCs w:val="28"/>
        </w:rPr>
        <w:t>6. Окружающий мир (Человек, природа, общество)</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Человек и природа</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Природа - это то, что нас окружает, но не создано челове</w:t>
      </w:r>
      <w:r w:rsidRPr="001B196C">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1B196C">
        <w:rPr>
          <w:rFonts w:ascii="Times New Roman" w:hAnsi="Times New Roman" w:cs="Times New Roman"/>
          <w:sz w:val="28"/>
          <w:szCs w:val="28"/>
        </w:rPr>
        <w:t> </w:t>
      </w:r>
      <w:r w:rsidRPr="001B196C">
        <w:rPr>
          <w:rFonts w:ascii="Times New Roman" w:hAnsi="Times New Roman" w:cs="Times New Roman"/>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Вещество - то, из чего состоят все природные объекты</w:t>
      </w:r>
      <w:r w:rsidRPr="001B196C">
        <w:rPr>
          <w:rFonts w:ascii="Times New Roman" w:hAnsi="Times New Roman" w:cs="Times New Roman"/>
          <w:sz w:val="28"/>
          <w:szCs w:val="28"/>
        </w:rPr>
        <w:br/>
      </w:r>
      <w:r w:rsidRPr="001B196C">
        <w:rPr>
          <w:rFonts w:ascii="Times New Roman" w:hAnsi="Times New Roman" w:cs="Times New Roman"/>
          <w:spacing w:val="2"/>
          <w:sz w:val="28"/>
          <w:szCs w:val="28"/>
        </w:rPr>
        <w:t xml:space="preserve">и предметы. Разнообразие веществ в окружающем мире. </w:t>
      </w:r>
      <w:r w:rsidRPr="001B196C">
        <w:rPr>
          <w:rFonts w:ascii="Times New Roman" w:hAnsi="Times New Roman" w:cs="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C1587E" w:rsidRPr="001B196C"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pacing w:val="2"/>
          <w:sz w:val="28"/>
          <w:szCs w:val="28"/>
        </w:rPr>
        <w:t xml:space="preserve">Звёзды и планеты. </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iCs/>
          <w:spacing w:val="2"/>
          <w:sz w:val="28"/>
          <w:szCs w:val="28"/>
        </w:rPr>
        <w:t>Солнце</w:t>
      </w:r>
      <w:r w:rsidRPr="001B196C">
        <w:rPr>
          <w:rFonts w:ascii="Times New Roman" w:hAnsi="Times New Roman" w:cs="Times New Roman"/>
          <w:spacing w:val="2"/>
          <w:sz w:val="28"/>
          <w:szCs w:val="28"/>
        </w:rPr>
        <w:t xml:space="preserve"> — </w:t>
      </w:r>
      <w:r w:rsidRPr="001B196C">
        <w:rPr>
          <w:rFonts w:ascii="Times New Roman" w:hAnsi="Times New Roman" w:cs="Times New Roman"/>
          <w:iCs/>
          <w:spacing w:val="2"/>
          <w:sz w:val="28"/>
          <w:szCs w:val="28"/>
        </w:rPr>
        <w:t>ближайшая к нам звез</w:t>
      </w:r>
      <w:r w:rsidRPr="001B196C">
        <w:rPr>
          <w:rFonts w:ascii="Times New Roman" w:hAnsi="Times New Roman" w:cs="Times New Roman"/>
          <w:iCs/>
          <w:sz w:val="28"/>
          <w:szCs w:val="28"/>
        </w:rPr>
        <w:t xml:space="preserve">да, источник света и тепла для всего живого на Земле. </w:t>
      </w:r>
      <w:r w:rsidRPr="001B196C">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1B196C">
        <w:rPr>
          <w:rFonts w:ascii="Times New Roman" w:hAnsi="Times New Roman" w:cs="Times New Roman"/>
          <w:sz w:val="28"/>
          <w:szCs w:val="28"/>
        </w:rPr>
        <w:t xml:space="preserve">та и план. Материки и океаны, их названия, расположение на глобусе и карте. </w:t>
      </w:r>
      <w:r w:rsidRPr="001B196C">
        <w:rPr>
          <w:rFonts w:ascii="Times New Roman" w:hAnsi="Times New Roman" w:cs="Times New Roman"/>
          <w:sz w:val="28"/>
          <w:szCs w:val="28"/>
        </w:rPr>
        <w:tab/>
      </w:r>
      <w:r w:rsidRPr="001B196C">
        <w:rPr>
          <w:rFonts w:ascii="Times New Roman" w:hAnsi="Times New Roman" w:cs="Times New Roman"/>
          <w:iCs/>
          <w:sz w:val="28"/>
          <w:szCs w:val="28"/>
        </w:rPr>
        <w:t>Важнейшие природные объекты своей страны, района</w:t>
      </w:r>
      <w:r w:rsidRPr="001B196C">
        <w:rPr>
          <w:rFonts w:ascii="Times New Roman" w:hAnsi="Times New Roman" w:cs="Times New Roman"/>
          <w:sz w:val="28"/>
          <w:szCs w:val="28"/>
        </w:rPr>
        <w:t>. Ориентирование на местности. Компас.</w:t>
      </w:r>
    </w:p>
    <w:p w:rsidR="00C1587E" w:rsidRPr="001B196C" w:rsidRDefault="00C1587E" w:rsidP="00C1587E">
      <w:pPr>
        <w:pStyle w:val="af"/>
        <w:spacing w:line="360" w:lineRule="auto"/>
        <w:ind w:firstLine="567"/>
        <w:rPr>
          <w:rFonts w:ascii="Times New Roman" w:hAnsi="Times New Roman" w:cs="Times New Roman"/>
          <w:spacing w:val="2"/>
          <w:sz w:val="28"/>
          <w:szCs w:val="28"/>
        </w:rPr>
      </w:pPr>
      <w:r w:rsidRPr="001B196C">
        <w:rPr>
          <w:rFonts w:ascii="Times New Roman" w:hAnsi="Times New Roman" w:cs="Times New Roman"/>
          <w:sz w:val="28"/>
          <w:szCs w:val="28"/>
        </w:rPr>
        <w:t>Смена дня и ночи на Земле. Вращение Земли как при</w:t>
      </w:r>
      <w:r w:rsidRPr="001B196C">
        <w:rPr>
          <w:rFonts w:ascii="Times New Roman" w:hAnsi="Times New Roman" w:cs="Times New Roman"/>
          <w:spacing w:val="2"/>
          <w:sz w:val="28"/>
          <w:szCs w:val="28"/>
        </w:rPr>
        <w:t>чина смены дня и ночи. Времена года, их особенности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iCs/>
          <w:sz w:val="28"/>
          <w:szCs w:val="28"/>
        </w:rPr>
        <w:t>Обращение Земли вокруг Солнца как причина смены времён года</w:t>
      </w:r>
      <w:r w:rsidRPr="001B196C">
        <w:rPr>
          <w:rFonts w:ascii="Times New Roman" w:hAnsi="Times New Roman" w:cs="Times New Roman"/>
          <w:sz w:val="28"/>
          <w:szCs w:val="28"/>
        </w:rPr>
        <w:t>. Смена времён года в родном крае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Погода, её составляющие (температура воздуха, облачность,</w:t>
      </w:r>
      <w:r w:rsidRPr="001B196C">
        <w:rPr>
          <w:rFonts w:ascii="Times New Roman" w:hAnsi="Times New Roman" w:cs="Times New Roman"/>
          <w:sz w:val="28"/>
          <w:szCs w:val="28"/>
        </w:rPr>
        <w:t xml:space="preserve">осадки, ветер). Наблюдение за погодой своего края. </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lastRenderedPageBreak/>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Водоёмы, их разнообразие (океан, море, река, озеро, </w:t>
      </w:r>
      <w:r w:rsidRPr="001B196C">
        <w:rPr>
          <w:rFonts w:ascii="Times New Roman" w:hAnsi="Times New Roman" w:cs="Times New Roman"/>
          <w:sz w:val="28"/>
          <w:szCs w:val="28"/>
        </w:rPr>
        <w:t>пруд); использование человеком. Водоёмы родного края (названия, краткая характеристика на основе наблюдений).</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Воздух — смесь газов. Свойства воздуха. Значение воздуха для растений, животных, человека.</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Вода. Свойства воды. Состояния воды, её распространение </w:t>
      </w:r>
      <w:r w:rsidRPr="001B196C">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Почва, её состав, значение для живой природы и для</w:t>
      </w:r>
      <w:r w:rsidRPr="00AC4631">
        <w:rPr>
          <w:rFonts w:cs="Times New Roman"/>
          <w:sz w:val="28"/>
          <w:szCs w:val="28"/>
        </w:rPr>
        <w:t>хозяйственной жизни человека.</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AC4631">
        <w:rPr>
          <w:rFonts w:cs="Times New Roman"/>
          <w:spacing w:val="2"/>
          <w:sz w:val="28"/>
          <w:szCs w:val="28"/>
        </w:rPr>
        <w:t xml:space="preserve">ста растений, фиксация изменений. Деревья, кустарники, </w:t>
      </w:r>
      <w:r w:rsidRPr="00AC4631">
        <w:rPr>
          <w:rFonts w:cs="Times New Roman"/>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Грибы: съедобные и ядовитые. Правила сбора грибов.</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Животные, их разнообразие. Условия, необходимые для жизни животных (воздух, вода, тепло, пища). Насекомые,</w:t>
      </w:r>
      <w:r w:rsidRPr="00AC4631">
        <w:rPr>
          <w:rFonts w:cs="Times New Roman"/>
          <w:sz w:val="28"/>
          <w:szCs w:val="28"/>
        </w:rPr>
        <w:t xml:space="preserve"> рыбы, птицы, звери, их отличия. Особенности питания разных животных (хищные, растительноядные, всеядные). Раз</w:t>
      </w:r>
      <w:r w:rsidRPr="00AC4631">
        <w:rPr>
          <w:rFonts w:cs="Times New Roman"/>
          <w:spacing w:val="-2"/>
          <w:sz w:val="28"/>
          <w:szCs w:val="28"/>
        </w:rPr>
        <w:t xml:space="preserve">множение животных (насекомые, рыбы, птицы, звери). Дикие </w:t>
      </w:r>
      <w:r w:rsidRPr="00AC4631">
        <w:rPr>
          <w:rFonts w:cs="Times New Roman"/>
          <w:sz w:val="28"/>
          <w:szCs w:val="28"/>
        </w:rPr>
        <w:t xml:space="preserve">и домашние животные. Роль животных в природе и </w:t>
      </w:r>
      <w:r w:rsidRPr="00AC4631">
        <w:rPr>
          <w:rFonts w:cs="Times New Roman"/>
          <w:sz w:val="28"/>
          <w:szCs w:val="28"/>
        </w:rPr>
        <w:lastRenderedPageBreak/>
        <w:t>жизни людей, бережное отношение человека к животным. Животные родного края, их названия, краткая характеристика на основе наблюдений.</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z w:val="28"/>
          <w:szCs w:val="28"/>
        </w:rPr>
        <w:t>Лес, луг, водоём — единство живой и неживой природы (солнечный свет, воздух, вода, почва, растения, животные).</w:t>
      </w:r>
      <w:r w:rsidRPr="00AC4631">
        <w:rPr>
          <w:rFonts w:cs="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AC4631">
        <w:rPr>
          <w:rFonts w:cs="Times New Roman"/>
          <w:iCs/>
          <w:sz w:val="28"/>
          <w:szCs w:val="28"/>
        </w:rPr>
        <w:t xml:space="preserve">ловека на природные сообщества. Природные сообщества </w:t>
      </w:r>
      <w:r w:rsidRPr="00AC4631">
        <w:rPr>
          <w:rFonts w:cs="Times New Roman"/>
          <w:iCs/>
          <w:spacing w:val="-2"/>
          <w:sz w:val="28"/>
          <w:szCs w:val="28"/>
        </w:rPr>
        <w:t>родного края (2—3</w:t>
      </w:r>
      <w:r w:rsidRPr="00AC4631">
        <w:rPr>
          <w:rFonts w:cs="Times New Roman"/>
          <w:spacing w:val="-2"/>
          <w:sz w:val="28"/>
          <w:szCs w:val="28"/>
        </w:rPr>
        <w:t> </w:t>
      </w:r>
      <w:r w:rsidRPr="00AC4631">
        <w:rPr>
          <w:rFonts w:cs="Times New Roman"/>
          <w:iCs/>
          <w:spacing w:val="-2"/>
          <w:sz w:val="28"/>
          <w:szCs w:val="28"/>
        </w:rPr>
        <w:t>примера на основе наблюдений)</w:t>
      </w:r>
      <w:r w:rsidRPr="00AC4631">
        <w:rPr>
          <w:rFonts w:cs="Times New Roman"/>
          <w:spacing w:val="-2"/>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Природные зоны России: общее представление, основные </w:t>
      </w:r>
      <w:r w:rsidRPr="00AC4631">
        <w:rPr>
          <w:rFonts w:cs="Times New Roman"/>
          <w:spacing w:val="2"/>
          <w:sz w:val="28"/>
          <w:szCs w:val="28"/>
        </w:rPr>
        <w:t xml:space="preserve">природные зоны (климат, растительный и животный мир, </w:t>
      </w:r>
      <w:r w:rsidRPr="00AC4631">
        <w:rPr>
          <w:rFonts w:cs="Times New Roman"/>
          <w:sz w:val="28"/>
          <w:szCs w:val="28"/>
        </w:rPr>
        <w:t>особенности труда и быта людей, влияние человека на природу изучаемых зон, охрана природы).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Человек — часть природы. Зависимость жизни человека </w:t>
      </w:r>
      <w:r w:rsidRPr="00AC4631">
        <w:rPr>
          <w:rFonts w:cs="Times New Roman"/>
          <w:sz w:val="28"/>
          <w:szCs w:val="28"/>
        </w:rPr>
        <w:t>от природы. Этическое и эстетическое значение приро</w:t>
      </w:r>
      <w:r w:rsidRPr="00AC4631">
        <w:rPr>
          <w:rFonts w:cs="Times New Roman"/>
          <w:spacing w:val="2"/>
          <w:sz w:val="28"/>
          <w:szCs w:val="28"/>
        </w:rPr>
        <w:t xml:space="preserve">ды в жизни человека. Освоение человеком законов жизни </w:t>
      </w:r>
      <w:r w:rsidRPr="00AC4631">
        <w:rPr>
          <w:rFonts w:cs="Times New Roman"/>
          <w:sz w:val="28"/>
          <w:szCs w:val="28"/>
        </w:rPr>
        <w:t>при</w:t>
      </w:r>
      <w:r w:rsidRPr="00AC4631">
        <w:rPr>
          <w:rFonts w:cs="Times New Roman"/>
          <w:spacing w:val="2"/>
          <w:sz w:val="28"/>
          <w:szCs w:val="28"/>
        </w:rPr>
        <w:t xml:space="preserve">роды посредством практической деятельности. Народный </w:t>
      </w:r>
      <w:r w:rsidRPr="00AC4631">
        <w:rPr>
          <w:rFonts w:cs="Times New Roman"/>
          <w:sz w:val="28"/>
          <w:szCs w:val="28"/>
        </w:rPr>
        <w:t>календарь (приметы, поговорки, пословицы), определяющий сезонный труд людей.</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Положительное и отрицательное влияние деятельности </w:t>
      </w:r>
      <w:r w:rsidRPr="00AC4631">
        <w:rPr>
          <w:rFonts w:cs="Times New Roman"/>
          <w:sz w:val="28"/>
          <w:szCs w:val="28"/>
        </w:rPr>
        <w:t xml:space="preserve">человека на природу (в том числе на примере окружающей </w:t>
      </w:r>
      <w:r w:rsidRPr="00AC4631">
        <w:rPr>
          <w:rFonts w:cs="Times New Roman"/>
          <w:spacing w:val="-2"/>
          <w:sz w:val="28"/>
          <w:szCs w:val="28"/>
        </w:rPr>
        <w:t xml:space="preserve">местности). Правила поведения в природе. Охрана природных </w:t>
      </w:r>
      <w:r w:rsidRPr="00AC4631">
        <w:rPr>
          <w:rFonts w:cs="Times New Roman"/>
          <w:sz w:val="28"/>
          <w:szCs w:val="28"/>
        </w:rPr>
        <w:t>богатств: воды, воздуха, полезных ископаемых, растительно</w:t>
      </w:r>
      <w:r w:rsidRPr="00AC4631">
        <w:rPr>
          <w:rFonts w:cs="Times New Roman"/>
          <w:spacing w:val="2"/>
          <w:sz w:val="28"/>
          <w:szCs w:val="28"/>
        </w:rPr>
        <w:t xml:space="preserve">го и животного мира. Заповедники, национальные парки, </w:t>
      </w:r>
      <w:r w:rsidRPr="00AC4631">
        <w:rPr>
          <w:rFonts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Общее представление о строении тела человека. Системы </w:t>
      </w:r>
      <w:r w:rsidRPr="00AC4631">
        <w:rPr>
          <w:rFonts w:cs="Times New Roman"/>
          <w:spacing w:val="2"/>
          <w:sz w:val="28"/>
          <w:szCs w:val="28"/>
        </w:rPr>
        <w:t>органов (</w:t>
      </w:r>
      <w:r>
        <w:rPr>
          <w:rFonts w:cs="Times New Roman"/>
          <w:spacing w:val="2"/>
          <w:sz w:val="28"/>
          <w:szCs w:val="28"/>
        </w:rPr>
        <w:t>опорно-</w:t>
      </w:r>
      <w:r w:rsidRPr="00AC4631">
        <w:rPr>
          <w:rFonts w:cs="Times New Roman"/>
          <w:spacing w:val="2"/>
          <w:sz w:val="28"/>
          <w:szCs w:val="28"/>
        </w:rPr>
        <w:t>двигательная, пищеварительная, дыхатель</w:t>
      </w:r>
      <w:r w:rsidRPr="00AC4631">
        <w:rPr>
          <w:rFonts w:cs="Times New Roman"/>
          <w:sz w:val="28"/>
          <w:szCs w:val="28"/>
        </w:rPr>
        <w:t xml:space="preserve">ная, кровеносная, нервная, органы чувств), их роль в жизнедеятельности организма. Гигиена систем органов. Измерение </w:t>
      </w:r>
      <w:r w:rsidRPr="00AC4631">
        <w:rPr>
          <w:rFonts w:cs="Times New Roman"/>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AC4631">
        <w:rPr>
          <w:rFonts w:cs="Times New Roman"/>
          <w:sz w:val="28"/>
          <w:szCs w:val="28"/>
        </w:rPr>
        <w:t xml:space="preserve">и </w:t>
      </w:r>
      <w:r w:rsidRPr="00AC4631">
        <w:rPr>
          <w:rFonts w:cs="Times New Roman"/>
          <w:sz w:val="28"/>
          <w:szCs w:val="28"/>
        </w:rPr>
        <w:lastRenderedPageBreak/>
        <w:t>здоровья окружающих его людей. Внимание, уважительное отношение к людям с ограниченными возможностями здоровья, забота о них.</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Человек и общество</w:t>
      </w:r>
    </w:p>
    <w:p w:rsidR="00C1587E" w:rsidRPr="001B196C" w:rsidRDefault="00C1587E" w:rsidP="00C1587E">
      <w:pPr>
        <w:pStyle w:val="af"/>
        <w:spacing w:line="360" w:lineRule="auto"/>
        <w:ind w:firstLine="567"/>
        <w:rPr>
          <w:rFonts w:ascii="Times New Roman" w:hAnsi="Times New Roman" w:cs="Times New Roman"/>
          <w:sz w:val="28"/>
          <w:szCs w:val="28"/>
        </w:rPr>
      </w:pPr>
      <w:r w:rsidRPr="001B196C">
        <w:rPr>
          <w:rFonts w:ascii="Times New Roman" w:hAnsi="Times New Roman" w:cs="Times New Roman"/>
          <w:spacing w:val="2"/>
          <w:sz w:val="28"/>
          <w:szCs w:val="28"/>
        </w:rPr>
        <w:t xml:space="preserve">Общество - совокупность людей, которые объединены </w:t>
      </w:r>
      <w:r w:rsidRPr="001B196C">
        <w:rPr>
          <w:rFonts w:ascii="Times New Roman" w:hAnsi="Times New Roman" w:cs="Times New Roman"/>
          <w:sz w:val="28"/>
          <w:szCs w:val="28"/>
        </w:rPr>
        <w:t>общей культурой и связаны друг с другом с</w:t>
      </w:r>
      <w:r>
        <w:rPr>
          <w:rFonts w:ascii="Times New Roman" w:hAnsi="Times New Roman" w:cs="Times New Roman"/>
          <w:sz w:val="28"/>
          <w:szCs w:val="28"/>
        </w:rPr>
        <w:t>овместной дея</w:t>
      </w:r>
      <w:r w:rsidRPr="001B196C">
        <w:rPr>
          <w:rFonts w:ascii="Times New Roman" w:hAnsi="Times New Roman" w:cs="Times New Roman"/>
          <w:spacing w:val="-4"/>
          <w:sz w:val="28"/>
          <w:szCs w:val="28"/>
        </w:rPr>
        <w:t>тельно</w:t>
      </w:r>
      <w:r>
        <w:rPr>
          <w:rFonts w:ascii="Times New Roman" w:hAnsi="Times New Roman" w:cs="Times New Roman"/>
          <w:spacing w:val="-4"/>
          <w:sz w:val="28"/>
          <w:szCs w:val="28"/>
        </w:rPr>
        <w:t>стью во имя общей цели. Духовно-нравственные и куль</w:t>
      </w:r>
      <w:r>
        <w:rPr>
          <w:rFonts w:ascii="Times New Roman" w:hAnsi="Times New Roman" w:cs="Times New Roman"/>
          <w:sz w:val="28"/>
          <w:szCs w:val="28"/>
        </w:rPr>
        <w:t>турные ценности -</w:t>
      </w:r>
      <w:r w:rsidRPr="001B196C">
        <w:rPr>
          <w:rFonts w:ascii="Times New Roman" w:hAnsi="Times New Roman" w:cs="Times New Roman"/>
          <w:sz w:val="28"/>
          <w:szCs w:val="28"/>
        </w:rPr>
        <w:t xml:space="preserve"> основа жизнеспособности общества.</w:t>
      </w:r>
    </w:p>
    <w:p w:rsidR="00C1587E" w:rsidRPr="001B196C" w:rsidRDefault="00C1587E" w:rsidP="00C1587E">
      <w:pPr>
        <w:pStyle w:val="af"/>
        <w:spacing w:line="360" w:lineRule="auto"/>
        <w:ind w:firstLine="567"/>
        <w:rPr>
          <w:rFonts w:ascii="Times New Roman" w:hAnsi="Times New Roman" w:cs="Times New Roman"/>
          <w:sz w:val="28"/>
          <w:szCs w:val="28"/>
        </w:rPr>
      </w:pPr>
      <w:r>
        <w:rPr>
          <w:rFonts w:ascii="Times New Roman" w:hAnsi="Times New Roman" w:cs="Times New Roman"/>
          <w:sz w:val="28"/>
          <w:szCs w:val="28"/>
        </w:rPr>
        <w:t>Человек -</w:t>
      </w:r>
      <w:r w:rsidRPr="001B196C">
        <w:rPr>
          <w:rFonts w:ascii="Times New Roman" w:hAnsi="Times New Roman" w:cs="Times New Roman"/>
          <w:sz w:val="28"/>
          <w:szCs w:val="28"/>
        </w:rPr>
        <w:t xml:space="preserve"> член общества, носитель и создатель культуры. Понимание того, как складывается и развивается куль</w:t>
      </w:r>
      <w:r w:rsidRPr="001B196C">
        <w:rPr>
          <w:rFonts w:ascii="Times New Roman" w:hAnsi="Times New Roman" w:cs="Times New Roman"/>
          <w:spacing w:val="2"/>
          <w:sz w:val="28"/>
          <w:szCs w:val="28"/>
        </w:rPr>
        <w:t xml:space="preserve">тура общества и каждого его члена. Общее представление о вкладе  в культуру человечества традиций и религиозных </w:t>
      </w:r>
      <w:r w:rsidRPr="001B196C">
        <w:rPr>
          <w:rFonts w:ascii="Times New Roman" w:hAnsi="Times New Roman" w:cs="Times New Roman"/>
          <w:spacing w:val="-2"/>
          <w:sz w:val="28"/>
          <w:szCs w:val="28"/>
        </w:rPr>
        <w:t xml:space="preserve">воззрений разных народов. Взаимоотношения человека с </w:t>
      </w:r>
      <w:r w:rsidRPr="001B196C">
        <w:rPr>
          <w:rFonts w:ascii="Times New Roman" w:hAnsi="Times New Roman" w:cs="Times New Roman"/>
          <w:spacing w:val="2"/>
          <w:sz w:val="28"/>
          <w:szCs w:val="28"/>
        </w:rPr>
        <w:t>дру</w:t>
      </w:r>
      <w:r w:rsidRPr="001B196C">
        <w:rPr>
          <w:rFonts w:ascii="Times New Roman" w:hAnsi="Times New Roman" w:cs="Times New Roman"/>
          <w:sz w:val="28"/>
          <w:szCs w:val="28"/>
        </w:rPr>
        <w:t xml:space="preserve">гими людьми. Культура общения с представителями разных </w:t>
      </w:r>
      <w:r w:rsidRPr="001B196C">
        <w:rPr>
          <w:rFonts w:ascii="Times New Roman" w:hAnsi="Times New Roman" w:cs="Times New Roman"/>
          <w:spacing w:val="2"/>
          <w:sz w:val="28"/>
          <w:szCs w:val="28"/>
        </w:rPr>
        <w:t xml:space="preserve">национальностей, социальных групп: проявление уважения, </w:t>
      </w:r>
      <w:r w:rsidRPr="001B196C">
        <w:rPr>
          <w:rFonts w:ascii="Times New Roman" w:hAnsi="Times New Roman" w:cs="Times New Roman"/>
          <w:sz w:val="28"/>
          <w:szCs w:val="28"/>
        </w:rPr>
        <w:t xml:space="preserve">взаимопомощи, умения прислушиваться к чужому мнению. </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Семья — самое близкое окружение человека. Семейные </w:t>
      </w:r>
      <w:r w:rsidRPr="00AC4631">
        <w:rPr>
          <w:rFonts w:cs="Times New Roman"/>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Правила поведения в школе, на уроке. Обращение к учителю. </w:t>
      </w:r>
      <w:r w:rsidRPr="00AC4631">
        <w:rPr>
          <w:rFonts w:cs="Times New Roman"/>
          <w:spacing w:val="2"/>
          <w:sz w:val="28"/>
          <w:szCs w:val="28"/>
        </w:rPr>
        <w:t xml:space="preserve">Классный, школьный </w:t>
      </w:r>
      <w:r w:rsidRPr="00AC4631">
        <w:rPr>
          <w:rFonts w:cs="Times New Roman"/>
          <w:sz w:val="28"/>
          <w:szCs w:val="28"/>
        </w:rPr>
        <w:t>коллектив, совместная учёба, игры, отдых. Составление режима дня школьника.</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pacing w:val="2"/>
          <w:sz w:val="28"/>
          <w:szCs w:val="28"/>
        </w:rPr>
        <w:t>Друзья, взаимоотношения между ними; ценность друж</w:t>
      </w:r>
      <w:r w:rsidRPr="00AC4631">
        <w:rPr>
          <w:rFonts w:cs="Times New Roman"/>
          <w:sz w:val="28"/>
          <w:szCs w:val="28"/>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AC4631">
        <w:rPr>
          <w:rFonts w:cs="Times New Roman"/>
          <w:spacing w:val="2"/>
          <w:sz w:val="28"/>
          <w:szCs w:val="28"/>
        </w:rPr>
        <w:t>ноклассникам.</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lastRenderedPageBreak/>
        <w:t xml:space="preserve">Общественный транспорт. Транспорт города или села. Наземный, воздушный и водный транспорт. Правила пользования транспортом. </w:t>
      </w:r>
    </w:p>
    <w:p w:rsidR="00C1587E" w:rsidRPr="00AC4631" w:rsidRDefault="00C1587E" w:rsidP="00C1587E">
      <w:pPr>
        <w:pStyle w:val="af"/>
        <w:spacing w:line="360" w:lineRule="auto"/>
        <w:ind w:firstLine="567"/>
        <w:rPr>
          <w:rFonts w:cs="Times New Roman"/>
          <w:iCs/>
          <w:spacing w:val="-2"/>
          <w:sz w:val="28"/>
          <w:szCs w:val="28"/>
        </w:rPr>
      </w:pPr>
      <w:r w:rsidRPr="00AC4631">
        <w:rPr>
          <w:rFonts w:cs="Times New Roman"/>
          <w:iCs/>
          <w:spacing w:val="2"/>
          <w:sz w:val="28"/>
          <w:szCs w:val="28"/>
        </w:rPr>
        <w:t xml:space="preserve">Средства массовой информации: радио, телевидение, </w:t>
      </w:r>
      <w:r w:rsidRPr="00AC4631">
        <w:rPr>
          <w:rFonts w:cs="Times New Roman"/>
          <w:iCs/>
          <w:spacing w:val="-2"/>
          <w:sz w:val="28"/>
          <w:szCs w:val="28"/>
        </w:rPr>
        <w:t xml:space="preserve">пресса, Интернет.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Наша Родина — Россия, Российская Федерация. Ценност</w:t>
      </w:r>
      <w:r>
        <w:rPr>
          <w:rFonts w:cs="Times New Roman"/>
          <w:spacing w:val="2"/>
          <w:sz w:val="28"/>
          <w:szCs w:val="28"/>
        </w:rPr>
        <w:t>но-</w:t>
      </w:r>
      <w:r w:rsidRPr="00AC4631">
        <w:rPr>
          <w:rFonts w:cs="Times New Roman"/>
          <w:spacing w:val="2"/>
          <w:sz w:val="28"/>
          <w:szCs w:val="28"/>
        </w:rPr>
        <w:t xml:space="preserve">смысловое содержание понятий «Родина», «Отечество», </w:t>
      </w:r>
      <w:r w:rsidRPr="00AC4631">
        <w:rPr>
          <w:rFonts w:cs="Times New Roman"/>
          <w:sz w:val="28"/>
          <w:szCs w:val="28"/>
        </w:rPr>
        <w:t>«Отчизна». Государственная символика России: Государствен</w:t>
      </w:r>
      <w:r w:rsidRPr="00AC4631">
        <w:rPr>
          <w:rFonts w:cs="Times New Roman"/>
          <w:spacing w:val="2"/>
          <w:sz w:val="28"/>
          <w:szCs w:val="28"/>
        </w:rPr>
        <w:t>ный герб России, Государственный флаг России, Государ</w:t>
      </w:r>
      <w:r w:rsidRPr="00AC4631">
        <w:rPr>
          <w:rFonts w:cs="Times New Roman"/>
          <w:sz w:val="28"/>
          <w:szCs w:val="28"/>
        </w:rPr>
        <w:t>ственный гимн России; правила поведения при прослуши</w:t>
      </w:r>
      <w:r>
        <w:rPr>
          <w:rFonts w:cs="Times New Roman"/>
          <w:spacing w:val="2"/>
          <w:sz w:val="28"/>
          <w:szCs w:val="28"/>
        </w:rPr>
        <w:t>вании гимна. Конституция -</w:t>
      </w:r>
      <w:r w:rsidRPr="00AC4631">
        <w:rPr>
          <w:rFonts w:cs="Times New Roman"/>
          <w:spacing w:val="2"/>
          <w:sz w:val="28"/>
          <w:szCs w:val="28"/>
        </w:rPr>
        <w:t xml:space="preserve"> Основной закон Российской </w:t>
      </w:r>
      <w:r w:rsidRPr="00AC4631">
        <w:rPr>
          <w:rFonts w:cs="Times New Roman"/>
          <w:sz w:val="28"/>
          <w:szCs w:val="28"/>
        </w:rPr>
        <w:t>Федерации. Права ребёнка.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Президент Российской Федерации — глава государства. </w:t>
      </w:r>
      <w:r w:rsidRPr="00AC4631">
        <w:rPr>
          <w:rFonts w:cs="Times New Roman"/>
          <w:sz w:val="28"/>
          <w:szCs w:val="28"/>
        </w:rPr>
        <w:t>Ответственность главы госу</w:t>
      </w:r>
      <w:r>
        <w:rPr>
          <w:rFonts w:cs="Times New Roman"/>
          <w:sz w:val="28"/>
          <w:szCs w:val="28"/>
        </w:rPr>
        <w:t>дарства за социальное и духовно-</w:t>
      </w:r>
      <w:r w:rsidRPr="00AC4631">
        <w:rPr>
          <w:rFonts w:cs="Times New Roman"/>
          <w:sz w:val="28"/>
          <w:szCs w:val="28"/>
        </w:rPr>
        <w:t>нравственное благополучие граждан.</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Праздник в жизни общества как средство укрепления об</w:t>
      </w:r>
      <w:r w:rsidRPr="00AC4631">
        <w:rPr>
          <w:rFonts w:cs="Times New Roman"/>
          <w:spacing w:val="2"/>
          <w:sz w:val="28"/>
          <w:szCs w:val="28"/>
        </w:rPr>
        <w:t>щественной с</w:t>
      </w:r>
      <w:r>
        <w:rPr>
          <w:rFonts w:cs="Times New Roman"/>
          <w:spacing w:val="2"/>
          <w:sz w:val="28"/>
          <w:szCs w:val="28"/>
        </w:rPr>
        <w:t>олидарности и упрочения духовно-</w:t>
      </w:r>
      <w:r w:rsidRPr="00AC4631">
        <w:rPr>
          <w:rFonts w:cs="Times New Roman"/>
          <w:spacing w:val="2"/>
          <w:sz w:val="28"/>
          <w:szCs w:val="28"/>
        </w:rPr>
        <w:t>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AC4631">
        <w:rPr>
          <w:rFonts w:cs="Times New Roman"/>
          <w:sz w:val="28"/>
          <w:szCs w:val="28"/>
        </w:rPr>
        <w:t xml:space="preserve"> День народного единства, День Конституции. Праздники и </w:t>
      </w:r>
      <w:r w:rsidRPr="00AC4631">
        <w:rPr>
          <w:rFonts w:cs="Times New Roman"/>
          <w:spacing w:val="2"/>
          <w:sz w:val="28"/>
          <w:szCs w:val="28"/>
        </w:rPr>
        <w:t xml:space="preserve">памятные даты своего региона. Оформление плаката или </w:t>
      </w:r>
      <w:r w:rsidRPr="00AC4631">
        <w:rPr>
          <w:rFonts w:cs="Times New Roman"/>
          <w:sz w:val="28"/>
          <w:szCs w:val="28"/>
        </w:rPr>
        <w:t>стенной газеты к общественному празднику.</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Россия на карте, государственная граница России.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Москва — столица России. </w:t>
      </w:r>
      <w:r w:rsidRPr="00AC4631">
        <w:rPr>
          <w:rFonts w:cs="Times New Roman"/>
          <w:spacing w:val="2"/>
          <w:sz w:val="28"/>
          <w:szCs w:val="28"/>
        </w:rPr>
        <w:t>Достопримечательности Москвы: Кремль, Красная площадь, Большой театр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w:t>
      </w:r>
      <w:r w:rsidRPr="00AC4631">
        <w:rPr>
          <w:rFonts w:cs="Times New Roman"/>
          <w:sz w:val="28"/>
          <w:szCs w:val="28"/>
        </w:rPr>
        <w:t>Расположение Москвы на карте.</w:t>
      </w:r>
    </w:p>
    <w:p w:rsidR="00C1587E" w:rsidRPr="00AC4631" w:rsidRDefault="00C1587E" w:rsidP="00C1587E">
      <w:pPr>
        <w:pStyle w:val="af"/>
        <w:spacing w:line="360" w:lineRule="auto"/>
        <w:ind w:firstLine="567"/>
        <w:rPr>
          <w:rFonts w:cs="Times New Roman"/>
          <w:sz w:val="28"/>
          <w:szCs w:val="28"/>
        </w:rPr>
      </w:pPr>
      <w:r>
        <w:rPr>
          <w:rFonts w:cs="Times New Roman"/>
          <w:spacing w:val="2"/>
          <w:sz w:val="28"/>
          <w:szCs w:val="28"/>
        </w:rPr>
        <w:t>Города России. Санкт-</w:t>
      </w:r>
      <w:r w:rsidRPr="00AC4631">
        <w:rPr>
          <w:rFonts w:cs="Times New Roman"/>
          <w:spacing w:val="2"/>
          <w:sz w:val="28"/>
          <w:szCs w:val="28"/>
        </w:rPr>
        <w:t>Петербург: достопримечательности</w:t>
      </w:r>
      <w:r w:rsidRPr="00AC4631">
        <w:rPr>
          <w:rFonts w:cs="Times New Roman"/>
          <w:spacing w:val="2"/>
          <w:sz w:val="28"/>
          <w:szCs w:val="28"/>
        </w:rPr>
        <w:br/>
      </w:r>
      <w:r w:rsidRPr="00AC4631">
        <w:rPr>
          <w:rFonts w:cs="Times New Roman"/>
          <w:sz w:val="28"/>
          <w:szCs w:val="28"/>
        </w:rPr>
        <w:t xml:space="preserve">(Зимний дворец, памятник Петру I — Медный всадник, </w:t>
      </w:r>
      <w:r w:rsidRPr="00AC4631">
        <w:rPr>
          <w:rFonts w:cs="Times New Roman"/>
          <w:iCs/>
          <w:sz w:val="28"/>
          <w:szCs w:val="28"/>
        </w:rPr>
        <w:t>раз</w:t>
      </w:r>
      <w:r w:rsidRPr="00AC4631">
        <w:rPr>
          <w:rFonts w:cs="Times New Roman"/>
          <w:iCs/>
          <w:spacing w:val="2"/>
          <w:sz w:val="28"/>
          <w:szCs w:val="28"/>
        </w:rPr>
        <w:t>водные мосты через Неву</w:t>
      </w:r>
      <w:r w:rsidRPr="00AC4631">
        <w:rPr>
          <w:rFonts w:cs="Times New Roman"/>
          <w:spacing w:val="2"/>
          <w:sz w:val="28"/>
          <w:szCs w:val="28"/>
        </w:rPr>
        <w:t xml:space="preserve"> и</w:t>
      </w:r>
      <w:r w:rsidRPr="00AC4631">
        <w:rPr>
          <w:rFonts w:ascii="Lucida Sans Unicode" w:hAnsi="Lucida Sans Unicode" w:cs="Lucida Sans Unicode"/>
          <w:spacing w:val="2"/>
          <w:sz w:val="28"/>
          <w:szCs w:val="28"/>
        </w:rPr>
        <w:t> </w:t>
      </w:r>
      <w:r w:rsidRPr="00AC4631">
        <w:rPr>
          <w:rFonts w:cs="Times New Roman"/>
          <w:spacing w:val="2"/>
          <w:sz w:val="28"/>
          <w:szCs w:val="28"/>
        </w:rPr>
        <w:t xml:space="preserve">др.), города Золотого кольца </w:t>
      </w:r>
      <w:r w:rsidRPr="00AC4631">
        <w:rPr>
          <w:rFonts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z w:val="28"/>
          <w:szCs w:val="28"/>
        </w:rPr>
        <w:t xml:space="preserve">Россия — многонациональная страна. Народы, населяющие Россию, их обычаи, характерные особенности быта (по </w:t>
      </w:r>
      <w:r w:rsidRPr="00AC4631">
        <w:rPr>
          <w:rFonts w:cs="Times New Roman"/>
          <w:spacing w:val="2"/>
          <w:sz w:val="28"/>
          <w:szCs w:val="28"/>
        </w:rPr>
        <w:t xml:space="preserve">выбору).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lastRenderedPageBreak/>
        <w:t>Родной край — частица России. Родной город (населён</w:t>
      </w:r>
      <w:r w:rsidRPr="00AC4631">
        <w:rPr>
          <w:rFonts w:cs="Times New Roman"/>
          <w:spacing w:val="2"/>
          <w:sz w:val="28"/>
          <w:szCs w:val="28"/>
        </w:rPr>
        <w:t xml:space="preserve">ный пункт), регион (область, край, республика): название, </w:t>
      </w:r>
      <w:r w:rsidRPr="00AC4631">
        <w:rPr>
          <w:rFonts w:cs="Times New Roman"/>
          <w:sz w:val="28"/>
          <w:szCs w:val="28"/>
        </w:rPr>
        <w:t>основные достопримечательности; музеи, театры, спортивные комплексы и</w:t>
      </w:r>
      <w:r w:rsidRPr="00AC4631">
        <w:rPr>
          <w:rFonts w:ascii="Lucida Sans Unicode" w:hAnsi="Lucida Sans Unicode" w:cs="Lucida Sans Unicode"/>
          <w:sz w:val="28"/>
          <w:szCs w:val="28"/>
        </w:rPr>
        <w:t> </w:t>
      </w:r>
      <w:r w:rsidRPr="00AC4631">
        <w:rPr>
          <w:rFonts w:cs="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Правила безопасной жизни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Ценность здоровья и здорового образа жизни.</w:t>
      </w:r>
    </w:p>
    <w:p w:rsidR="00C1587E" w:rsidRPr="00AC4631" w:rsidRDefault="00C1587E" w:rsidP="00C1587E">
      <w:pPr>
        <w:pStyle w:val="af"/>
        <w:spacing w:line="360" w:lineRule="auto"/>
        <w:ind w:firstLine="567"/>
        <w:rPr>
          <w:rFonts w:cs="Times New Roman"/>
          <w:i/>
          <w:sz w:val="28"/>
          <w:szCs w:val="28"/>
        </w:rPr>
      </w:pPr>
      <w:r w:rsidRPr="00AC4631">
        <w:rPr>
          <w:rFonts w:cs="Times New Roman"/>
          <w:spacing w:val="2"/>
          <w:sz w:val="28"/>
          <w:szCs w:val="28"/>
        </w:rPr>
        <w:t>Режим дня школьника, чередование труда и отдыха в</w:t>
      </w:r>
      <w:r w:rsidRPr="00AC4631">
        <w:rPr>
          <w:rFonts w:cs="Times New Roman"/>
          <w:spacing w:val="2"/>
          <w:sz w:val="28"/>
          <w:szCs w:val="28"/>
        </w:rPr>
        <w:br/>
      </w:r>
      <w:r w:rsidRPr="00AC4631">
        <w:rPr>
          <w:rFonts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AC4631">
        <w:rPr>
          <w:rFonts w:cs="Times New Roman"/>
          <w:spacing w:val="2"/>
          <w:sz w:val="28"/>
          <w:szCs w:val="28"/>
        </w:rPr>
        <w:t>здоровья. Личная ответственность каждого человека за со</w:t>
      </w:r>
      <w:r w:rsidRPr="00AC4631">
        <w:rPr>
          <w:rFonts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AC4631">
        <w:rPr>
          <w:rFonts w:cs="Times New Roman"/>
          <w:spacing w:val="2"/>
          <w:sz w:val="28"/>
          <w:szCs w:val="28"/>
        </w:rPr>
        <w:t xml:space="preserve">помощь при лёгких травмах </w:t>
      </w:r>
      <w:r w:rsidRPr="00AC4631">
        <w:rPr>
          <w:rFonts w:cs="Times New Roman"/>
          <w:i/>
          <w:spacing w:val="2"/>
          <w:sz w:val="28"/>
          <w:szCs w:val="28"/>
        </w:rPr>
        <w:t>(</w:t>
      </w:r>
      <w:r w:rsidRPr="00AC4631">
        <w:rPr>
          <w:rFonts w:cs="Times New Roman"/>
          <w:i/>
          <w:iCs/>
          <w:spacing w:val="2"/>
          <w:sz w:val="28"/>
          <w:szCs w:val="28"/>
        </w:rPr>
        <w:t>ушиб</w:t>
      </w:r>
      <w:r w:rsidRPr="00AC4631">
        <w:rPr>
          <w:rFonts w:cs="Times New Roman"/>
          <w:i/>
          <w:spacing w:val="2"/>
          <w:sz w:val="28"/>
          <w:szCs w:val="28"/>
        </w:rPr>
        <w:t xml:space="preserve">, </w:t>
      </w:r>
      <w:r w:rsidRPr="00AC4631">
        <w:rPr>
          <w:rFonts w:cs="Times New Roman"/>
          <w:i/>
          <w:iCs/>
          <w:spacing w:val="2"/>
          <w:sz w:val="28"/>
          <w:szCs w:val="28"/>
        </w:rPr>
        <w:t>порез</w:t>
      </w:r>
      <w:r w:rsidRPr="00AC4631">
        <w:rPr>
          <w:rFonts w:cs="Times New Roman"/>
          <w:i/>
          <w:spacing w:val="2"/>
          <w:sz w:val="28"/>
          <w:szCs w:val="28"/>
        </w:rPr>
        <w:t xml:space="preserve">, </w:t>
      </w:r>
      <w:r w:rsidRPr="00AC4631">
        <w:rPr>
          <w:rFonts w:cs="Times New Roman"/>
          <w:i/>
          <w:iCs/>
          <w:spacing w:val="2"/>
          <w:sz w:val="28"/>
          <w:szCs w:val="28"/>
        </w:rPr>
        <w:t>ожог</w:t>
      </w:r>
      <w:r w:rsidRPr="00AC4631">
        <w:rPr>
          <w:rFonts w:cs="Times New Roman"/>
          <w:i/>
          <w:spacing w:val="2"/>
          <w:sz w:val="28"/>
          <w:szCs w:val="28"/>
        </w:rPr>
        <w:t xml:space="preserve">), </w:t>
      </w:r>
      <w:r w:rsidRPr="00151F00">
        <w:rPr>
          <w:rFonts w:ascii="Times New Roman" w:hAnsi="Times New Roman" w:cs="Times New Roman"/>
          <w:iCs/>
          <w:spacing w:val="2"/>
          <w:sz w:val="28"/>
          <w:szCs w:val="28"/>
        </w:rPr>
        <w:t>обмора</w:t>
      </w:r>
      <w:r w:rsidRPr="00151F00">
        <w:rPr>
          <w:rFonts w:ascii="Times New Roman" w:hAnsi="Times New Roman" w:cs="Times New Roman"/>
          <w:iCs/>
          <w:sz w:val="28"/>
          <w:szCs w:val="28"/>
        </w:rPr>
        <w:t>живании</w:t>
      </w:r>
      <w:r w:rsidRPr="00151F00">
        <w:rPr>
          <w:rFonts w:ascii="Times New Roman" w:hAnsi="Times New Roman" w:cs="Times New Roman"/>
          <w:sz w:val="28"/>
          <w:szCs w:val="28"/>
        </w:rPr>
        <w:t xml:space="preserve">, </w:t>
      </w:r>
      <w:r w:rsidRPr="00151F00">
        <w:rPr>
          <w:rFonts w:ascii="Times New Roman" w:hAnsi="Times New Roman" w:cs="Times New Roman"/>
          <w:iCs/>
          <w:sz w:val="28"/>
          <w:szCs w:val="28"/>
        </w:rPr>
        <w:t>перегреве</w:t>
      </w:r>
      <w:r w:rsidRPr="00151F00">
        <w:rPr>
          <w:rFonts w:ascii="Times New Roman" w:hAnsi="Times New Roman"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Дорога от дома до школы, правила безопасного поведения </w:t>
      </w:r>
      <w:r w:rsidRPr="00AC4631">
        <w:rPr>
          <w:rFonts w:cs="Times New Roman"/>
          <w:spacing w:val="2"/>
          <w:sz w:val="28"/>
          <w:szCs w:val="28"/>
        </w:rPr>
        <w:t>на дорогах, в лесу, на водоёме в разное время года. Пра</w:t>
      </w:r>
      <w:r w:rsidRPr="00AC4631">
        <w:rPr>
          <w:rFonts w:cs="Times New Roman"/>
          <w:sz w:val="28"/>
          <w:szCs w:val="28"/>
        </w:rPr>
        <w:t>вила пожарной безопасности, основные правила обращения с газом, электричеством, водой.</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Правила безопасного поведения в природе.</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Забота о здоровье и безопасности окружающих людей — нравственный долг каждого человека.</w:t>
      </w:r>
    </w:p>
    <w:p w:rsidR="00C1587E" w:rsidRPr="0060548D" w:rsidRDefault="00C1587E" w:rsidP="00C1587E">
      <w:pPr>
        <w:pStyle w:val="af"/>
        <w:spacing w:line="360" w:lineRule="auto"/>
        <w:ind w:firstLine="567"/>
        <w:rPr>
          <w:rFonts w:cs="Times New Roman"/>
          <w:b/>
          <w:spacing w:val="2"/>
          <w:sz w:val="28"/>
          <w:szCs w:val="28"/>
        </w:rPr>
      </w:pPr>
      <w:r w:rsidRPr="0060548D">
        <w:rPr>
          <w:rFonts w:cs="Times New Roman"/>
          <w:b/>
          <w:spacing w:val="2"/>
          <w:sz w:val="28"/>
          <w:szCs w:val="28"/>
        </w:rPr>
        <w:t>7.Основы религиозных культур и светской этики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Россия — наша Родина.</w:t>
      </w:r>
    </w:p>
    <w:p w:rsidR="00C1587E" w:rsidRPr="00AC4631" w:rsidRDefault="00C1587E" w:rsidP="00C1587E">
      <w:pPr>
        <w:pStyle w:val="af"/>
        <w:spacing w:line="360" w:lineRule="auto"/>
        <w:ind w:firstLine="567"/>
        <w:rPr>
          <w:rFonts w:cs="Times New Roman"/>
          <w:spacing w:val="-3"/>
          <w:sz w:val="28"/>
          <w:szCs w:val="28"/>
        </w:rPr>
      </w:pPr>
      <w:r w:rsidRPr="00AC4631">
        <w:rPr>
          <w:rFonts w:cs="Times New Roman"/>
          <w:sz w:val="28"/>
          <w:szCs w:val="28"/>
        </w:rPr>
        <w:t xml:space="preserve">Культура и религия. </w:t>
      </w:r>
      <w:r w:rsidRPr="00AC4631">
        <w:rPr>
          <w:rFonts w:cs="Times New Roman"/>
          <w:spacing w:val="-3"/>
          <w:sz w:val="28"/>
          <w:szCs w:val="28"/>
        </w:rPr>
        <w:t xml:space="preserve">Праздники в религиях мира. </w:t>
      </w:r>
    </w:p>
    <w:p w:rsidR="00C1587E" w:rsidRPr="00AC4631" w:rsidRDefault="00C1587E" w:rsidP="00C1587E">
      <w:pPr>
        <w:pStyle w:val="af"/>
        <w:spacing w:line="360" w:lineRule="auto"/>
        <w:ind w:firstLine="567"/>
        <w:rPr>
          <w:rFonts w:cs="Times New Roman"/>
          <w:spacing w:val="-3"/>
          <w:sz w:val="28"/>
          <w:szCs w:val="28"/>
        </w:rPr>
      </w:pPr>
      <w:r w:rsidRPr="00AC4631">
        <w:rPr>
          <w:rFonts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C1587E" w:rsidRPr="00AC4631" w:rsidRDefault="00C1587E" w:rsidP="00C1587E">
      <w:pPr>
        <w:pStyle w:val="af"/>
        <w:spacing w:line="360" w:lineRule="auto"/>
        <w:ind w:firstLine="567"/>
        <w:rPr>
          <w:rFonts w:cs="Times New Roman"/>
          <w:spacing w:val="-3"/>
          <w:sz w:val="28"/>
          <w:szCs w:val="28"/>
        </w:rPr>
      </w:pPr>
      <w:r w:rsidRPr="00AC4631">
        <w:rPr>
          <w:rFonts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w:t>
      </w:r>
      <w:r w:rsidRPr="00AC4631">
        <w:rPr>
          <w:rFonts w:cs="Times New Roman"/>
          <w:spacing w:val="-3"/>
          <w:sz w:val="28"/>
          <w:szCs w:val="28"/>
        </w:rPr>
        <w:lastRenderedPageBreak/>
        <w:t xml:space="preserve">обществе. Значение нравственности, веры и религии в жизни человека и общества. </w:t>
      </w:r>
    </w:p>
    <w:p w:rsidR="00C1587E" w:rsidRPr="00AC4631" w:rsidRDefault="00C1587E" w:rsidP="00C1587E">
      <w:pPr>
        <w:pStyle w:val="af"/>
        <w:shd w:val="clear" w:color="auto" w:fill="FFFFFF"/>
        <w:spacing w:line="360" w:lineRule="auto"/>
        <w:ind w:firstLine="567"/>
        <w:rPr>
          <w:rFonts w:cs="Times New Roman"/>
          <w:spacing w:val="-3"/>
          <w:sz w:val="28"/>
          <w:szCs w:val="28"/>
        </w:rPr>
      </w:pPr>
      <w:r w:rsidRPr="00AC4631">
        <w:rPr>
          <w:rFonts w:cs="Times New Roman"/>
          <w:sz w:val="28"/>
          <w:szCs w:val="28"/>
        </w:rPr>
        <w:t xml:space="preserve">Семья, семейные ценности. Долг, свобода, ответственность, </w:t>
      </w:r>
      <w:r w:rsidRPr="00AC4631">
        <w:rPr>
          <w:rFonts w:cs="Times New Roman"/>
          <w:spacing w:val="-3"/>
          <w:sz w:val="28"/>
          <w:szCs w:val="28"/>
        </w:rPr>
        <w:t>учение и труд. Милосердие, забота о слабых, взаимопомощь, социальные проблемы общества и отношение к ним разных религий. Любовь и уважение к Отечеству.</w:t>
      </w:r>
    </w:p>
    <w:p w:rsidR="00C1587E" w:rsidRPr="003F3162" w:rsidRDefault="00C1587E" w:rsidP="003F3162">
      <w:pPr>
        <w:pStyle w:val="af"/>
        <w:spacing w:line="360" w:lineRule="auto"/>
        <w:ind w:firstLine="567"/>
        <w:rPr>
          <w:rFonts w:cs="Times New Roman"/>
          <w:b/>
          <w:sz w:val="28"/>
          <w:szCs w:val="28"/>
        </w:rPr>
      </w:pPr>
      <w:r w:rsidRPr="003F3162">
        <w:rPr>
          <w:rFonts w:cs="Times New Roman"/>
          <w:b/>
          <w:sz w:val="28"/>
          <w:szCs w:val="28"/>
        </w:rPr>
        <w:t>8. Изобразительное искусство</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Виды художественной деятельности</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Рисунок. </w:t>
      </w:r>
      <w:r w:rsidRPr="00AC4631">
        <w:rPr>
          <w:rFonts w:cs="Times New Roman"/>
          <w:sz w:val="28"/>
          <w:szCs w:val="28"/>
        </w:rPr>
        <w:t>Материалы для рисунка: карандаш, ручка, фломастер, уголь, пастель, мелки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AC4631">
        <w:rPr>
          <w:rFonts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AC4631">
        <w:rPr>
          <w:rFonts w:cs="Times New Roman"/>
          <w:sz w:val="28"/>
          <w:szCs w:val="28"/>
        </w:rPr>
        <w:t>общие и характерные черты.</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Живопись. </w:t>
      </w:r>
      <w:r w:rsidRPr="00AC4631">
        <w:rPr>
          <w:rFonts w:cs="Times New Roman"/>
          <w:spacing w:val="2"/>
          <w:sz w:val="28"/>
          <w:szCs w:val="28"/>
        </w:rPr>
        <w:t xml:space="preserve">Живописные материалы. Красота и разнообразие природы, человека, зданий, предметов, выраженные </w:t>
      </w:r>
      <w:r w:rsidRPr="00AC4631">
        <w:rPr>
          <w:rFonts w:cs="Times New Roman"/>
          <w:sz w:val="28"/>
          <w:szCs w:val="28"/>
        </w:rPr>
        <w:t xml:space="preserve">средствами живописи. Цвет – основа языка живописи. </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AC4631">
        <w:rPr>
          <w:rFonts w:cs="Times New Roman"/>
          <w:sz w:val="28"/>
          <w:szCs w:val="28"/>
        </w:rPr>
        <w:t xml:space="preserve">задачами.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Скульптура. </w:t>
      </w:r>
      <w:r w:rsidRPr="00AC4631">
        <w:rPr>
          <w:rFonts w:cs="Times New Roman"/>
          <w:spacing w:val="2"/>
          <w:sz w:val="28"/>
          <w:szCs w:val="28"/>
        </w:rPr>
        <w:t xml:space="preserve">Материалы скульптуры и их роль в создании выразительного образа. Элементарные приёмы работы </w:t>
      </w:r>
      <w:r w:rsidRPr="00AC4631">
        <w:rPr>
          <w:rFonts w:cs="Times New Roman"/>
          <w:sz w:val="28"/>
          <w:szCs w:val="28"/>
        </w:rPr>
        <w:t xml:space="preserve">с пластическими скульптурными материалами для создания </w:t>
      </w:r>
      <w:r w:rsidRPr="00AC4631">
        <w:rPr>
          <w:rFonts w:cs="Times New Roman"/>
          <w:spacing w:val="2"/>
          <w:sz w:val="28"/>
          <w:szCs w:val="28"/>
        </w:rPr>
        <w:t xml:space="preserve">выразительного образа (пластилин, глина — раскатывание, </w:t>
      </w:r>
      <w:r w:rsidRPr="00AC4631">
        <w:rPr>
          <w:rFonts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Художественное конструирование и дизайн. </w:t>
      </w:r>
      <w:r w:rsidRPr="00AC4631">
        <w:rPr>
          <w:rFonts w:cs="Times New Roman"/>
          <w:sz w:val="28"/>
          <w:szCs w:val="28"/>
        </w:rPr>
        <w:t>Разнообразие материалов для художественного конструирования и моделирования (пластилин, бумага, картон и</w:t>
      </w:r>
      <w:r w:rsidRPr="00AC4631">
        <w:rPr>
          <w:rFonts w:ascii="Lucida Sans Unicode" w:hAnsi="Lucida Sans Unicode" w:cs="Lucida Sans Unicode"/>
          <w:sz w:val="28"/>
          <w:szCs w:val="28"/>
        </w:rPr>
        <w:t> </w:t>
      </w:r>
      <w:r w:rsidRPr="00AC4631">
        <w:rPr>
          <w:rFonts w:cs="Times New Roman"/>
          <w:sz w:val="28"/>
          <w:szCs w:val="28"/>
        </w:rPr>
        <w:t xml:space="preserve">др.). Элементарные приёмы работы с различными материалами для создания </w:t>
      </w:r>
      <w:r w:rsidRPr="00AC4631">
        <w:rPr>
          <w:rFonts w:cs="Times New Roman"/>
          <w:spacing w:val="2"/>
          <w:sz w:val="28"/>
          <w:szCs w:val="28"/>
        </w:rPr>
        <w:t xml:space="preserve">выразительного образа (пластилин — раскатывание, набор </w:t>
      </w:r>
      <w:r w:rsidRPr="00AC4631">
        <w:rPr>
          <w:rFonts w:cs="Times New Roman"/>
          <w:sz w:val="28"/>
          <w:szCs w:val="28"/>
        </w:rPr>
        <w:t xml:space="preserve">объёма, вытягивание формы; бумага и картон — сгибание, </w:t>
      </w:r>
      <w:r w:rsidRPr="00AC4631">
        <w:rPr>
          <w:rFonts w:cs="Times New Roman"/>
          <w:spacing w:val="2"/>
          <w:sz w:val="28"/>
          <w:szCs w:val="28"/>
        </w:rPr>
        <w:t xml:space="preserve">вырезание). </w:t>
      </w:r>
      <w:r w:rsidRPr="00AC4631">
        <w:rPr>
          <w:rFonts w:cs="Times New Roman"/>
          <w:spacing w:val="2"/>
          <w:sz w:val="28"/>
          <w:szCs w:val="28"/>
        </w:rPr>
        <w:lastRenderedPageBreak/>
        <w:t xml:space="preserve">Представление о возможностях использования </w:t>
      </w:r>
      <w:r w:rsidRPr="00AC4631">
        <w:rPr>
          <w:rFonts w:cs="Times New Roman"/>
          <w:sz w:val="28"/>
          <w:szCs w:val="28"/>
        </w:rPr>
        <w:t>навыков художественного конструирования и моделирования в жизни человека.</w:t>
      </w:r>
    </w:p>
    <w:p w:rsidR="00C1587E" w:rsidRPr="00AC4631" w:rsidRDefault="00C1587E" w:rsidP="00C1587E">
      <w:pPr>
        <w:pStyle w:val="af"/>
        <w:spacing w:line="360" w:lineRule="auto"/>
        <w:ind w:firstLine="567"/>
        <w:rPr>
          <w:rFonts w:cs="Times New Roman"/>
          <w:sz w:val="28"/>
          <w:szCs w:val="28"/>
        </w:rPr>
      </w:pPr>
      <w:r>
        <w:rPr>
          <w:rFonts w:cs="Times New Roman"/>
          <w:b/>
          <w:bCs/>
          <w:spacing w:val="-4"/>
          <w:sz w:val="28"/>
          <w:szCs w:val="28"/>
        </w:rPr>
        <w:t>Декоративно-</w:t>
      </w:r>
      <w:r w:rsidRPr="00AC4631">
        <w:rPr>
          <w:rFonts w:cs="Times New Roman"/>
          <w:b/>
          <w:bCs/>
          <w:spacing w:val="-4"/>
          <w:sz w:val="28"/>
          <w:szCs w:val="28"/>
        </w:rPr>
        <w:t xml:space="preserve">прикладное искусство. </w:t>
      </w:r>
      <w:r w:rsidRPr="00AC4631">
        <w:rPr>
          <w:rFonts w:cs="Times New Roman"/>
          <w:spacing w:val="-4"/>
          <w:sz w:val="28"/>
          <w:szCs w:val="28"/>
        </w:rPr>
        <w:t>Истоки декоративно</w:t>
      </w:r>
      <w:r w:rsidRPr="00AC4631">
        <w:rPr>
          <w:rFonts w:cs="Times New Roman"/>
          <w:spacing w:val="-4"/>
          <w:sz w:val="28"/>
          <w:szCs w:val="28"/>
        </w:rPr>
        <w:softHyphen/>
      </w:r>
      <w:r w:rsidRPr="00AC4631">
        <w:rPr>
          <w:rFonts w:cs="Times New Roman"/>
          <w:spacing w:val="-4"/>
          <w:sz w:val="28"/>
          <w:szCs w:val="28"/>
        </w:rPr>
        <w:br/>
      </w:r>
      <w:r w:rsidRPr="00AC4631">
        <w:rPr>
          <w:rFonts w:cs="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AC4631">
        <w:rPr>
          <w:rFonts w:cs="Times New Roman"/>
          <w:spacing w:val="2"/>
          <w:sz w:val="28"/>
          <w:szCs w:val="28"/>
        </w:rPr>
        <w:t xml:space="preserve">жилища, предметов быта, орудий труда, костюма; музыка, </w:t>
      </w:r>
      <w:r w:rsidRPr="00AC4631">
        <w:rPr>
          <w:rFonts w:cs="Times New Roman"/>
          <w:sz w:val="28"/>
          <w:szCs w:val="28"/>
        </w:rPr>
        <w:t>песни, хороводы; былины, сказания, сказки). Образ человека в традиционной культуре. Представления народа о мужской</w:t>
      </w:r>
      <w:r w:rsidRPr="00AC4631">
        <w:rPr>
          <w:rFonts w:cs="Times New Roman"/>
          <w:sz w:val="28"/>
          <w:szCs w:val="28"/>
        </w:rPr>
        <w:br/>
      </w:r>
      <w:r w:rsidRPr="00AC4631">
        <w:rPr>
          <w:rFonts w:cs="Times New Roman"/>
          <w:spacing w:val="2"/>
          <w:sz w:val="28"/>
          <w:szCs w:val="28"/>
        </w:rPr>
        <w:t>и женской красоте, отражённые в изобразительном искус</w:t>
      </w:r>
      <w:r w:rsidRPr="00AC4631">
        <w:rPr>
          <w:rFonts w:cs="Times New Roman"/>
          <w:sz w:val="28"/>
          <w:szCs w:val="28"/>
        </w:rPr>
        <w:t xml:space="preserve">стве, сказках, песнях. Сказочные образы в </w:t>
      </w:r>
      <w:r>
        <w:rPr>
          <w:rFonts w:cs="Times New Roman"/>
          <w:sz w:val="28"/>
          <w:szCs w:val="28"/>
        </w:rPr>
        <w:t>народной культуре и декоративно-</w:t>
      </w:r>
      <w:r w:rsidRPr="00AC4631">
        <w:rPr>
          <w:rFonts w:cs="Times New Roman"/>
          <w:sz w:val="28"/>
          <w:szCs w:val="28"/>
        </w:rPr>
        <w:t xml:space="preserve">прикладном искусстве.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Разнообразие форм в природе </w:t>
      </w:r>
      <w:r w:rsidRPr="00AC4631">
        <w:rPr>
          <w:rFonts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AC4631">
        <w:rPr>
          <w:rFonts w:cs="Times New Roman"/>
          <w:sz w:val="28"/>
          <w:szCs w:val="28"/>
        </w:rPr>
        <w:t>деревьев, морозные узоры на стекле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 Ознакомление с произведениями народных</w:t>
      </w:r>
      <w:r>
        <w:rPr>
          <w:rFonts w:cs="Times New Roman"/>
          <w:sz w:val="28"/>
          <w:szCs w:val="28"/>
        </w:rPr>
        <w:t xml:space="preserve"> художественных промыслов в Рос</w:t>
      </w:r>
      <w:r w:rsidRPr="00AC4631">
        <w:rPr>
          <w:rFonts w:cs="Times New Roman"/>
          <w:sz w:val="28"/>
          <w:szCs w:val="28"/>
        </w:rPr>
        <w:t>сии (с учётом местных условий).</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Композиция. </w:t>
      </w:r>
      <w:r w:rsidRPr="00AC4631">
        <w:rPr>
          <w:rFonts w:cs="Times New Roman"/>
          <w:spacing w:val="-2"/>
          <w:sz w:val="28"/>
          <w:szCs w:val="28"/>
        </w:rPr>
        <w:t>Элемент</w:t>
      </w:r>
      <w:r>
        <w:rPr>
          <w:rFonts w:cs="Times New Roman"/>
          <w:spacing w:val="-2"/>
          <w:sz w:val="28"/>
          <w:szCs w:val="28"/>
        </w:rPr>
        <w:t>арные приёмы композиции на плос</w:t>
      </w:r>
      <w:r w:rsidRPr="00AC4631">
        <w:rPr>
          <w:rFonts w:cs="Times New Roman"/>
          <w:spacing w:val="2"/>
          <w:sz w:val="28"/>
          <w:szCs w:val="28"/>
        </w:rPr>
        <w:t xml:space="preserve">кости и в пространстве. Понятия: горизонталь, вертикаль </w:t>
      </w:r>
      <w:r w:rsidRPr="00AC4631">
        <w:rPr>
          <w:rFonts w:cs="Times New Roman"/>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AC4631">
        <w:rPr>
          <w:rFonts w:ascii="Lucida Sans Unicode" w:hAnsi="Lucida Sans Unicode" w:cs="Lucida Sans Unicode"/>
          <w:sz w:val="28"/>
          <w:szCs w:val="28"/>
        </w:rPr>
        <w:t> </w:t>
      </w:r>
      <w:r w:rsidRPr="00AC4631">
        <w:rPr>
          <w:rFonts w:cs="Times New Roman"/>
          <w:sz w:val="28"/>
          <w:szCs w:val="28"/>
        </w:rPr>
        <w:t xml:space="preserve">д.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Цвет. </w:t>
      </w:r>
      <w:r w:rsidRPr="00AC4631">
        <w:rPr>
          <w:rFonts w:cs="Times New Roman"/>
          <w:sz w:val="28"/>
          <w:szCs w:val="28"/>
        </w:rPr>
        <w:t xml:space="preserve">Основные и составные цвета. Тёплые и холодные </w:t>
      </w:r>
      <w:r w:rsidRPr="00AC4631">
        <w:rPr>
          <w:rFonts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AC4631">
        <w:rPr>
          <w:rFonts w:cs="Times New Roman"/>
          <w:sz w:val="28"/>
          <w:szCs w:val="28"/>
        </w:rPr>
        <w:t>новами цветоведения. Передача с помощью цвета характера персонажа, его эмоционального состояния.</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Линия. </w:t>
      </w:r>
      <w:r w:rsidRPr="00AC4631">
        <w:rPr>
          <w:rFonts w:cs="Times New Roman"/>
          <w:spacing w:val="2"/>
          <w:sz w:val="28"/>
          <w:szCs w:val="28"/>
        </w:rPr>
        <w:t xml:space="preserve">Многообразие линий (тонкие, толстые, прямые, </w:t>
      </w:r>
      <w:r w:rsidRPr="00AC4631">
        <w:rPr>
          <w:rFonts w:cs="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lastRenderedPageBreak/>
        <w:t xml:space="preserve">Форма. </w:t>
      </w:r>
      <w:r w:rsidRPr="00AC4631">
        <w:rPr>
          <w:rFonts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AC4631">
        <w:rPr>
          <w:rFonts w:cs="Times New Roman"/>
          <w:spacing w:val="2"/>
          <w:sz w:val="28"/>
          <w:szCs w:val="28"/>
        </w:rPr>
        <w:t>Трансформация форм. Влияние формы предмета на пред</w:t>
      </w:r>
      <w:r w:rsidRPr="00AC4631">
        <w:rPr>
          <w:rFonts w:cs="Times New Roman"/>
          <w:sz w:val="28"/>
          <w:szCs w:val="28"/>
        </w:rPr>
        <w:t>ставление о его характере. Силуэт.</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Объём. </w:t>
      </w:r>
      <w:r w:rsidRPr="00AC4631">
        <w:rPr>
          <w:rFonts w:cs="Times New Roman"/>
          <w:spacing w:val="2"/>
          <w:sz w:val="28"/>
          <w:szCs w:val="28"/>
        </w:rPr>
        <w:t xml:space="preserve">Объём в пространстве и объём на плоскости. </w:t>
      </w:r>
      <w:r w:rsidRPr="00AC4631">
        <w:rPr>
          <w:rFonts w:cs="Times New Roman"/>
          <w:sz w:val="28"/>
          <w:szCs w:val="28"/>
        </w:rPr>
        <w:t>Способы передачи объёма. Выразительность объёмных композиций.</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pacing w:val="2"/>
          <w:sz w:val="28"/>
          <w:szCs w:val="28"/>
        </w:rPr>
        <w:t xml:space="preserve">Ритм. </w:t>
      </w:r>
      <w:r w:rsidRPr="00AC4631">
        <w:rPr>
          <w:rFonts w:cs="Times New Roman"/>
          <w:spacing w:val="2"/>
          <w:sz w:val="28"/>
          <w:szCs w:val="28"/>
        </w:rPr>
        <w:t>Виды ритма (спокойный, замедленный, порыви</w:t>
      </w:r>
      <w:r w:rsidRPr="00AC4631">
        <w:rPr>
          <w:rFonts w:cs="Times New Roman"/>
          <w:sz w:val="28"/>
          <w:szCs w:val="28"/>
        </w:rPr>
        <w:t>стый, беспокойный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w:t>
      </w:r>
      <w:r>
        <w:rPr>
          <w:rFonts w:cs="Times New Roman"/>
          <w:sz w:val="28"/>
          <w:szCs w:val="28"/>
        </w:rPr>
        <w:t>Особая роль ритма в декоративно-</w:t>
      </w:r>
      <w:r w:rsidRPr="00AC4631">
        <w:rPr>
          <w:rFonts w:cs="Times New Roman"/>
          <w:sz w:val="28"/>
          <w:szCs w:val="28"/>
        </w:rPr>
        <w:t>прикладном искусстве.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 xml:space="preserve">Значимые темы искусства. </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Земля — наш общий дом. </w:t>
      </w:r>
      <w:r w:rsidRPr="00AC4631">
        <w:rPr>
          <w:rFonts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w:t>
      </w:r>
      <w:r>
        <w:rPr>
          <w:rFonts w:cs="Times New Roman"/>
          <w:sz w:val="28"/>
          <w:szCs w:val="28"/>
        </w:rPr>
        <w:t>П</w:t>
      </w:r>
      <w:r w:rsidRPr="00AC4631">
        <w:rPr>
          <w:rFonts w:cs="Times New Roman"/>
          <w:spacing w:val="2"/>
          <w:sz w:val="28"/>
          <w:szCs w:val="28"/>
        </w:rPr>
        <w:t xml:space="preserve">остройки в природе: птичьи </w:t>
      </w:r>
      <w:r w:rsidRPr="00AC4631">
        <w:rPr>
          <w:rFonts w:cs="Times New Roman"/>
          <w:sz w:val="28"/>
          <w:szCs w:val="28"/>
        </w:rPr>
        <w:t>гнёзда, норы, ульи, панцирь черепахи, домик улитки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Родина моя — Россия. </w:t>
      </w:r>
      <w:r w:rsidRPr="00AC4631">
        <w:rPr>
          <w:rFonts w:cs="Times New Roman"/>
          <w:sz w:val="28"/>
          <w:szCs w:val="28"/>
        </w:rPr>
        <w:t>Роль природных условий в ха</w:t>
      </w:r>
      <w:r w:rsidRPr="00AC4631">
        <w:rPr>
          <w:rFonts w:cs="Times New Roman"/>
          <w:spacing w:val="2"/>
          <w:sz w:val="28"/>
          <w:szCs w:val="28"/>
        </w:rPr>
        <w:t xml:space="preserve">рактере традиционной культуры народов России. Пейзажи </w:t>
      </w:r>
      <w:r w:rsidRPr="00AC4631">
        <w:rPr>
          <w:rFonts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AC4631">
        <w:rPr>
          <w:rFonts w:cs="Times New Roman"/>
          <w:sz w:val="28"/>
          <w:szCs w:val="28"/>
        </w:rPr>
        <w:br/>
        <w:t>Отечества.</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Искусство дарит людям красоту. </w:t>
      </w:r>
      <w:r w:rsidRPr="00AC4631">
        <w:rPr>
          <w:rFonts w:cs="Times New Roman"/>
          <w:sz w:val="28"/>
          <w:szCs w:val="28"/>
        </w:rPr>
        <w:t>Искусство вокруг нас сегодня. Использование различных художественных матери</w:t>
      </w:r>
      <w:r w:rsidRPr="00AC4631">
        <w:rPr>
          <w:rFonts w:cs="Times New Roman"/>
          <w:spacing w:val="2"/>
          <w:sz w:val="28"/>
          <w:szCs w:val="28"/>
        </w:rPr>
        <w:t xml:space="preserve">алов и средств для создания проектов красивых, удобных </w:t>
      </w:r>
      <w:r w:rsidRPr="00AC4631">
        <w:rPr>
          <w:rFonts w:cs="Times New Roman"/>
          <w:sz w:val="28"/>
          <w:szCs w:val="28"/>
        </w:rPr>
        <w:t>и выразительных предметов быта, видов транспорта. Пред</w:t>
      </w:r>
      <w:r w:rsidRPr="00AC4631">
        <w:rPr>
          <w:rFonts w:cs="Times New Roman"/>
          <w:spacing w:val="2"/>
          <w:sz w:val="28"/>
          <w:szCs w:val="28"/>
        </w:rPr>
        <w:t xml:space="preserve">ставление о роли изобразительных (пластических) искусств </w:t>
      </w:r>
      <w:r w:rsidRPr="00AC4631">
        <w:rPr>
          <w:rFonts w:cs="Times New Roman"/>
          <w:sz w:val="28"/>
          <w:szCs w:val="28"/>
        </w:rPr>
        <w:t>в повседневной жизни человека, в организации его матери</w:t>
      </w:r>
      <w:r w:rsidRPr="00AC4631">
        <w:rPr>
          <w:rFonts w:cs="Times New Roman"/>
          <w:spacing w:val="2"/>
          <w:sz w:val="28"/>
          <w:szCs w:val="28"/>
        </w:rPr>
        <w:t xml:space="preserve">ального </w:t>
      </w:r>
      <w:r w:rsidRPr="00AC4631">
        <w:rPr>
          <w:rFonts w:cs="Times New Roman"/>
          <w:spacing w:val="2"/>
          <w:sz w:val="28"/>
          <w:szCs w:val="28"/>
        </w:rPr>
        <w:lastRenderedPageBreak/>
        <w:t>окружения.</w:t>
      </w:r>
      <w:r w:rsidRPr="00AC4631">
        <w:rPr>
          <w:rFonts w:cs="Times New Roman"/>
          <w:sz w:val="28"/>
          <w:szCs w:val="28"/>
        </w:rPr>
        <w:t xml:space="preserve"> Художественное конструирование и оформление помещений и парков, транспорта и посуды, мебели и одежды, книг и игрушек.</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Опыт художественно-творческой деятельности</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Участие в различных видах изобразительной, </w:t>
      </w:r>
      <w:r>
        <w:rPr>
          <w:rFonts w:cs="Times New Roman"/>
          <w:sz w:val="28"/>
          <w:szCs w:val="28"/>
        </w:rPr>
        <w:t>декоративно-прикладной и художественно-</w:t>
      </w:r>
      <w:r w:rsidRPr="00AC4631">
        <w:rPr>
          <w:rFonts w:cs="Times New Roman"/>
          <w:sz w:val="28"/>
          <w:szCs w:val="28"/>
        </w:rPr>
        <w:t xml:space="preserve">конструкторской деятельности. </w:t>
      </w:r>
      <w:r w:rsidRPr="00AC4631">
        <w:rPr>
          <w:rFonts w:cs="Times New Roman"/>
          <w:spacing w:val="2"/>
          <w:sz w:val="28"/>
          <w:szCs w:val="28"/>
        </w:rPr>
        <w:t>Освоение основ рисунка, живописи, скульптуры, деко</w:t>
      </w:r>
      <w:r>
        <w:rPr>
          <w:rFonts w:cs="Times New Roman"/>
          <w:sz w:val="28"/>
          <w:szCs w:val="28"/>
        </w:rPr>
        <w:t>ративно-</w:t>
      </w:r>
      <w:r w:rsidRPr="00AC4631">
        <w:rPr>
          <w:rFonts w:cs="Times New Roman"/>
          <w:sz w:val="28"/>
          <w:szCs w:val="28"/>
        </w:rPr>
        <w:t xml:space="preserve">прикладного искусства. </w:t>
      </w:r>
      <w:r w:rsidRPr="00AC4631">
        <w:rPr>
          <w:rFonts w:cs="Times New Roman"/>
          <w:spacing w:val="2"/>
          <w:sz w:val="28"/>
          <w:szCs w:val="28"/>
        </w:rPr>
        <w:t>Овладение основами художественной грамоты: компози</w:t>
      </w:r>
      <w:r w:rsidRPr="00AC4631">
        <w:rPr>
          <w:rFonts w:cs="Times New Roman"/>
          <w:sz w:val="28"/>
          <w:szCs w:val="28"/>
        </w:rPr>
        <w:t>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Выбор и применение выразительных средств для реали</w:t>
      </w:r>
      <w:r w:rsidRPr="00AC4631">
        <w:rPr>
          <w:rFonts w:cs="Times New Roman"/>
          <w:sz w:val="28"/>
          <w:szCs w:val="28"/>
        </w:rPr>
        <w:t>зации собственного замысла в рисунке, живописи, аппликации, художественном конструировании.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Использование в индивидуальной и коллективной дея</w:t>
      </w:r>
      <w:r w:rsidRPr="00AC4631">
        <w:rPr>
          <w:rFonts w:cs="Times New Roman"/>
          <w:sz w:val="28"/>
          <w:szCs w:val="28"/>
        </w:rPr>
        <w:t xml:space="preserve">тельности различных художественных техник и материалов: </w:t>
      </w:r>
      <w:r w:rsidRPr="00AC4631">
        <w:rPr>
          <w:rFonts w:cs="Times New Roman"/>
          <w:iCs/>
          <w:spacing w:val="2"/>
          <w:sz w:val="28"/>
          <w:szCs w:val="28"/>
        </w:rPr>
        <w:t>коллажа</w:t>
      </w:r>
      <w:r w:rsidRPr="00AC4631">
        <w:rPr>
          <w:rFonts w:cs="Times New Roman"/>
          <w:spacing w:val="2"/>
          <w:sz w:val="28"/>
          <w:szCs w:val="28"/>
        </w:rPr>
        <w:t xml:space="preserve">, </w:t>
      </w:r>
      <w:r w:rsidRPr="00AC4631">
        <w:rPr>
          <w:rFonts w:cs="Times New Roman"/>
          <w:iCs/>
          <w:spacing w:val="2"/>
          <w:sz w:val="28"/>
          <w:szCs w:val="28"/>
        </w:rPr>
        <w:t>граттажа</w:t>
      </w:r>
      <w:r w:rsidRPr="00AC4631">
        <w:rPr>
          <w:rFonts w:cs="Times New Roman"/>
          <w:spacing w:val="2"/>
          <w:sz w:val="28"/>
          <w:szCs w:val="28"/>
        </w:rPr>
        <w:t xml:space="preserve">, аппликации, компьютерной анимации, натурной мультипликации,  бумажной пластики, гуаши, акварели, </w:t>
      </w:r>
      <w:r w:rsidRPr="00AC4631">
        <w:rPr>
          <w:rFonts w:cs="Times New Roman"/>
          <w:iCs/>
          <w:spacing w:val="2"/>
          <w:sz w:val="28"/>
          <w:szCs w:val="28"/>
        </w:rPr>
        <w:t>пастели</w:t>
      </w:r>
      <w:r w:rsidRPr="00AC4631">
        <w:rPr>
          <w:rFonts w:cs="Times New Roman"/>
          <w:spacing w:val="2"/>
          <w:sz w:val="28"/>
          <w:szCs w:val="28"/>
        </w:rPr>
        <w:t xml:space="preserve">, </w:t>
      </w:r>
      <w:r w:rsidRPr="00AC4631">
        <w:rPr>
          <w:rFonts w:cs="Times New Roman"/>
          <w:iCs/>
          <w:spacing w:val="2"/>
          <w:sz w:val="28"/>
          <w:szCs w:val="28"/>
        </w:rPr>
        <w:t>восковых</w:t>
      </w:r>
      <w:r w:rsidRPr="00AC4631">
        <w:rPr>
          <w:rFonts w:cs="Times New Roman"/>
          <w:iCs/>
          <w:sz w:val="28"/>
          <w:szCs w:val="28"/>
        </w:rPr>
        <w:t xml:space="preserve"> мелков</w:t>
      </w:r>
      <w:r w:rsidRPr="00AC4631">
        <w:rPr>
          <w:rFonts w:cs="Times New Roman"/>
          <w:sz w:val="28"/>
          <w:szCs w:val="28"/>
        </w:rPr>
        <w:t xml:space="preserve">, </w:t>
      </w:r>
      <w:r w:rsidRPr="00AC4631">
        <w:rPr>
          <w:rFonts w:cs="Times New Roman"/>
          <w:iCs/>
          <w:sz w:val="28"/>
          <w:szCs w:val="28"/>
        </w:rPr>
        <w:t>туши</w:t>
      </w:r>
      <w:r w:rsidRPr="00AC4631">
        <w:rPr>
          <w:rFonts w:cs="Times New Roman"/>
          <w:sz w:val="28"/>
          <w:szCs w:val="28"/>
        </w:rPr>
        <w:t xml:space="preserve">, карандаша, фломастеров, </w:t>
      </w:r>
      <w:r w:rsidRPr="00AC4631">
        <w:rPr>
          <w:rFonts w:cs="Times New Roman"/>
          <w:iCs/>
          <w:sz w:val="28"/>
          <w:szCs w:val="28"/>
        </w:rPr>
        <w:t>пластилина</w:t>
      </w:r>
      <w:r w:rsidRPr="00AC4631">
        <w:rPr>
          <w:rFonts w:cs="Times New Roman"/>
          <w:sz w:val="28"/>
          <w:szCs w:val="28"/>
        </w:rPr>
        <w:t xml:space="preserve">, </w:t>
      </w:r>
      <w:r w:rsidRPr="00AC4631">
        <w:rPr>
          <w:rFonts w:cs="Times New Roman"/>
          <w:iCs/>
          <w:sz w:val="28"/>
          <w:szCs w:val="28"/>
        </w:rPr>
        <w:t>глины</w:t>
      </w:r>
      <w:r w:rsidRPr="00AC4631">
        <w:rPr>
          <w:rFonts w:cs="Times New Roman"/>
          <w:sz w:val="28"/>
          <w:szCs w:val="28"/>
        </w:rPr>
        <w:t>, подручных и природных материалов.</w:t>
      </w:r>
    </w:p>
    <w:p w:rsidR="00C1587E" w:rsidRPr="003F3162" w:rsidRDefault="003F3162" w:rsidP="003F3162">
      <w:pPr>
        <w:pStyle w:val="af"/>
        <w:spacing w:line="360" w:lineRule="auto"/>
        <w:ind w:firstLine="567"/>
        <w:rPr>
          <w:rFonts w:cs="Times New Roman"/>
          <w:b/>
          <w:spacing w:val="2"/>
          <w:sz w:val="28"/>
          <w:szCs w:val="28"/>
        </w:rPr>
      </w:pPr>
      <w:r w:rsidRPr="003F3162">
        <w:rPr>
          <w:rFonts w:cs="Times New Roman"/>
          <w:b/>
          <w:spacing w:val="2"/>
          <w:sz w:val="28"/>
          <w:szCs w:val="28"/>
        </w:rPr>
        <w:t xml:space="preserve">9. Технология </w:t>
      </w:r>
      <w:r w:rsidR="00C1587E" w:rsidRPr="003F3162">
        <w:rPr>
          <w:rFonts w:cs="Times New Roman"/>
          <w:b/>
          <w:spacing w:val="2"/>
          <w:sz w:val="28"/>
          <w:szCs w:val="28"/>
        </w:rPr>
        <w:t>(Труд)</w:t>
      </w:r>
    </w:p>
    <w:p w:rsidR="00C1587E" w:rsidRPr="00AC4631" w:rsidRDefault="00C1587E" w:rsidP="00C1587E">
      <w:pPr>
        <w:pStyle w:val="af"/>
        <w:spacing w:line="360" w:lineRule="auto"/>
        <w:ind w:firstLine="567"/>
        <w:rPr>
          <w:rFonts w:cs="Times New Roman"/>
          <w:b/>
          <w:bCs/>
          <w:sz w:val="28"/>
          <w:szCs w:val="28"/>
        </w:rPr>
      </w:pPr>
      <w:r w:rsidRPr="00AC4631">
        <w:rPr>
          <w:rFonts w:cs="Times New Roman"/>
          <w:b/>
          <w:bCs/>
          <w:sz w:val="28"/>
          <w:szCs w:val="28"/>
        </w:rPr>
        <w:t>Общекультурные и общетрудовые компетенции. Основы культуры труда, самообслуживания</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Трудовая деятельность и её значение в жизни человека. </w:t>
      </w:r>
      <w:r w:rsidRPr="00AC4631">
        <w:rPr>
          <w:rFonts w:cs="Times New Roman"/>
          <w:sz w:val="28"/>
          <w:szCs w:val="28"/>
        </w:rPr>
        <w:t>Рукотворный мир как результат труда человека; разнообразие предметов рукотворного мира (техни</w:t>
      </w:r>
      <w:r>
        <w:rPr>
          <w:rFonts w:cs="Times New Roman"/>
          <w:sz w:val="28"/>
          <w:szCs w:val="28"/>
        </w:rPr>
        <w:t>ка, предметы быта и декоративно-</w:t>
      </w:r>
      <w:r w:rsidRPr="00AC4631">
        <w:rPr>
          <w:rFonts w:cs="Times New Roman"/>
          <w:sz w:val="28"/>
          <w:szCs w:val="28"/>
        </w:rPr>
        <w:t>прикладного искусства и</w:t>
      </w:r>
      <w:r w:rsidRPr="00AC4631">
        <w:rPr>
          <w:rFonts w:ascii="Lucida Sans Unicode" w:hAnsi="Lucida Sans Unicode" w:cs="Lucida Sans Unicode"/>
          <w:sz w:val="28"/>
          <w:szCs w:val="28"/>
        </w:rPr>
        <w:t> </w:t>
      </w:r>
      <w:r w:rsidRPr="00AC4631">
        <w:rPr>
          <w:rFonts w:cs="Times New Roman"/>
          <w:sz w:val="28"/>
          <w:szCs w:val="28"/>
        </w:rPr>
        <w:t>т.</w:t>
      </w:r>
      <w:r w:rsidRPr="00AC4631">
        <w:rPr>
          <w:rFonts w:ascii="Lucida Sans Unicode" w:hAnsi="Lucida Sans Unicode" w:cs="Lucida Sans Unicode"/>
          <w:sz w:val="28"/>
          <w:szCs w:val="28"/>
        </w:rPr>
        <w:t> </w:t>
      </w:r>
      <w:r w:rsidRPr="00AC4631">
        <w:rPr>
          <w:rFonts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spacing w:val="2"/>
          <w:sz w:val="28"/>
          <w:szCs w:val="28"/>
        </w:rPr>
        <w:lastRenderedPageBreak/>
        <w:t xml:space="preserve">Элементарные общие </w:t>
      </w:r>
      <w:r>
        <w:rPr>
          <w:rFonts w:cs="Times New Roman"/>
          <w:spacing w:val="2"/>
          <w:sz w:val="28"/>
          <w:szCs w:val="28"/>
        </w:rPr>
        <w:t>правила создания предметов руко</w:t>
      </w:r>
      <w:r w:rsidRPr="00AC4631">
        <w:rPr>
          <w:rFonts w:cs="Times New Roman"/>
          <w:sz w:val="28"/>
          <w:szCs w:val="28"/>
        </w:rPr>
        <w:t>т</w:t>
      </w:r>
      <w:r w:rsidRPr="00AC4631">
        <w:rPr>
          <w:rFonts w:cs="Times New Roman"/>
          <w:spacing w:val="-2"/>
          <w:sz w:val="28"/>
          <w:szCs w:val="28"/>
        </w:rPr>
        <w:t>ворного мира (удобство, эстетическая выразительность, проч</w:t>
      </w:r>
      <w:r w:rsidRPr="00AC4631">
        <w:rPr>
          <w:rFonts w:cs="Times New Roman"/>
          <w:sz w:val="28"/>
          <w:szCs w:val="28"/>
        </w:rPr>
        <w:t xml:space="preserve">ность; гармония предметов и окружающей среды). Бережное </w:t>
      </w:r>
      <w:r w:rsidRPr="00AC4631">
        <w:rPr>
          <w:rFonts w:cs="Times New Roman"/>
          <w:spacing w:val="2"/>
          <w:sz w:val="28"/>
          <w:szCs w:val="28"/>
        </w:rPr>
        <w:t>отношение к природе как источнику сырьевых ресурсов. Мастера и их профессии.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AC4631">
        <w:rPr>
          <w:rFonts w:cs="Times New Roman"/>
          <w:iCs/>
          <w:spacing w:val="-2"/>
          <w:sz w:val="28"/>
          <w:szCs w:val="28"/>
        </w:rPr>
        <w:t>распределение рабочего времени</w:t>
      </w:r>
      <w:r w:rsidRPr="00AC4631">
        <w:rPr>
          <w:rFonts w:cs="Times New Roman"/>
          <w:spacing w:val="-2"/>
          <w:sz w:val="28"/>
          <w:szCs w:val="28"/>
        </w:rPr>
        <w:t>. Отбор и анализ информа</w:t>
      </w:r>
      <w:r w:rsidRPr="00AC4631">
        <w:rPr>
          <w:rFonts w:cs="Times New Roman"/>
          <w:spacing w:val="2"/>
          <w:sz w:val="28"/>
          <w:szCs w:val="28"/>
        </w:rPr>
        <w:t xml:space="preserve">ции (из учебника и других дидактических материалов), её </w:t>
      </w:r>
      <w:r w:rsidRPr="00AC4631">
        <w:rPr>
          <w:rFonts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AC4631">
        <w:rPr>
          <w:rFonts w:ascii="Lucida Sans Unicode" w:hAnsi="Lucida Sans Unicode" w:cs="Lucida Sans Unicode"/>
          <w:sz w:val="28"/>
          <w:szCs w:val="28"/>
        </w:rPr>
        <w:t> </w:t>
      </w:r>
      <w:r w:rsidRPr="00AC4631">
        <w:rPr>
          <w:rFonts w:cs="Times New Roman"/>
          <w:sz w:val="28"/>
          <w:szCs w:val="28"/>
        </w:rPr>
        <w:t>т.п.</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Выполнение доступных видов работ по самообслужива</w:t>
      </w:r>
      <w:r w:rsidRPr="00AC4631">
        <w:rPr>
          <w:rFonts w:cs="Times New Roman"/>
          <w:sz w:val="28"/>
          <w:szCs w:val="28"/>
        </w:rPr>
        <w:t>нию, домашнему труду, оказание доступных видов помощи малышам, взрослым и сверстникам.</w:t>
      </w:r>
    </w:p>
    <w:p w:rsidR="00C1587E" w:rsidRPr="00AC4631" w:rsidRDefault="00C1587E" w:rsidP="00C1587E">
      <w:pPr>
        <w:pStyle w:val="af"/>
        <w:spacing w:line="360" w:lineRule="auto"/>
        <w:ind w:firstLine="567"/>
        <w:rPr>
          <w:rFonts w:cs="Times New Roman"/>
          <w:b/>
          <w:bCs/>
          <w:sz w:val="28"/>
          <w:szCs w:val="28"/>
        </w:rPr>
      </w:pPr>
      <w:r w:rsidRPr="00AC4631">
        <w:rPr>
          <w:rFonts w:cs="Times New Roman"/>
          <w:b/>
          <w:bCs/>
          <w:sz w:val="28"/>
          <w:szCs w:val="28"/>
        </w:rPr>
        <w:t>Технология ручной обработки материалов</w:t>
      </w:r>
      <w:r w:rsidRPr="00AC4631">
        <w:rPr>
          <w:rStyle w:val="a3"/>
          <w:rFonts w:eastAsiaTheme="majorEastAsia" w:cs="Times New Roman"/>
        </w:rPr>
        <w:footnoteReference w:id="14"/>
      </w:r>
      <w:r w:rsidRPr="00AC4631">
        <w:rPr>
          <w:rFonts w:cs="Times New Roman"/>
          <w:b/>
          <w:bCs/>
          <w:sz w:val="28"/>
          <w:szCs w:val="28"/>
        </w:rPr>
        <w:t>. Элементы графической грамоты.</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w:t>
      </w:r>
      <w:r w:rsidRPr="00AC4631">
        <w:rPr>
          <w:rFonts w:cs="Times New Roman"/>
          <w:sz w:val="28"/>
          <w:szCs w:val="28"/>
        </w:rPr>
        <w:lastRenderedPageBreak/>
        <w:t xml:space="preserve">доступных материалов. </w:t>
      </w:r>
      <w:r w:rsidRPr="00AC4631">
        <w:rPr>
          <w:rFonts w:cs="Times New Roman"/>
          <w:iCs/>
          <w:sz w:val="28"/>
          <w:szCs w:val="28"/>
        </w:rPr>
        <w:t>Многообразие материалов и их практическое применение в жизни</w:t>
      </w:r>
      <w:r w:rsidRPr="00AC4631">
        <w:rPr>
          <w:rFonts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Подготовка материалов к работе. Экономное расходование материалов. </w:t>
      </w:r>
      <w:r w:rsidRPr="00AC4631">
        <w:rPr>
          <w:rFonts w:cs="Times New Roman"/>
          <w:iCs/>
          <w:sz w:val="28"/>
          <w:szCs w:val="28"/>
        </w:rPr>
        <w:t>Выб</w:t>
      </w:r>
      <w:r>
        <w:rPr>
          <w:rFonts w:cs="Times New Roman"/>
          <w:iCs/>
          <w:sz w:val="28"/>
          <w:szCs w:val="28"/>
        </w:rPr>
        <w:t>ор материалов по их декоративно-</w:t>
      </w:r>
      <w:r w:rsidRPr="00AC4631">
        <w:rPr>
          <w:rFonts w:cs="Times New Roman"/>
          <w:iCs/>
          <w:sz w:val="28"/>
          <w:szCs w:val="28"/>
        </w:rPr>
        <w:t>художе</w:t>
      </w:r>
      <w:r w:rsidRPr="00AC4631">
        <w:rPr>
          <w:rFonts w:cs="Times New Roman"/>
          <w:iCs/>
          <w:spacing w:val="2"/>
          <w:sz w:val="28"/>
          <w:szCs w:val="28"/>
        </w:rPr>
        <w:t xml:space="preserve">ственным и конструктивным свойствам, использование </w:t>
      </w:r>
      <w:r w:rsidRPr="00AC4631">
        <w:rPr>
          <w:rFonts w:cs="Times New Roman"/>
          <w:iCs/>
          <w:sz w:val="28"/>
          <w:szCs w:val="28"/>
        </w:rPr>
        <w:t>соответствующих способов обработки материалов в зависимости от назначения изделия</w:t>
      </w:r>
      <w:r w:rsidRPr="00AC4631">
        <w:rPr>
          <w:rFonts w:cs="Times New Roman"/>
          <w:sz w:val="28"/>
          <w:szCs w:val="28"/>
        </w:rPr>
        <w:t>.</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C1587E" w:rsidRPr="00AC4631" w:rsidRDefault="00C1587E" w:rsidP="00C1587E">
      <w:pPr>
        <w:pStyle w:val="af"/>
        <w:spacing w:line="360" w:lineRule="auto"/>
        <w:ind w:firstLine="567"/>
        <w:rPr>
          <w:rFonts w:cs="Times New Roman"/>
          <w:sz w:val="28"/>
          <w:szCs w:val="28"/>
        </w:rPr>
      </w:pPr>
      <w:r w:rsidRPr="00AC4631">
        <w:rPr>
          <w:rFonts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AC4631">
        <w:rPr>
          <w:rFonts w:cs="Times New Roman"/>
          <w:iCs/>
          <w:spacing w:val="2"/>
          <w:sz w:val="28"/>
          <w:szCs w:val="28"/>
        </w:rPr>
        <w:t xml:space="preserve">сборка, отделка изделия; проверка изделия в действии, </w:t>
      </w:r>
      <w:r w:rsidRPr="00AC4631">
        <w:rPr>
          <w:rFonts w:cs="Times New Roman"/>
          <w:iCs/>
          <w:sz w:val="28"/>
          <w:szCs w:val="28"/>
        </w:rPr>
        <w:t>внесение необходимых дополнений и изменений</w:t>
      </w:r>
      <w:r w:rsidRPr="00AC4631">
        <w:rPr>
          <w:rFonts w:cs="Times New Roman"/>
          <w:sz w:val="28"/>
          <w:szCs w:val="28"/>
        </w:rPr>
        <w:t xml:space="preserve">. </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Называние </w:t>
      </w:r>
      <w:r w:rsidRPr="00AC4631">
        <w:rPr>
          <w:rFonts w:cs="Times New Roman"/>
          <w:spacing w:val="2"/>
          <w:sz w:val="28"/>
          <w:szCs w:val="28"/>
        </w:rPr>
        <w:t xml:space="preserve">и доступное выполнение основных технологических операций ручной </w:t>
      </w:r>
      <w:r w:rsidRPr="00AC4631">
        <w:rPr>
          <w:rFonts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AC4631">
        <w:rPr>
          <w:rFonts w:ascii="Lucida Sans Unicode" w:hAnsi="Lucida Sans Unicode" w:cs="Lucida Sans Unicode"/>
          <w:sz w:val="28"/>
          <w:szCs w:val="28"/>
        </w:rPr>
        <w:t> </w:t>
      </w:r>
      <w:r w:rsidRPr="00AC4631">
        <w:rPr>
          <w:rFonts w:cs="Times New Roman"/>
          <w:sz w:val="28"/>
          <w:szCs w:val="28"/>
        </w:rPr>
        <w:t xml:space="preserve">др.), сборка изделия (клеевое, </w:t>
      </w:r>
      <w:r w:rsidRPr="00AC4631">
        <w:rPr>
          <w:rFonts w:cs="Times New Roman"/>
          <w:spacing w:val="2"/>
          <w:sz w:val="28"/>
          <w:szCs w:val="28"/>
        </w:rPr>
        <w:t>ниточное, проволочное, винтовое и другие виды соедине</w:t>
      </w:r>
      <w:r w:rsidRPr="00AC4631">
        <w:rPr>
          <w:rFonts w:cs="Times New Roman"/>
          <w:sz w:val="28"/>
          <w:szCs w:val="28"/>
        </w:rPr>
        <w:t>ния), отделка изделия или его деталей (окрашивание, вышивка, аппликация и</w:t>
      </w:r>
      <w:r w:rsidRPr="00AC4631">
        <w:rPr>
          <w:rFonts w:ascii="Lucida Sans Unicode" w:hAnsi="Lucida Sans Unicode" w:cs="Lucida Sans Unicode"/>
          <w:sz w:val="28"/>
          <w:szCs w:val="28"/>
        </w:rPr>
        <w:t> </w:t>
      </w:r>
      <w:r w:rsidRPr="00AC4631">
        <w:rPr>
          <w:rFonts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Использование измерений и построений для решения </w:t>
      </w:r>
      <w:r w:rsidRPr="00AC4631">
        <w:rPr>
          <w:rFonts w:cs="Times New Roman"/>
          <w:sz w:val="28"/>
          <w:szCs w:val="28"/>
        </w:rPr>
        <w:t>практических задач. Виды условных графических изображе</w:t>
      </w:r>
      <w:r w:rsidRPr="00AC4631">
        <w:rPr>
          <w:rFonts w:cs="Times New Roman"/>
          <w:spacing w:val="2"/>
          <w:sz w:val="28"/>
          <w:szCs w:val="28"/>
        </w:rPr>
        <w:t>ний: рисунок, простейший чертёж, эскиз, развёртка, схема (их узнавание). Назначение линий чертежа (контур, линия</w:t>
      </w:r>
      <w:r w:rsidRPr="00AC4631">
        <w:rPr>
          <w:rFonts w:cs="Times New Roman"/>
          <w:sz w:val="28"/>
          <w:szCs w:val="28"/>
        </w:rPr>
        <w:t xml:space="preserve"> надреза, сгиба, размерная, осевая, центровая, </w:t>
      </w:r>
      <w:r w:rsidRPr="00AC4631">
        <w:rPr>
          <w:rFonts w:cs="Times New Roman"/>
          <w:iCs/>
          <w:sz w:val="28"/>
          <w:szCs w:val="28"/>
        </w:rPr>
        <w:t>разрыва</w:t>
      </w:r>
      <w:r w:rsidRPr="00AC4631">
        <w:rPr>
          <w:rFonts w:cs="Times New Roman"/>
          <w:sz w:val="28"/>
          <w:szCs w:val="28"/>
        </w:rPr>
        <w:t>). Чте</w:t>
      </w:r>
      <w:r w:rsidRPr="00AC4631">
        <w:rPr>
          <w:rFonts w:cs="Times New Roman"/>
          <w:spacing w:val="2"/>
          <w:sz w:val="28"/>
          <w:szCs w:val="28"/>
        </w:rPr>
        <w:t>ние условных графических изображений. Разметка деталей</w:t>
      </w:r>
      <w:r w:rsidRPr="00AC4631">
        <w:rPr>
          <w:rFonts w:cs="Times New Roman"/>
          <w:spacing w:val="2"/>
          <w:sz w:val="28"/>
          <w:szCs w:val="28"/>
        </w:rPr>
        <w:br/>
      </w:r>
      <w:r w:rsidRPr="00AC4631">
        <w:rPr>
          <w:rFonts w:cs="Times New Roman"/>
          <w:sz w:val="28"/>
          <w:szCs w:val="28"/>
        </w:rPr>
        <w:lastRenderedPageBreak/>
        <w:t>с опорой на простейший чертёж, эскиз. Изготовление изделий по рисунку, простейшему чертежу или эскизу, схеме.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Конструирование и моделирование</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Общее представление о конструировании</w:t>
      </w:r>
      <w:r>
        <w:rPr>
          <w:rFonts w:cs="Times New Roman"/>
          <w:spacing w:val="2"/>
          <w:sz w:val="28"/>
          <w:szCs w:val="28"/>
        </w:rPr>
        <w:t xml:space="preserve"> как создании конструкции каких-</w:t>
      </w:r>
      <w:r w:rsidRPr="00AC4631">
        <w:rPr>
          <w:rFonts w:cs="Times New Roman"/>
          <w:spacing w:val="2"/>
          <w:sz w:val="28"/>
          <w:szCs w:val="28"/>
        </w:rPr>
        <w:t xml:space="preserve">либо изделий (технических, бытовых, </w:t>
      </w:r>
      <w:r w:rsidRPr="00AC4631">
        <w:rPr>
          <w:rFonts w:cs="Times New Roman"/>
          <w:sz w:val="28"/>
          <w:szCs w:val="28"/>
        </w:rPr>
        <w:t>учебных и</w:t>
      </w:r>
      <w:r w:rsidRPr="00AC4631">
        <w:rPr>
          <w:rFonts w:ascii="Lucida Sans Unicode" w:hAnsi="Lucida Sans Unicode" w:cs="Lucida Sans Unicode"/>
          <w:sz w:val="28"/>
          <w:szCs w:val="28"/>
        </w:rPr>
        <w:t> </w:t>
      </w:r>
      <w:r w:rsidRPr="00AC4631">
        <w:rPr>
          <w:rFonts w:cs="Times New Roman"/>
          <w:sz w:val="28"/>
          <w:szCs w:val="28"/>
        </w:rPr>
        <w:t xml:space="preserve">пр.). Изделие, деталь изделия (общее представление). Понятие о конструкции изделия; </w:t>
      </w:r>
      <w:r w:rsidRPr="00AC4631">
        <w:rPr>
          <w:rFonts w:cs="Times New Roman"/>
          <w:iCs/>
          <w:sz w:val="28"/>
          <w:szCs w:val="28"/>
        </w:rPr>
        <w:t>различные виды конструкций и способы их сборки</w:t>
      </w:r>
      <w:r w:rsidRPr="00AC4631">
        <w:rPr>
          <w:rFonts w:cs="Times New Roman"/>
          <w:sz w:val="28"/>
          <w:szCs w:val="28"/>
        </w:rPr>
        <w:t>. Виды и способы соединения деталей. Основные требования к изделию (соответствие</w:t>
      </w:r>
      <w:r w:rsidRPr="00AC4631">
        <w:rPr>
          <w:rFonts w:cs="Times New Roman"/>
          <w:sz w:val="28"/>
          <w:szCs w:val="28"/>
        </w:rPr>
        <w:br/>
        <w:t>материала, конструкции и внешнего оформления назначению изделия).</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 xml:space="preserve">Конструирование и моделирование изделий из различных материалов по образцу, рисунку, простейшему </w:t>
      </w:r>
      <w:r w:rsidRPr="00AC4631">
        <w:rPr>
          <w:rFonts w:cs="Times New Roman"/>
          <w:iCs/>
          <w:sz w:val="28"/>
          <w:szCs w:val="28"/>
        </w:rPr>
        <w:t xml:space="preserve">чертежу или эскизу </w:t>
      </w:r>
      <w:r>
        <w:rPr>
          <w:rFonts w:cs="Times New Roman"/>
          <w:iCs/>
          <w:sz w:val="28"/>
          <w:szCs w:val="28"/>
        </w:rPr>
        <w:t>и по заданным условиям (технико-</w:t>
      </w:r>
      <w:r w:rsidRPr="00AC4631">
        <w:rPr>
          <w:rFonts w:cs="Times New Roman"/>
          <w:iCs/>
          <w:sz w:val="28"/>
          <w:szCs w:val="28"/>
        </w:rPr>
        <w:t xml:space="preserve">технологическим, </w:t>
      </w:r>
      <w:r>
        <w:rPr>
          <w:rFonts w:cs="Times New Roman"/>
          <w:iCs/>
          <w:spacing w:val="-4"/>
          <w:sz w:val="28"/>
          <w:szCs w:val="28"/>
        </w:rPr>
        <w:t>функциональным, декоративно-</w:t>
      </w:r>
      <w:r w:rsidRPr="00AC4631">
        <w:rPr>
          <w:rFonts w:cs="Times New Roman"/>
          <w:iCs/>
          <w:spacing w:val="-4"/>
          <w:sz w:val="28"/>
          <w:szCs w:val="28"/>
        </w:rPr>
        <w:t>художественным и</w:t>
      </w:r>
      <w:r w:rsidRPr="00AC4631">
        <w:rPr>
          <w:rFonts w:ascii="Lucida Sans Unicode" w:hAnsi="Lucida Sans Unicode" w:cs="Lucida Sans Unicode"/>
          <w:iCs/>
          <w:spacing w:val="-4"/>
          <w:sz w:val="28"/>
          <w:szCs w:val="28"/>
        </w:rPr>
        <w:t> </w:t>
      </w:r>
      <w:r w:rsidRPr="00AC4631">
        <w:rPr>
          <w:rFonts w:cs="Times New Roman"/>
          <w:iCs/>
          <w:spacing w:val="-4"/>
          <w:sz w:val="28"/>
          <w:szCs w:val="28"/>
        </w:rPr>
        <w:t>пр.).</w:t>
      </w:r>
      <w:r w:rsidRPr="00AC4631">
        <w:rPr>
          <w:rFonts w:cs="Times New Roman"/>
          <w:sz w:val="28"/>
          <w:szCs w:val="28"/>
        </w:rPr>
        <w:t>Конструирование и моделирование на компьютере и в интерактивном конструкторе.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Практика работы на компьютере</w:t>
      </w:r>
    </w:p>
    <w:p w:rsidR="00C1587E" w:rsidRPr="00AC4631" w:rsidRDefault="00C1587E" w:rsidP="00C1587E">
      <w:pPr>
        <w:pStyle w:val="af"/>
        <w:spacing w:line="360" w:lineRule="auto"/>
        <w:ind w:firstLine="567"/>
        <w:rPr>
          <w:rFonts w:cs="Times New Roman"/>
          <w:sz w:val="28"/>
          <w:szCs w:val="28"/>
        </w:rPr>
      </w:pPr>
      <w:r w:rsidRPr="00AC4631">
        <w:rPr>
          <w:rFonts w:cs="Times New Roman"/>
          <w:sz w:val="28"/>
          <w:szCs w:val="28"/>
        </w:rPr>
        <w:t>Информация, её отбор, анализ и систематизация. Способы получения, хранения, переработки информации.</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AC4631">
        <w:rPr>
          <w:rFonts w:cs="Times New Roman"/>
          <w:sz w:val="28"/>
          <w:szCs w:val="28"/>
        </w:rPr>
        <w:t xml:space="preserve">ра, </w:t>
      </w:r>
      <w:r w:rsidRPr="00AC4631">
        <w:rPr>
          <w:rFonts w:cs="Times New Roman"/>
          <w:iCs/>
          <w:sz w:val="28"/>
          <w:szCs w:val="28"/>
        </w:rPr>
        <w:t>общее представление о правилах клавиатурного письма</w:t>
      </w:r>
      <w:r w:rsidRPr="00AC4631">
        <w:rPr>
          <w:rFonts w:cs="Times New Roman"/>
          <w:sz w:val="28"/>
          <w:szCs w:val="28"/>
        </w:rPr>
        <w:t xml:space="preserve">, пользование мышью или асисстивными средствами ее заменяющими, использование простейших средств текстового редактора. </w:t>
      </w:r>
      <w:r w:rsidRPr="00AC4631">
        <w:rPr>
          <w:rFonts w:cs="Times New Roman"/>
          <w:iCs/>
          <w:sz w:val="28"/>
          <w:szCs w:val="28"/>
        </w:rPr>
        <w:t>Простейшие приёмы поиска информации: по ключевым словам, каталогам</w:t>
      </w:r>
      <w:r w:rsidRPr="00AC4631">
        <w:rPr>
          <w:rFonts w:cs="Times New Roman"/>
          <w:sz w:val="28"/>
          <w:szCs w:val="28"/>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C1587E" w:rsidRPr="00AC4631" w:rsidRDefault="00C1587E" w:rsidP="00C1587E">
      <w:pPr>
        <w:pStyle w:val="af"/>
        <w:spacing w:line="360" w:lineRule="auto"/>
        <w:ind w:firstLine="567"/>
        <w:rPr>
          <w:rFonts w:cs="Times New Roman"/>
          <w:iCs/>
          <w:color w:val="00000A"/>
          <w:sz w:val="28"/>
          <w:szCs w:val="28"/>
        </w:rPr>
      </w:pPr>
      <w:r w:rsidRPr="00AC4631">
        <w:rPr>
          <w:rFonts w:cs="Times New Roman"/>
          <w:color w:val="00000A"/>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AC4631">
        <w:rPr>
          <w:rFonts w:cs="Times New Roman"/>
          <w:color w:val="00000A"/>
          <w:spacing w:val="2"/>
          <w:sz w:val="28"/>
          <w:szCs w:val="28"/>
        </w:rPr>
        <w:t xml:space="preserve">детям тематике. Вывод текста на принтер. </w:t>
      </w:r>
      <w:r w:rsidRPr="00AC4631">
        <w:rPr>
          <w:rFonts w:cs="Times New Roman"/>
          <w:iCs/>
          <w:color w:val="00000A"/>
          <w:spacing w:val="2"/>
          <w:sz w:val="28"/>
          <w:szCs w:val="28"/>
        </w:rPr>
        <w:lastRenderedPageBreak/>
        <w:t xml:space="preserve">Использование </w:t>
      </w:r>
      <w:r w:rsidRPr="00AC4631">
        <w:rPr>
          <w:rFonts w:cs="Times New Roman"/>
          <w:iCs/>
          <w:color w:val="00000A"/>
          <w:sz w:val="28"/>
          <w:szCs w:val="28"/>
        </w:rPr>
        <w:t>рисунков из ресурса компьютера, программ Word и Power Point.</w:t>
      </w:r>
    </w:p>
    <w:p w:rsidR="00C1587E" w:rsidRPr="003F3162" w:rsidRDefault="00C1587E" w:rsidP="003F3162">
      <w:pPr>
        <w:pStyle w:val="af"/>
        <w:spacing w:line="360" w:lineRule="auto"/>
        <w:ind w:firstLine="567"/>
        <w:rPr>
          <w:rFonts w:cs="Times New Roman"/>
          <w:b/>
          <w:sz w:val="28"/>
          <w:szCs w:val="28"/>
        </w:rPr>
      </w:pPr>
      <w:r w:rsidRPr="003F3162">
        <w:rPr>
          <w:rFonts w:cs="Times New Roman"/>
          <w:b/>
          <w:sz w:val="28"/>
          <w:szCs w:val="28"/>
        </w:rPr>
        <w:t>10. Физическая культура</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Знания о физической культуре</w:t>
      </w:r>
    </w:p>
    <w:p w:rsidR="00C1587E" w:rsidRPr="00AC4631" w:rsidRDefault="00F95E6D" w:rsidP="00C1587E">
      <w:pPr>
        <w:pStyle w:val="af"/>
        <w:spacing w:line="360" w:lineRule="auto"/>
        <w:ind w:firstLine="567"/>
        <w:rPr>
          <w:rFonts w:cs="Times New Roman"/>
          <w:sz w:val="28"/>
          <w:szCs w:val="28"/>
        </w:rPr>
      </w:pPr>
      <w:r>
        <w:rPr>
          <w:rFonts w:cs="Times New Roman"/>
          <w:b/>
          <w:bCs/>
          <w:sz w:val="28"/>
          <w:szCs w:val="28"/>
        </w:rPr>
        <w:t>Адаптивная ф</w:t>
      </w:r>
      <w:r w:rsidR="00C1587E" w:rsidRPr="00AC4631">
        <w:rPr>
          <w:rFonts w:cs="Times New Roman"/>
          <w:b/>
          <w:bCs/>
          <w:sz w:val="28"/>
          <w:szCs w:val="28"/>
        </w:rPr>
        <w:t xml:space="preserve">изическая культура. </w:t>
      </w:r>
      <w:r w:rsidR="00C1587E">
        <w:rPr>
          <w:rFonts w:cs="Times New Roman"/>
          <w:sz w:val="28"/>
          <w:szCs w:val="28"/>
        </w:rPr>
        <w:t xml:space="preserve">Учебный материал </w:t>
      </w:r>
      <w:r w:rsidR="00C1587E" w:rsidRPr="00AC4631">
        <w:rPr>
          <w:rFonts w:cs="Times New Roman"/>
          <w:sz w:val="28"/>
          <w:szCs w:val="28"/>
        </w:rPr>
        <w:t xml:space="preserve">составлен с учетом физического развития, моторики, соматического состояния учащихся данного типа школы. Он дает возможность оказывать избирательное воздействие на различные дефекты в элементарных  движениях учеников и содействует развитию способности организовать сложные двигательные комплексы, особенно те, которые  необходимы в учебной и трудовой деятельности.Физическая культура как система </w:t>
      </w:r>
      <w:r w:rsidR="00C1587E" w:rsidRPr="00AC4631">
        <w:rPr>
          <w:rFonts w:cs="Times New Roman"/>
          <w:spacing w:val="2"/>
          <w:sz w:val="28"/>
          <w:szCs w:val="28"/>
        </w:rPr>
        <w:t xml:space="preserve">разнообразных форм занятий физическими упражнениями </w:t>
      </w:r>
      <w:r w:rsidR="00C1587E" w:rsidRPr="00AC4631">
        <w:rPr>
          <w:rFonts w:cs="Times New Roman"/>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C1587E" w:rsidRPr="00AC4631" w:rsidRDefault="00C1587E" w:rsidP="00C1587E">
      <w:pPr>
        <w:pStyle w:val="af"/>
        <w:spacing w:line="360" w:lineRule="auto"/>
        <w:ind w:firstLine="567"/>
        <w:rPr>
          <w:rFonts w:cs="Times New Roman"/>
          <w:sz w:val="28"/>
          <w:szCs w:val="28"/>
        </w:rPr>
      </w:pPr>
      <w:r w:rsidRPr="00AC4631">
        <w:rPr>
          <w:rFonts w:cs="Times New Roman"/>
          <w:spacing w:val="2"/>
          <w:sz w:val="28"/>
          <w:szCs w:val="28"/>
        </w:rPr>
        <w:t xml:space="preserve">Правила предупреждения травматизма во время занятий </w:t>
      </w:r>
      <w:r w:rsidRPr="00AC4631">
        <w:rPr>
          <w:rFonts w:cs="Times New Roman"/>
          <w:sz w:val="28"/>
          <w:szCs w:val="28"/>
        </w:rPr>
        <w:t>физическими упражнениями: организация мест занятий, подбор одежды, обуви и инвентаря.</w:t>
      </w:r>
    </w:p>
    <w:p w:rsidR="00C1587E" w:rsidRPr="00AC4631" w:rsidRDefault="00C1587E" w:rsidP="00C1587E">
      <w:pPr>
        <w:pStyle w:val="af"/>
        <w:spacing w:line="360" w:lineRule="auto"/>
        <w:ind w:firstLine="567"/>
        <w:rPr>
          <w:rFonts w:cs="Times New Roman"/>
          <w:spacing w:val="-2"/>
          <w:sz w:val="28"/>
          <w:szCs w:val="28"/>
        </w:rPr>
      </w:pPr>
      <w:r w:rsidRPr="00AC4631">
        <w:rPr>
          <w:rFonts w:cs="Times New Roman"/>
          <w:b/>
          <w:bCs/>
          <w:spacing w:val="-4"/>
          <w:sz w:val="28"/>
          <w:szCs w:val="28"/>
        </w:rPr>
        <w:t xml:space="preserve">Физические упражнения. </w:t>
      </w:r>
      <w:r>
        <w:rPr>
          <w:rFonts w:cs="Times New Roman"/>
          <w:spacing w:val="-4"/>
          <w:sz w:val="28"/>
          <w:szCs w:val="28"/>
        </w:rPr>
        <w:t>Физические упражнения, их вли</w:t>
      </w:r>
      <w:r w:rsidRPr="00AC4631">
        <w:rPr>
          <w:rFonts w:cs="Times New Roman"/>
          <w:spacing w:val="-2"/>
          <w:sz w:val="28"/>
          <w:szCs w:val="28"/>
        </w:rPr>
        <w:t xml:space="preserve">яние на физическое развитие и развитие физических качеств. </w:t>
      </w:r>
      <w:r w:rsidRPr="00AC4631">
        <w:rPr>
          <w:rFonts w:cs="Times New Roman"/>
          <w:spacing w:val="-4"/>
          <w:sz w:val="28"/>
          <w:szCs w:val="28"/>
        </w:rPr>
        <w:t>Физическая подготовка и её связь с развитием ос</w:t>
      </w:r>
      <w:r>
        <w:rPr>
          <w:rFonts w:cs="Times New Roman"/>
          <w:spacing w:val="-4"/>
          <w:sz w:val="28"/>
          <w:szCs w:val="28"/>
        </w:rPr>
        <w:t>новных физи</w:t>
      </w:r>
      <w:r w:rsidRPr="00AC4631">
        <w:rPr>
          <w:rFonts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Способы физкультурной деятельности</w:t>
      </w:r>
    </w:p>
    <w:p w:rsidR="00C1587E" w:rsidRPr="00E5396E" w:rsidRDefault="00C1587E" w:rsidP="00C1587E">
      <w:pPr>
        <w:pStyle w:val="af"/>
        <w:spacing w:line="360" w:lineRule="auto"/>
        <w:ind w:firstLine="567"/>
        <w:rPr>
          <w:rFonts w:ascii="Times New Roman" w:hAnsi="Times New Roman" w:cs="Times New Roman"/>
          <w:spacing w:val="-2"/>
          <w:sz w:val="28"/>
          <w:szCs w:val="28"/>
        </w:rPr>
      </w:pPr>
      <w:r w:rsidRPr="00E5396E">
        <w:rPr>
          <w:rFonts w:ascii="Times New Roman" w:hAnsi="Times New Roman" w:cs="Times New Roman"/>
          <w:b/>
          <w:spacing w:val="2"/>
          <w:sz w:val="28"/>
          <w:szCs w:val="28"/>
        </w:rPr>
        <w:t>Составление режима дня</w:t>
      </w:r>
      <w:r w:rsidRPr="00E5396E">
        <w:rPr>
          <w:rFonts w:ascii="Times New Roman" w:hAnsi="Times New Roman" w:cs="Times New Roman"/>
          <w:spacing w:val="2"/>
          <w:sz w:val="28"/>
          <w:szCs w:val="28"/>
        </w:rPr>
        <w:t xml:space="preserve">. </w:t>
      </w:r>
      <w:r w:rsidRPr="00E5396E">
        <w:rPr>
          <w:rFonts w:ascii="Times New Roman" w:hAnsi="Times New Roman" w:cs="Times New Roman"/>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Наблюдения за физическим развитием и физической подготовленностью. </w:t>
      </w:r>
      <w:r w:rsidRPr="00AC4631">
        <w:rPr>
          <w:rFonts w:cs="Times New Roman"/>
          <w:sz w:val="28"/>
          <w:szCs w:val="28"/>
        </w:rPr>
        <w:t xml:space="preserve">Измерение длины и массы тела, показателей осанки и </w:t>
      </w:r>
      <w:r w:rsidRPr="00AC4631">
        <w:rPr>
          <w:rFonts w:cs="Times New Roman"/>
          <w:sz w:val="28"/>
          <w:szCs w:val="28"/>
        </w:rPr>
        <w:lastRenderedPageBreak/>
        <w:t>физических качеств. Измерение частоты сердечных сокращений во время выполнения физических упражнений.</w:t>
      </w:r>
    </w:p>
    <w:p w:rsidR="00C1587E" w:rsidRPr="00AC4631" w:rsidRDefault="00C1587E" w:rsidP="00C1587E">
      <w:pPr>
        <w:pStyle w:val="af"/>
        <w:spacing w:line="360" w:lineRule="auto"/>
        <w:ind w:firstLine="567"/>
        <w:rPr>
          <w:rFonts w:cs="Times New Roman"/>
          <w:sz w:val="28"/>
          <w:szCs w:val="28"/>
        </w:rPr>
      </w:pPr>
      <w:r w:rsidRPr="00AC4631">
        <w:rPr>
          <w:rFonts w:cs="Times New Roman"/>
          <w:b/>
          <w:bCs/>
          <w:sz w:val="28"/>
          <w:szCs w:val="28"/>
        </w:rPr>
        <w:t xml:space="preserve">Игры и развлечения. </w:t>
      </w:r>
      <w:r w:rsidRPr="00AC4631">
        <w:rPr>
          <w:rFonts w:cs="Times New Roman"/>
          <w:sz w:val="28"/>
          <w:szCs w:val="28"/>
        </w:rPr>
        <w:t>Организация и проведение подвижных игр (на спортивных площадках и в спортивных залах).</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Физическое совершенствование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Физкультурно-оздоровительная деятельность.</w:t>
      </w:r>
    </w:p>
    <w:p w:rsidR="00C1587E" w:rsidRPr="00A005E0" w:rsidRDefault="00C1587E" w:rsidP="00C1587E">
      <w:pPr>
        <w:spacing w:line="360" w:lineRule="auto"/>
        <w:ind w:firstLine="567"/>
        <w:jc w:val="both"/>
        <w:rPr>
          <w:rFonts w:ascii="Times New Roman" w:hAnsi="Times New Roman" w:cs="Times New Roman"/>
          <w:sz w:val="28"/>
          <w:szCs w:val="28"/>
        </w:rPr>
      </w:pPr>
      <w:r w:rsidRPr="00A005E0">
        <w:rPr>
          <w:rFonts w:ascii="Times New Roman" w:hAnsi="Times New Roman" w:cs="Times New Roman"/>
          <w:sz w:val="28"/>
          <w:szCs w:val="28"/>
        </w:rP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свода стопы. (распределено равными частями в течение учебного года).</w:t>
      </w:r>
      <w:r w:rsidRPr="00A005E0">
        <w:rPr>
          <w:rFonts w:ascii="Times New Roman" w:hAnsi="Times New Roman" w:cs="Times New Roman"/>
          <w:spacing w:val="-2"/>
          <w:sz w:val="28"/>
          <w:szCs w:val="28"/>
        </w:rPr>
        <w:t xml:space="preserve">Комплексы дыхательных упражнений. Гимнастика для </w:t>
      </w:r>
      <w:r w:rsidRPr="00A005E0">
        <w:rPr>
          <w:rFonts w:ascii="Times New Roman" w:hAnsi="Times New Roman" w:cs="Times New Roman"/>
          <w:sz w:val="28"/>
          <w:szCs w:val="28"/>
        </w:rPr>
        <w:t>глаз.</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Спортивно-оздоровительная деятельность.</w:t>
      </w:r>
    </w:p>
    <w:p w:rsidR="00C1587E" w:rsidRPr="00A83549" w:rsidRDefault="00C1587E" w:rsidP="00C1587E">
      <w:pPr>
        <w:spacing w:line="360" w:lineRule="auto"/>
        <w:ind w:firstLine="567"/>
        <w:jc w:val="both"/>
        <w:rPr>
          <w:rFonts w:ascii="Times New Roman" w:hAnsi="Times New Roman" w:cs="Times New Roman"/>
          <w:sz w:val="28"/>
          <w:szCs w:val="28"/>
        </w:rPr>
      </w:pPr>
      <w:r w:rsidRPr="00A83549">
        <w:rPr>
          <w:rFonts w:ascii="Times New Roman" w:hAnsi="Times New Roman" w:cs="Times New Roman"/>
          <w:b/>
          <w:bCs/>
          <w:i/>
          <w:iCs/>
          <w:spacing w:val="2"/>
          <w:sz w:val="28"/>
          <w:szCs w:val="28"/>
        </w:rPr>
        <w:t xml:space="preserve">Гимнастика. </w:t>
      </w:r>
      <w:r w:rsidRPr="00A83549">
        <w:rPr>
          <w:rFonts w:ascii="Times New Roman" w:hAnsi="Times New Roman" w:cs="Times New Roman"/>
          <w:i/>
          <w:iCs/>
          <w:spacing w:val="2"/>
          <w:sz w:val="28"/>
          <w:szCs w:val="28"/>
        </w:rPr>
        <w:t xml:space="preserve">Организующие </w:t>
      </w:r>
      <w:r w:rsidRPr="00A83549">
        <w:rPr>
          <w:rFonts w:ascii="Times New Roman" w:hAnsi="Times New Roman" w:cs="Times New Roman"/>
          <w:i/>
          <w:iCs/>
          <w:sz w:val="28"/>
          <w:szCs w:val="28"/>
        </w:rPr>
        <w:t>команды и приёмы</w:t>
      </w:r>
      <w:r w:rsidRPr="00A83549">
        <w:rPr>
          <w:rFonts w:ascii="Times New Roman" w:hAnsi="Times New Roman" w:cs="Times New Roman"/>
          <w:sz w:val="28"/>
          <w:szCs w:val="28"/>
        </w:rPr>
        <w:t xml:space="preserve"> Основные исходные положения. Смена исходных положений лежа. Основные движения из положении лежа, смена направления.</w:t>
      </w:r>
    </w:p>
    <w:p w:rsidR="00C1587E" w:rsidRDefault="00C1587E" w:rsidP="00C1587E">
      <w:pPr>
        <w:spacing w:line="360" w:lineRule="auto"/>
        <w:jc w:val="both"/>
        <w:rPr>
          <w:rFonts w:ascii="Times New Roman" w:hAnsi="Times New Roman" w:cs="Times New Roman"/>
          <w:sz w:val="28"/>
          <w:szCs w:val="28"/>
        </w:rPr>
      </w:pPr>
      <w:r w:rsidRPr="00A83549">
        <w:rPr>
          <w:rFonts w:ascii="Times New Roman" w:hAnsi="Times New Roman" w:cs="Times New Roman"/>
          <w:sz w:val="28"/>
          <w:szCs w:val="28"/>
        </w:rPr>
        <w:t xml:space="preserve">Строевые упражнения. Лазание. Перелезания.Акробатические упражнения. Группировка лежа на спине, перекат назад.Упоры, стойка на коленях. Упражнения в равновесии. </w:t>
      </w:r>
    </w:p>
    <w:p w:rsidR="00C1587E" w:rsidRPr="00A83549" w:rsidRDefault="00C1587E" w:rsidP="00C1587E">
      <w:pPr>
        <w:spacing w:line="360" w:lineRule="auto"/>
        <w:jc w:val="both"/>
        <w:rPr>
          <w:rFonts w:ascii="Times New Roman" w:hAnsi="Times New Roman" w:cs="Times New Roman"/>
          <w:sz w:val="28"/>
          <w:szCs w:val="28"/>
        </w:rPr>
      </w:pPr>
      <w:r w:rsidRPr="00A83549">
        <w:rPr>
          <w:rFonts w:ascii="Times New Roman" w:hAnsi="Times New Roman" w:cs="Times New Roman"/>
          <w:i/>
          <w:iCs/>
          <w:spacing w:val="2"/>
          <w:sz w:val="28"/>
          <w:szCs w:val="28"/>
        </w:rPr>
        <w:t xml:space="preserve">Гимнастические упражнения прикладного характера. </w:t>
      </w:r>
      <w:r w:rsidRPr="00A83549">
        <w:rPr>
          <w:rFonts w:ascii="Times New Roman" w:hAnsi="Times New Roman" w:cs="Times New Roman"/>
          <w:spacing w:val="2"/>
          <w:sz w:val="28"/>
          <w:szCs w:val="28"/>
        </w:rPr>
        <w:t xml:space="preserve"> Передвижение по гимнастической </w:t>
      </w:r>
      <w:r w:rsidRPr="00A83549">
        <w:rPr>
          <w:rFonts w:ascii="Times New Roman" w:hAnsi="Times New Roman" w:cs="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Плавание.</w:t>
      </w:r>
    </w:p>
    <w:p w:rsidR="00C1587E" w:rsidRPr="0081550A" w:rsidRDefault="00C1587E" w:rsidP="00C1587E">
      <w:pPr>
        <w:pStyle w:val="af"/>
        <w:spacing w:line="360" w:lineRule="auto"/>
        <w:ind w:firstLine="567"/>
        <w:rPr>
          <w:rFonts w:ascii="Times New Roman" w:hAnsi="Times New Roman" w:cs="Times New Roman"/>
          <w:sz w:val="28"/>
          <w:szCs w:val="28"/>
        </w:rPr>
      </w:pPr>
      <w:r w:rsidRPr="0081550A">
        <w:rPr>
          <w:rFonts w:ascii="Times New Roman" w:hAnsi="Times New Roman" w:cs="Times New Roman"/>
          <w:b/>
          <w:sz w:val="28"/>
          <w:szCs w:val="28"/>
        </w:rPr>
        <w:t>Основы плавательной подготовки</w:t>
      </w:r>
      <w:r w:rsidRPr="0081550A">
        <w:rPr>
          <w:rFonts w:ascii="Times New Roman" w:hAnsi="Times New Roman" w:cs="Times New Roman"/>
          <w:sz w:val="28"/>
          <w:szCs w:val="28"/>
        </w:rPr>
        <w:t xml:space="preserve"> – теоретические знания. «Техника безопасности на уроках по плаванию». «Паралимпийское плавание». «Ознакомление с техникой плавания способом баттерфляй».</w:t>
      </w:r>
    </w:p>
    <w:p w:rsidR="00C1587E" w:rsidRPr="0081550A" w:rsidRDefault="00C1587E" w:rsidP="00C1587E">
      <w:pPr>
        <w:pStyle w:val="af"/>
        <w:spacing w:line="360" w:lineRule="auto"/>
        <w:ind w:firstLine="567"/>
        <w:rPr>
          <w:rFonts w:ascii="Times New Roman" w:hAnsi="Times New Roman" w:cs="Times New Roman"/>
          <w:sz w:val="28"/>
          <w:szCs w:val="28"/>
        </w:rPr>
      </w:pPr>
      <w:r w:rsidRPr="0081550A">
        <w:rPr>
          <w:rFonts w:ascii="Times New Roman" w:hAnsi="Times New Roman" w:cs="Times New Roman"/>
          <w:b/>
          <w:sz w:val="28"/>
          <w:szCs w:val="28"/>
        </w:rPr>
        <w:lastRenderedPageBreak/>
        <w:t>Упражнения на суше и в воде –</w:t>
      </w:r>
      <w:r w:rsidRPr="0081550A">
        <w:rPr>
          <w:rFonts w:ascii="Times New Roman" w:hAnsi="Times New Roman" w:cs="Times New Roman"/>
          <w:sz w:val="28"/>
          <w:szCs w:val="28"/>
        </w:rPr>
        <w:t xml:space="preserve"> (суша). Упражнения для разучивания техники гребковых движений способом баттерфляй. движение рук и ног при плавании способом баттерфляй. дыхание пловца при плавании способом баттерфляй. согласование движений рук, ног, дыхания при плавании способом баттерфляй.</w:t>
      </w:r>
    </w:p>
    <w:p w:rsidR="00C1587E" w:rsidRPr="0081550A" w:rsidRDefault="00C1587E" w:rsidP="00C1587E">
      <w:pPr>
        <w:pStyle w:val="af"/>
        <w:spacing w:line="360" w:lineRule="auto"/>
        <w:ind w:firstLine="567"/>
        <w:rPr>
          <w:rFonts w:ascii="Times New Roman" w:hAnsi="Times New Roman" w:cs="Times New Roman"/>
          <w:b/>
          <w:sz w:val="28"/>
          <w:szCs w:val="28"/>
        </w:rPr>
      </w:pPr>
      <w:r w:rsidRPr="0081550A">
        <w:rPr>
          <w:rFonts w:ascii="Times New Roman" w:hAnsi="Times New Roman" w:cs="Times New Roman"/>
          <w:b/>
          <w:sz w:val="28"/>
          <w:szCs w:val="28"/>
        </w:rPr>
        <w:t>Упражнения для разучивания техники плавании способом баттерфляй, разучивание техники выполнения поворотов при плавании  на груди и на спине</w:t>
      </w:r>
    </w:p>
    <w:p w:rsidR="00C1587E" w:rsidRPr="0081550A" w:rsidRDefault="00C1587E" w:rsidP="00C1587E">
      <w:pPr>
        <w:pStyle w:val="af"/>
        <w:spacing w:line="360" w:lineRule="auto"/>
        <w:ind w:firstLine="567"/>
        <w:rPr>
          <w:rFonts w:ascii="Times New Roman" w:hAnsi="Times New Roman" w:cs="Times New Roman"/>
          <w:sz w:val="28"/>
          <w:szCs w:val="28"/>
        </w:rPr>
      </w:pPr>
      <w:r w:rsidRPr="0081550A">
        <w:rPr>
          <w:rFonts w:ascii="Times New Roman" w:hAnsi="Times New Roman" w:cs="Times New Roman"/>
          <w:sz w:val="28"/>
          <w:szCs w:val="28"/>
        </w:rPr>
        <w:t>обучение технике гребковых движений ногами, как при плав</w:t>
      </w:r>
      <w:r w:rsidR="008C736D">
        <w:rPr>
          <w:rFonts w:ascii="Times New Roman" w:hAnsi="Times New Roman" w:cs="Times New Roman"/>
          <w:sz w:val="28"/>
          <w:szCs w:val="28"/>
        </w:rPr>
        <w:t>ании баттерфляй на груди в плавательном</w:t>
      </w:r>
      <w:r w:rsidRPr="0081550A">
        <w:rPr>
          <w:rFonts w:ascii="Times New Roman" w:hAnsi="Times New Roman" w:cs="Times New Roman"/>
          <w:sz w:val="28"/>
          <w:szCs w:val="28"/>
        </w:rPr>
        <w:t xml:space="preserve"> средстве, с опорой на поручень, в упоре лёжа на мелкой части бассейна. обучение технике гребковых движений руками, как при плавании батт</w:t>
      </w:r>
      <w:r w:rsidR="008C736D">
        <w:rPr>
          <w:rFonts w:ascii="Times New Roman" w:hAnsi="Times New Roman" w:cs="Times New Roman"/>
          <w:sz w:val="28"/>
          <w:szCs w:val="28"/>
        </w:rPr>
        <w:t>ерфляй (гребок до бёдер) в плавательном</w:t>
      </w:r>
      <w:r w:rsidRPr="0081550A">
        <w:rPr>
          <w:rFonts w:ascii="Times New Roman" w:hAnsi="Times New Roman" w:cs="Times New Roman"/>
          <w:sz w:val="28"/>
          <w:szCs w:val="28"/>
        </w:rPr>
        <w:t xml:space="preserve"> средстве, на мелкой части бассейна. Обучение технике поворотов при плавании на груди Обучение технике поворотов при плавании на спине</w:t>
      </w:r>
    </w:p>
    <w:p w:rsidR="00C1587E" w:rsidRPr="003F3162" w:rsidRDefault="00C1587E" w:rsidP="003F3162">
      <w:pPr>
        <w:pStyle w:val="af"/>
        <w:spacing w:line="360" w:lineRule="auto"/>
        <w:ind w:firstLine="567"/>
        <w:rPr>
          <w:rFonts w:cs="Times New Roman"/>
          <w:b/>
          <w:i/>
          <w:sz w:val="28"/>
          <w:szCs w:val="28"/>
        </w:rPr>
      </w:pPr>
      <w:r w:rsidRPr="003F3162">
        <w:rPr>
          <w:rFonts w:cs="Times New Roman"/>
          <w:b/>
          <w:i/>
          <w:sz w:val="28"/>
          <w:szCs w:val="28"/>
        </w:rPr>
        <w:t xml:space="preserve">Лёгкая атлетика. </w:t>
      </w:r>
    </w:p>
    <w:p w:rsidR="00C1587E" w:rsidRPr="00AC4631" w:rsidRDefault="00C1587E" w:rsidP="00C1587E">
      <w:pPr>
        <w:pStyle w:val="af"/>
        <w:spacing w:line="360" w:lineRule="auto"/>
        <w:ind w:firstLine="567"/>
        <w:rPr>
          <w:rFonts w:cs="Times New Roman"/>
          <w:sz w:val="28"/>
          <w:szCs w:val="28"/>
        </w:rPr>
      </w:pPr>
      <w:r w:rsidRPr="00AC4631">
        <w:rPr>
          <w:rFonts w:cs="Times New Roman"/>
          <w:i/>
          <w:iCs/>
          <w:sz w:val="28"/>
          <w:szCs w:val="28"/>
        </w:rPr>
        <w:t xml:space="preserve">Броски: </w:t>
      </w:r>
      <w:r w:rsidRPr="00AC4631">
        <w:rPr>
          <w:rFonts w:cs="Times New Roman"/>
          <w:sz w:val="28"/>
          <w:szCs w:val="28"/>
        </w:rPr>
        <w:t>большого мяча (1 кг) на дальность разными способами.</w:t>
      </w:r>
    </w:p>
    <w:p w:rsidR="00C1587E" w:rsidRPr="00AC4631" w:rsidRDefault="00C1587E" w:rsidP="00C1587E">
      <w:pPr>
        <w:pStyle w:val="af"/>
        <w:spacing w:line="360" w:lineRule="auto"/>
        <w:ind w:firstLine="567"/>
        <w:rPr>
          <w:rFonts w:cs="Times New Roman"/>
          <w:sz w:val="28"/>
          <w:szCs w:val="28"/>
        </w:rPr>
      </w:pPr>
      <w:r w:rsidRPr="00AC4631">
        <w:rPr>
          <w:rFonts w:cs="Times New Roman"/>
          <w:i/>
          <w:iCs/>
          <w:sz w:val="28"/>
          <w:szCs w:val="28"/>
        </w:rPr>
        <w:t xml:space="preserve">Метание: </w:t>
      </w:r>
      <w:r w:rsidRPr="00AC4631">
        <w:rPr>
          <w:rFonts w:cs="Times New Roman"/>
          <w:sz w:val="28"/>
          <w:szCs w:val="28"/>
        </w:rPr>
        <w:t>малого мяча в вертикальную цель и на дальность.</w:t>
      </w:r>
    </w:p>
    <w:p w:rsidR="00C1587E" w:rsidRPr="0081550A" w:rsidRDefault="00C1587E" w:rsidP="00C1587E">
      <w:pPr>
        <w:pStyle w:val="af"/>
        <w:spacing w:line="360" w:lineRule="auto"/>
        <w:ind w:firstLine="567"/>
        <w:rPr>
          <w:rFonts w:ascii="Times New Roman" w:hAnsi="Times New Roman" w:cs="Times New Roman"/>
          <w:color w:val="00000A"/>
          <w:sz w:val="28"/>
          <w:szCs w:val="28"/>
        </w:rPr>
      </w:pPr>
      <w:r w:rsidRPr="0081550A">
        <w:rPr>
          <w:rFonts w:ascii="Times New Roman" w:hAnsi="Times New Roman" w:cs="Times New Roman"/>
          <w:color w:val="00000A"/>
          <w:sz w:val="28"/>
          <w:szCs w:val="28"/>
        </w:rPr>
        <w:t xml:space="preserve">Раздел </w:t>
      </w:r>
      <w:r w:rsidRPr="0081550A">
        <w:rPr>
          <w:rFonts w:ascii="Times New Roman" w:hAnsi="Times New Roman" w:cs="Times New Roman"/>
          <w:b/>
          <w:i/>
          <w:color w:val="00000A"/>
          <w:sz w:val="28"/>
          <w:szCs w:val="28"/>
        </w:rPr>
        <w:t>«Прикладные Упражнения»</w:t>
      </w:r>
      <w:r w:rsidRPr="0081550A">
        <w:rPr>
          <w:rFonts w:ascii="Times New Roman" w:hAnsi="Times New Roman" w:cs="Times New Roman"/>
          <w:color w:val="00000A"/>
          <w:sz w:val="28"/>
          <w:szCs w:val="28"/>
        </w:rPr>
        <w:t xml:space="preserve"> направлен на развитие физических качеств и на формирование возрастных  локомоторно-статических  функций,  необходимых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перелезание и переползание, ритмимические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w:t>
      </w:r>
      <w:r w:rsidRPr="0081550A">
        <w:rPr>
          <w:rFonts w:ascii="Times New Roman" w:hAnsi="Times New Roman" w:cs="Times New Roman"/>
          <w:color w:val="00000A"/>
          <w:sz w:val="28"/>
          <w:szCs w:val="28"/>
        </w:rPr>
        <w:lastRenderedPageBreak/>
        <w:t>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опорно-двигательного аппарата.</w:t>
      </w:r>
    </w:p>
    <w:p w:rsidR="00C1587E" w:rsidRPr="003F3162" w:rsidRDefault="00C1587E" w:rsidP="00A43D85">
      <w:pPr>
        <w:autoSpaceDE w:val="0"/>
        <w:autoSpaceDN w:val="0"/>
        <w:adjustRightInd w:val="0"/>
        <w:spacing w:after="0" w:line="360" w:lineRule="auto"/>
        <w:jc w:val="center"/>
        <w:rPr>
          <w:rFonts w:ascii="Times New Roman" w:hAnsi="Times New Roman" w:cs="Times New Roman"/>
          <w:b/>
          <w:spacing w:val="2"/>
          <w:sz w:val="28"/>
          <w:szCs w:val="28"/>
        </w:rPr>
      </w:pPr>
      <w:r w:rsidRPr="003F3162">
        <w:rPr>
          <w:rFonts w:ascii="Times New Roman" w:hAnsi="Times New Roman" w:cs="Times New Roman"/>
          <w:b/>
          <w:spacing w:val="2"/>
          <w:sz w:val="28"/>
          <w:szCs w:val="28"/>
        </w:rPr>
        <w:t>Содержание курсов коррекционно-развивающей области</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sz w:val="28"/>
          <w:szCs w:val="28"/>
        </w:rPr>
      </w:pPr>
      <w:r w:rsidRPr="00E028B8">
        <w:rPr>
          <w:rFonts w:ascii="Times New Roman" w:hAnsi="Times New Roman" w:cs="Times New Roman"/>
          <w:spacing w:val="2"/>
          <w:sz w:val="28"/>
          <w:szCs w:val="28"/>
        </w:rPr>
        <w:t>Программы коррекционных курсов</w:t>
      </w:r>
      <w:r w:rsidRPr="00871802">
        <w:rPr>
          <w:rFonts w:ascii="Times New Roman" w:hAnsi="Times New Roman" w:cs="Times New Roman"/>
          <w:sz w:val="28"/>
          <w:szCs w:val="28"/>
        </w:rPr>
        <w:t xml:space="preserve"> должн</w:t>
      </w:r>
      <w:r>
        <w:rPr>
          <w:rFonts w:ascii="Times New Roman" w:hAnsi="Times New Roman" w:cs="Times New Roman"/>
          <w:sz w:val="28"/>
          <w:szCs w:val="28"/>
        </w:rPr>
        <w:t>ы</w:t>
      </w:r>
      <w:r w:rsidRPr="00871802">
        <w:rPr>
          <w:rFonts w:ascii="Times New Roman" w:hAnsi="Times New Roman" w:cs="Times New Roman"/>
          <w:sz w:val="28"/>
          <w:szCs w:val="28"/>
        </w:rPr>
        <w:t xml:space="preserve"> обеспечивать:</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выявление особых образовательны</w:t>
      </w:r>
      <w:r>
        <w:rPr>
          <w:rFonts w:ascii="Times New Roman" w:hAnsi="Times New Roman" w:cs="Times New Roman"/>
          <w:sz w:val="28"/>
          <w:szCs w:val="28"/>
        </w:rPr>
        <w:t>х потребностей</w:t>
      </w:r>
      <w:r w:rsidRPr="00871802">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871802">
        <w:rPr>
          <w:rFonts w:ascii="Times New Roman" w:hAnsi="Times New Roman" w:cs="Times New Roman"/>
          <w:sz w:val="28"/>
          <w:szCs w:val="28"/>
        </w:rPr>
        <w:t>, обусловленных недостатками в их физическом и (или) психическом развитии;</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осуществление индивидуально ориентированной психолого-медико-педагогической помощ</w:t>
      </w:r>
      <w:r>
        <w:rPr>
          <w:rFonts w:ascii="Times New Roman" w:hAnsi="Times New Roman" w:cs="Times New Roman"/>
          <w:sz w:val="28"/>
          <w:szCs w:val="28"/>
        </w:rPr>
        <w:t>и обучающимся с НОДА</w:t>
      </w:r>
      <w:r w:rsidRPr="00871802">
        <w:rPr>
          <w:rFonts w:ascii="Times New Roman" w:hAnsi="Times New Roman" w:cs="Times New Roman"/>
          <w:sz w:val="28"/>
          <w:szCs w:val="28"/>
        </w:rPr>
        <w:t xml:space="preserve"> с учетом их особенностей психофизического развития и индивидуальных возможностей (в соответствии с рекомендациями психолого-медико-педагогической комиссии);</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color w:val="00B050"/>
          <w:sz w:val="28"/>
          <w:szCs w:val="28"/>
        </w:rPr>
      </w:pPr>
      <w:r w:rsidRPr="00871802">
        <w:rPr>
          <w:rFonts w:ascii="Times New Roman" w:hAnsi="Times New Roman" w:cs="Times New Roman"/>
          <w:color w:val="000000"/>
          <w:sz w:val="28"/>
          <w:szCs w:val="28"/>
        </w:rPr>
        <w:t>возможность освоения обучающимися</w:t>
      </w:r>
      <w:r>
        <w:rPr>
          <w:rFonts w:ascii="Times New Roman" w:hAnsi="Times New Roman" w:cs="Times New Roman"/>
          <w:color w:val="000000"/>
          <w:sz w:val="28"/>
          <w:szCs w:val="28"/>
        </w:rPr>
        <w:t xml:space="preserve"> с НОДА</w:t>
      </w:r>
      <w:r w:rsidRPr="00871802">
        <w:rPr>
          <w:rFonts w:ascii="Times New Roman" w:hAnsi="Times New Roman" w:cs="Times New Roman"/>
          <w:color w:val="000000"/>
          <w:sz w:val="28"/>
          <w:szCs w:val="28"/>
        </w:rPr>
        <w:t xml:space="preserve"> адаптированной основной </w:t>
      </w:r>
      <w:r>
        <w:rPr>
          <w:rFonts w:ascii="Times New Roman" w:hAnsi="Times New Roman" w:cs="Times New Roman"/>
          <w:color w:val="000000"/>
          <w:sz w:val="28"/>
          <w:szCs w:val="28"/>
        </w:rPr>
        <w:t>обще</w:t>
      </w:r>
      <w:r w:rsidRPr="00871802">
        <w:rPr>
          <w:rFonts w:ascii="Times New Roman" w:hAnsi="Times New Roman" w:cs="Times New Roman"/>
          <w:color w:val="000000"/>
          <w:sz w:val="28"/>
          <w:szCs w:val="28"/>
        </w:rPr>
        <w:t>образовательной программы начального общего образования и их интеграции в образовательно</w:t>
      </w:r>
      <w:r>
        <w:rPr>
          <w:rFonts w:ascii="Times New Roman" w:hAnsi="Times New Roman" w:cs="Times New Roman"/>
          <w:color w:val="000000"/>
          <w:sz w:val="28"/>
          <w:szCs w:val="28"/>
        </w:rPr>
        <w:t>й организации</w:t>
      </w:r>
      <w:r w:rsidRPr="00871802">
        <w:rPr>
          <w:rFonts w:ascii="Times New Roman" w:hAnsi="Times New Roman" w:cs="Times New Roman"/>
          <w:color w:val="000000"/>
          <w:sz w:val="28"/>
          <w:szCs w:val="28"/>
        </w:rPr>
        <w:t>.</w:t>
      </w:r>
    </w:p>
    <w:p w:rsidR="00C1587E" w:rsidRPr="00871802" w:rsidRDefault="00C1587E" w:rsidP="00A43D85">
      <w:pPr>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Программа коррекционной работы должна содержать:</w:t>
      </w:r>
    </w:p>
    <w:p w:rsidR="00C1587E" w:rsidRPr="00871802"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перечень, содержание и план реализации коррекционных занятий, обеспечивающих удовлетворение особых образовательных потребносте</w:t>
      </w:r>
      <w:r>
        <w:rPr>
          <w:rFonts w:ascii="Times New Roman" w:hAnsi="Times New Roman" w:cs="Times New Roman"/>
          <w:sz w:val="28"/>
          <w:szCs w:val="28"/>
        </w:rPr>
        <w:t>й</w:t>
      </w:r>
      <w:r w:rsidRPr="00871802">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871802">
        <w:rPr>
          <w:rFonts w:ascii="Times New Roman" w:hAnsi="Times New Roman" w:cs="Times New Roman"/>
          <w:sz w:val="28"/>
          <w:szCs w:val="28"/>
        </w:rPr>
        <w:t xml:space="preserve"> и освоение ими адаптированной основной образовательной программы общего образования; </w:t>
      </w:r>
    </w:p>
    <w:p w:rsidR="00C1587E" w:rsidRPr="00871802"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t xml:space="preserve">систему комплексного психолого-медико-педагогического сопровождения </w:t>
      </w:r>
      <w:r>
        <w:rPr>
          <w:rFonts w:ascii="Times New Roman" w:hAnsi="Times New Roman" w:cs="Times New Roman"/>
          <w:sz w:val="28"/>
          <w:szCs w:val="28"/>
        </w:rPr>
        <w:t xml:space="preserve">обучающихся с НОДА </w:t>
      </w:r>
      <w:r w:rsidRPr="00871802">
        <w:rPr>
          <w:rFonts w:ascii="Times New Roman" w:hAnsi="Times New Roman" w:cs="Times New Roman"/>
          <w:sz w:val="28"/>
          <w:szCs w:val="28"/>
        </w:rPr>
        <w:t xml:space="preserve">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w:t>
      </w:r>
      <w:r>
        <w:rPr>
          <w:rFonts w:ascii="Times New Roman" w:hAnsi="Times New Roman" w:cs="Times New Roman"/>
          <w:sz w:val="28"/>
          <w:szCs w:val="28"/>
        </w:rPr>
        <w:t>обще</w:t>
      </w:r>
      <w:r w:rsidRPr="00871802">
        <w:rPr>
          <w:rFonts w:ascii="Times New Roman" w:hAnsi="Times New Roman" w:cs="Times New Roman"/>
          <w:sz w:val="28"/>
          <w:szCs w:val="28"/>
        </w:rPr>
        <w:t>образовательно</w:t>
      </w:r>
      <w:r>
        <w:rPr>
          <w:rFonts w:ascii="Times New Roman" w:hAnsi="Times New Roman" w:cs="Times New Roman"/>
          <w:sz w:val="28"/>
          <w:szCs w:val="28"/>
        </w:rPr>
        <w:t>й программы общего образования</w:t>
      </w:r>
      <w:r w:rsidRPr="00871802">
        <w:rPr>
          <w:rFonts w:ascii="Times New Roman" w:hAnsi="Times New Roman" w:cs="Times New Roman"/>
          <w:sz w:val="28"/>
          <w:szCs w:val="28"/>
        </w:rPr>
        <w:t>;</w:t>
      </w:r>
    </w:p>
    <w:p w:rsidR="00C1587E" w:rsidRPr="00871802"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871802">
        <w:rPr>
          <w:rFonts w:ascii="Times New Roman" w:hAnsi="Times New Roman" w:cs="Times New Roman"/>
          <w:sz w:val="28"/>
          <w:szCs w:val="28"/>
        </w:rPr>
        <w:lastRenderedPageBreak/>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w:t>
      </w:r>
      <w:r>
        <w:rPr>
          <w:rFonts w:ascii="Times New Roman" w:hAnsi="Times New Roman" w:cs="Times New Roman"/>
          <w:sz w:val="28"/>
          <w:szCs w:val="28"/>
        </w:rPr>
        <w:t>й организации</w:t>
      </w:r>
      <w:r w:rsidRPr="00871802">
        <w:rPr>
          <w:rFonts w:ascii="Times New Roman" w:hAnsi="Times New Roman" w:cs="Times New Roman"/>
          <w:sz w:val="28"/>
          <w:szCs w:val="28"/>
        </w:rPr>
        <w:t xml:space="preserve"> и других организаций, специализирующихся в области семьи и других институтов;</w:t>
      </w:r>
    </w:p>
    <w:p w:rsidR="00C1587E" w:rsidRDefault="00C1587E" w:rsidP="00A43D85">
      <w:pPr>
        <w:pStyle w:val="14TexstOSNOVA1012"/>
        <w:spacing w:line="360" w:lineRule="auto"/>
        <w:ind w:firstLine="709"/>
        <w:rPr>
          <w:rFonts w:ascii="Times New Roman" w:hAnsi="Times New Roman" w:cs="Times New Roman"/>
          <w:sz w:val="28"/>
          <w:szCs w:val="28"/>
        </w:rPr>
      </w:pPr>
      <w:r w:rsidRPr="00871802">
        <w:rPr>
          <w:rFonts w:ascii="Times New Roman" w:hAnsi="Times New Roman" w:cs="Times New Roman"/>
          <w:sz w:val="28"/>
          <w:szCs w:val="28"/>
        </w:rPr>
        <w:t>планируемые результаты коррекционной работы.</w:t>
      </w:r>
    </w:p>
    <w:p w:rsidR="00C1587E" w:rsidRPr="00AD5FE9" w:rsidRDefault="00C1587E" w:rsidP="00A43D85">
      <w:pPr>
        <w:shd w:val="clear" w:color="auto" w:fill="FFFFFF"/>
        <w:spacing w:after="0" w:line="360" w:lineRule="auto"/>
        <w:ind w:right="97" w:firstLine="709"/>
        <w:jc w:val="both"/>
        <w:rPr>
          <w:rFonts w:ascii="Times New Roman" w:hAnsi="Times New Roman" w:cs="Times New Roman"/>
          <w:sz w:val="28"/>
          <w:szCs w:val="28"/>
        </w:rPr>
      </w:pPr>
      <w:r w:rsidRPr="00AD5FE9">
        <w:rPr>
          <w:rFonts w:ascii="Times New Roman" w:hAnsi="Times New Roman" w:cs="Times New Roman"/>
          <w:spacing w:val="-2"/>
          <w:sz w:val="28"/>
          <w:szCs w:val="28"/>
        </w:rPr>
        <w:t xml:space="preserve">Коррекционное образование предполагает исправление вторичных </w:t>
      </w:r>
      <w:r w:rsidRPr="00AD5FE9">
        <w:rPr>
          <w:rFonts w:ascii="Times New Roman" w:hAnsi="Times New Roman" w:cs="Times New Roman"/>
          <w:sz w:val="28"/>
          <w:szCs w:val="28"/>
        </w:rPr>
        <w:t>недостатков восприятия, памяти, внимания, личности и т.п., обусловленных недостаточным сенсорным опытом, сужением круга воспринимаемого и круга общения. Функции, не подлежащие исправлению, могут быть компенсированы.</w:t>
      </w:r>
    </w:p>
    <w:p w:rsidR="00C1587E" w:rsidRPr="00AD5FE9" w:rsidRDefault="00C1587E" w:rsidP="00A43D85">
      <w:pPr>
        <w:shd w:val="clear" w:color="auto" w:fill="FFFFFF"/>
        <w:spacing w:after="0" w:line="360" w:lineRule="auto"/>
        <w:ind w:right="97" w:firstLine="709"/>
        <w:jc w:val="both"/>
        <w:rPr>
          <w:rFonts w:ascii="Times New Roman" w:hAnsi="Times New Roman" w:cs="Times New Roman"/>
          <w:sz w:val="28"/>
          <w:szCs w:val="28"/>
        </w:rPr>
      </w:pPr>
      <w:r w:rsidRPr="00AD5FE9">
        <w:rPr>
          <w:rFonts w:ascii="Times New Roman" w:hAnsi="Times New Roman" w:cs="Times New Roman"/>
          <w:spacing w:val="-2"/>
          <w:sz w:val="28"/>
          <w:szCs w:val="28"/>
        </w:rPr>
        <w:t xml:space="preserve">Коррекционное воздействие и стимуляция процессов компенсации </w:t>
      </w:r>
      <w:r w:rsidRPr="00AD5FE9">
        <w:rPr>
          <w:rFonts w:ascii="Times New Roman" w:hAnsi="Times New Roman" w:cs="Times New Roman"/>
          <w:spacing w:val="-1"/>
          <w:sz w:val="28"/>
          <w:szCs w:val="28"/>
        </w:rPr>
        <w:t xml:space="preserve">осуществляются в течение всего времени образования ребенка. Важно </w:t>
      </w:r>
      <w:r w:rsidRPr="00AD5FE9">
        <w:rPr>
          <w:rFonts w:ascii="Times New Roman" w:hAnsi="Times New Roman" w:cs="Times New Roman"/>
          <w:sz w:val="28"/>
          <w:szCs w:val="28"/>
        </w:rPr>
        <w:t xml:space="preserve">подобрать такое оптимальное сочетание коррекции и компенсации, </w:t>
      </w:r>
      <w:r w:rsidRPr="00AD5FE9">
        <w:rPr>
          <w:rFonts w:ascii="Times New Roman" w:hAnsi="Times New Roman" w:cs="Times New Roman"/>
          <w:spacing w:val="-1"/>
          <w:sz w:val="28"/>
          <w:szCs w:val="28"/>
        </w:rPr>
        <w:t xml:space="preserve">при котором максимально раскрывается потенциал развития разных </w:t>
      </w:r>
      <w:r w:rsidRPr="00AD5FE9">
        <w:rPr>
          <w:rFonts w:ascii="Times New Roman" w:hAnsi="Times New Roman" w:cs="Times New Roman"/>
          <w:sz w:val="28"/>
          <w:szCs w:val="28"/>
        </w:rPr>
        <w:t>сторон пс</w:t>
      </w:r>
      <w:r>
        <w:rPr>
          <w:rFonts w:ascii="Times New Roman" w:hAnsi="Times New Roman" w:cs="Times New Roman"/>
          <w:sz w:val="28"/>
          <w:szCs w:val="28"/>
        </w:rPr>
        <w:t>ихической деятельности обучающегося</w:t>
      </w:r>
      <w:r w:rsidRPr="00AD5FE9">
        <w:rPr>
          <w:rFonts w:ascii="Times New Roman" w:hAnsi="Times New Roman" w:cs="Times New Roman"/>
          <w:sz w:val="28"/>
          <w:szCs w:val="28"/>
        </w:rPr>
        <w:t xml:space="preserve">. Развитие </w:t>
      </w:r>
      <w:r w:rsidRPr="00AD5FE9">
        <w:rPr>
          <w:rFonts w:ascii="Times New Roman" w:hAnsi="Times New Roman" w:cs="Times New Roman"/>
          <w:spacing w:val="-2"/>
          <w:sz w:val="28"/>
          <w:szCs w:val="28"/>
        </w:rPr>
        <w:t>моторных навыков имеет важнейше</w:t>
      </w:r>
      <w:r>
        <w:rPr>
          <w:rFonts w:ascii="Times New Roman" w:hAnsi="Times New Roman" w:cs="Times New Roman"/>
          <w:spacing w:val="-2"/>
          <w:sz w:val="28"/>
          <w:szCs w:val="28"/>
        </w:rPr>
        <w:t>е значение в абилитации обучающихся с НОДА</w:t>
      </w:r>
      <w:r w:rsidRPr="00AD5FE9">
        <w:rPr>
          <w:rFonts w:ascii="Times New Roman" w:hAnsi="Times New Roman" w:cs="Times New Roman"/>
          <w:spacing w:val="-2"/>
          <w:sz w:val="28"/>
          <w:szCs w:val="28"/>
        </w:rPr>
        <w:t xml:space="preserve">, </w:t>
      </w:r>
      <w:r w:rsidRPr="00AD5FE9">
        <w:rPr>
          <w:rFonts w:ascii="Times New Roman" w:hAnsi="Times New Roman" w:cs="Times New Roman"/>
          <w:sz w:val="28"/>
          <w:szCs w:val="28"/>
        </w:rPr>
        <w:t>но, уделяя большое значение их развитию, нужно учитывать необходимость реализации интеллектуального и креативного потенциала. В связи с этим в начальной школе у ребенка не только формируют традиционные графические на</w:t>
      </w:r>
      <w:r>
        <w:rPr>
          <w:rFonts w:ascii="Times New Roman" w:hAnsi="Times New Roman" w:cs="Times New Roman"/>
          <w:sz w:val="28"/>
          <w:szCs w:val="28"/>
        </w:rPr>
        <w:t>выки, но и учат использовать компьютер для выполнения письменных работ</w:t>
      </w:r>
      <w:r w:rsidRPr="00AD5FE9">
        <w:rPr>
          <w:rFonts w:ascii="Times New Roman" w:hAnsi="Times New Roman" w:cs="Times New Roman"/>
          <w:sz w:val="28"/>
          <w:szCs w:val="28"/>
        </w:rPr>
        <w:t>.</w:t>
      </w:r>
    </w:p>
    <w:p w:rsidR="00C1587E" w:rsidRPr="00AD5FE9" w:rsidRDefault="00C1587E" w:rsidP="00A43D85">
      <w:pPr>
        <w:shd w:val="clear" w:color="auto" w:fill="FFFFFF"/>
        <w:spacing w:after="0" w:line="360" w:lineRule="auto"/>
        <w:ind w:right="97" w:firstLine="709"/>
        <w:jc w:val="both"/>
        <w:rPr>
          <w:rFonts w:ascii="Times New Roman" w:hAnsi="Times New Roman" w:cs="Times New Roman"/>
          <w:spacing w:val="-1"/>
          <w:sz w:val="28"/>
          <w:szCs w:val="28"/>
        </w:rPr>
      </w:pPr>
      <w:r w:rsidRPr="00AD5FE9">
        <w:rPr>
          <w:rFonts w:ascii="Times New Roman" w:hAnsi="Times New Roman" w:cs="Times New Roman"/>
          <w:sz w:val="28"/>
          <w:szCs w:val="28"/>
        </w:rPr>
        <w:t xml:space="preserve">Большое значение в образовательном процессе имеет личность ребенка, его эмоциональное состояние, отношение к себе и </w:t>
      </w:r>
      <w:r w:rsidRPr="00AD5FE9">
        <w:rPr>
          <w:rFonts w:ascii="Times New Roman" w:hAnsi="Times New Roman" w:cs="Times New Roman"/>
          <w:spacing w:val="-1"/>
          <w:sz w:val="28"/>
          <w:szCs w:val="28"/>
        </w:rPr>
        <w:t>окружающим. Дети с выраженными двигательными расстройствами нуждаются в психологической поддержке и коррекции.</w:t>
      </w:r>
    </w:p>
    <w:p w:rsidR="00C1587E" w:rsidRPr="003D061E" w:rsidRDefault="00C1587E" w:rsidP="00A43D85">
      <w:pPr>
        <w:shd w:val="clear" w:color="auto" w:fill="FFFFFF"/>
        <w:spacing w:after="0" w:line="360" w:lineRule="auto"/>
        <w:ind w:right="97" w:firstLine="709"/>
        <w:jc w:val="both"/>
        <w:rPr>
          <w:rFonts w:ascii="Times New Roman" w:hAnsi="Times New Roman" w:cs="Times New Roman"/>
          <w:sz w:val="28"/>
          <w:szCs w:val="28"/>
        </w:rPr>
      </w:pPr>
      <w:r w:rsidRPr="003D061E">
        <w:rPr>
          <w:rFonts w:ascii="Times New Roman" w:hAnsi="Times New Roman" w:cs="Times New Roman"/>
          <w:spacing w:val="-1"/>
          <w:sz w:val="28"/>
          <w:szCs w:val="28"/>
        </w:rPr>
        <w:t xml:space="preserve">Комплексная абилитация детей предусматривает медицинское </w:t>
      </w:r>
      <w:r w:rsidRPr="003D061E">
        <w:rPr>
          <w:rFonts w:ascii="Times New Roman" w:hAnsi="Times New Roman" w:cs="Times New Roman"/>
          <w:sz w:val="28"/>
          <w:szCs w:val="28"/>
        </w:rPr>
        <w:t xml:space="preserve">воздействие, коррекцию физических недостатков с помощью массажа </w:t>
      </w:r>
      <w:r w:rsidRPr="003D061E">
        <w:rPr>
          <w:rFonts w:ascii="Times New Roman" w:hAnsi="Times New Roman" w:cs="Times New Roman"/>
          <w:spacing w:val="-2"/>
          <w:sz w:val="28"/>
          <w:szCs w:val="28"/>
        </w:rPr>
        <w:t xml:space="preserve">и АФК, специальную коррекционно-педагогическую работу по </w:t>
      </w:r>
      <w:r w:rsidRPr="003D061E">
        <w:rPr>
          <w:rFonts w:ascii="Times New Roman" w:hAnsi="Times New Roman" w:cs="Times New Roman"/>
          <w:sz w:val="28"/>
          <w:szCs w:val="28"/>
        </w:rPr>
        <w:t>коррекции психического развития, логопедическую работу, психологическую коррекцию.</w:t>
      </w:r>
    </w:p>
    <w:p w:rsidR="00C1587E" w:rsidRPr="003D061E" w:rsidRDefault="00C1587E" w:rsidP="00A43D85">
      <w:pPr>
        <w:shd w:val="clear" w:color="auto" w:fill="FFFFFF"/>
        <w:spacing w:after="0" w:line="360" w:lineRule="auto"/>
        <w:ind w:right="96" w:firstLine="709"/>
        <w:jc w:val="both"/>
        <w:rPr>
          <w:rFonts w:ascii="Times New Roman" w:hAnsi="Times New Roman" w:cs="Times New Roman"/>
          <w:spacing w:val="-1"/>
          <w:sz w:val="28"/>
          <w:szCs w:val="28"/>
        </w:rPr>
      </w:pPr>
      <w:r w:rsidRPr="003D061E">
        <w:rPr>
          <w:rFonts w:ascii="Times New Roman" w:hAnsi="Times New Roman" w:cs="Times New Roman"/>
          <w:spacing w:val="-1"/>
          <w:sz w:val="28"/>
          <w:szCs w:val="28"/>
        </w:rPr>
        <w:lastRenderedPageBreak/>
        <w:t>Логопедическая работа направлена на</w:t>
      </w:r>
      <w:r>
        <w:rPr>
          <w:rFonts w:ascii="Times New Roman" w:hAnsi="Times New Roman" w:cs="Times New Roman"/>
          <w:spacing w:val="-1"/>
          <w:sz w:val="28"/>
          <w:szCs w:val="28"/>
        </w:rPr>
        <w:t xml:space="preserve"> р</w:t>
      </w:r>
      <w:r w:rsidRPr="003D061E">
        <w:rPr>
          <w:rFonts w:ascii="Times New Roman" w:hAnsi="Times New Roman" w:cs="Times New Roman"/>
          <w:sz w:val="28"/>
          <w:szCs w:val="28"/>
        </w:rPr>
        <w:t xml:space="preserve">азвитие коммуникативных навыков, включающих </w:t>
      </w:r>
      <w:r>
        <w:rPr>
          <w:rFonts w:ascii="Times New Roman" w:hAnsi="Times New Roman" w:cs="Times New Roman"/>
          <w:sz w:val="28"/>
          <w:szCs w:val="28"/>
        </w:rPr>
        <w:t xml:space="preserve">устную </w:t>
      </w:r>
      <w:r w:rsidRPr="003D061E">
        <w:rPr>
          <w:rFonts w:ascii="Times New Roman" w:hAnsi="Times New Roman" w:cs="Times New Roman"/>
          <w:sz w:val="28"/>
          <w:szCs w:val="28"/>
        </w:rPr>
        <w:t>речь ребенка</w:t>
      </w:r>
      <w:r>
        <w:rPr>
          <w:rFonts w:ascii="Times New Roman" w:hAnsi="Times New Roman" w:cs="Times New Roman"/>
          <w:sz w:val="28"/>
          <w:szCs w:val="28"/>
        </w:rPr>
        <w:t>,</w:t>
      </w:r>
      <w:r>
        <w:rPr>
          <w:rFonts w:ascii="Times New Roman" w:hAnsi="Times New Roman" w:cs="Times New Roman"/>
          <w:spacing w:val="-1"/>
          <w:sz w:val="28"/>
          <w:szCs w:val="28"/>
        </w:rPr>
        <w:t xml:space="preserve"> р</w:t>
      </w:r>
      <w:r w:rsidRPr="003D061E">
        <w:rPr>
          <w:rFonts w:ascii="Times New Roman" w:hAnsi="Times New Roman" w:cs="Times New Roman"/>
          <w:spacing w:val="-1"/>
          <w:sz w:val="28"/>
          <w:szCs w:val="28"/>
        </w:rPr>
        <w:t xml:space="preserve">азвитие коммуникативных навыков с использованием заместителей </w:t>
      </w:r>
      <w:r w:rsidRPr="003D061E">
        <w:rPr>
          <w:rFonts w:ascii="Times New Roman" w:hAnsi="Times New Roman" w:cs="Times New Roman"/>
          <w:sz w:val="28"/>
          <w:szCs w:val="28"/>
        </w:rPr>
        <w:t>устной речи</w:t>
      </w:r>
      <w:r>
        <w:rPr>
          <w:rFonts w:ascii="Times New Roman" w:hAnsi="Times New Roman" w:cs="Times New Roman"/>
          <w:sz w:val="28"/>
          <w:szCs w:val="28"/>
        </w:rPr>
        <w:t>,</w:t>
      </w:r>
      <w:r>
        <w:rPr>
          <w:rFonts w:ascii="Times New Roman" w:hAnsi="Times New Roman" w:cs="Times New Roman"/>
          <w:spacing w:val="-1"/>
          <w:sz w:val="28"/>
          <w:szCs w:val="28"/>
        </w:rPr>
        <w:t xml:space="preserve"> р</w:t>
      </w:r>
      <w:r w:rsidRPr="003D061E">
        <w:rPr>
          <w:rFonts w:ascii="Times New Roman" w:hAnsi="Times New Roman" w:cs="Times New Roman"/>
          <w:spacing w:val="-1"/>
          <w:sz w:val="28"/>
          <w:szCs w:val="28"/>
        </w:rPr>
        <w:t>азвитие л</w:t>
      </w:r>
      <w:r>
        <w:rPr>
          <w:rFonts w:ascii="Times New Roman" w:hAnsi="Times New Roman" w:cs="Times New Roman"/>
          <w:spacing w:val="-1"/>
          <w:sz w:val="28"/>
          <w:szCs w:val="28"/>
        </w:rPr>
        <w:t>ингвистической системы обучающихся с НОДА, р</w:t>
      </w:r>
      <w:r w:rsidRPr="003D061E">
        <w:rPr>
          <w:rFonts w:ascii="Times New Roman" w:hAnsi="Times New Roman" w:cs="Times New Roman"/>
          <w:spacing w:val="-1"/>
          <w:sz w:val="28"/>
          <w:szCs w:val="28"/>
        </w:rPr>
        <w:t>азвитие произносительных способностей.</w:t>
      </w:r>
      <w:r w:rsidRPr="003D061E">
        <w:rPr>
          <w:rFonts w:ascii="Times New Roman" w:hAnsi="Times New Roman" w:cs="Times New Roman"/>
          <w:sz w:val="28"/>
          <w:szCs w:val="28"/>
        </w:rPr>
        <w:t xml:space="preserve">Развитие лингвистической системы </w:t>
      </w:r>
      <w:r>
        <w:rPr>
          <w:rFonts w:ascii="Times New Roman" w:hAnsi="Times New Roman" w:cs="Times New Roman"/>
          <w:spacing w:val="-1"/>
          <w:sz w:val="28"/>
          <w:szCs w:val="28"/>
        </w:rPr>
        <w:t xml:space="preserve">обучающихся с НОДА </w:t>
      </w:r>
      <w:r w:rsidRPr="003D061E">
        <w:rPr>
          <w:rFonts w:ascii="Times New Roman" w:hAnsi="Times New Roman" w:cs="Times New Roman"/>
          <w:sz w:val="28"/>
          <w:szCs w:val="28"/>
        </w:rPr>
        <w:t xml:space="preserve">тесно связано с содержанием обучения, прежде всего, по предметам гуманитарного цикла. </w:t>
      </w:r>
    </w:p>
    <w:p w:rsidR="00C1587E" w:rsidRPr="00A43D85" w:rsidRDefault="00C1587E" w:rsidP="00A43D85">
      <w:pPr>
        <w:pStyle w:val="3"/>
        <w:jc w:val="center"/>
        <w:rPr>
          <w:rFonts w:ascii="Times New Roman" w:hAnsi="Times New Roman" w:cs="Times New Roman"/>
          <w:i w:val="0"/>
        </w:rPr>
      </w:pPr>
      <w:bookmarkStart w:id="32" w:name="_Toc289117679"/>
      <w:r w:rsidRPr="00A43D85">
        <w:rPr>
          <w:rFonts w:ascii="Times New Roman" w:hAnsi="Times New Roman" w:cs="Times New Roman"/>
          <w:i w:val="0"/>
        </w:rPr>
        <w:t>3.2.3. Программа духовно-нравственного развития, воспитания</w:t>
      </w:r>
      <w:bookmarkEnd w:id="32"/>
    </w:p>
    <w:p w:rsidR="00C1587E" w:rsidRPr="002E4C98" w:rsidRDefault="00C1587E" w:rsidP="00A43D85">
      <w:pPr>
        <w:pStyle w:val="14TexstOSNOVA1012"/>
        <w:spacing w:line="360" w:lineRule="auto"/>
        <w:ind w:firstLine="709"/>
        <w:rPr>
          <w:rFonts w:ascii="Times New Roman" w:hAnsi="Times New Roman" w:cs="Times New Roman"/>
          <w:sz w:val="28"/>
          <w:szCs w:val="28"/>
        </w:rPr>
      </w:pPr>
      <w:r w:rsidRPr="00C277EE">
        <w:rPr>
          <w:rFonts w:ascii="Times New Roman" w:hAnsi="Times New Roman" w:cs="Times New Roman"/>
          <w:color w:val="auto"/>
          <w:spacing w:val="2"/>
          <w:sz w:val="28"/>
          <w:szCs w:val="28"/>
        </w:rPr>
        <w:t>Программа духовно-нравственного развития</w:t>
      </w:r>
      <w:r w:rsidRPr="00FB3695">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FB3695">
        <w:rPr>
          <w:rFonts w:ascii="Times New Roman" w:hAnsi="Times New Roman" w:cs="Times New Roman"/>
          <w:sz w:val="28"/>
          <w:szCs w:val="28"/>
        </w:rPr>
        <w:t xml:space="preserve"> на ступени начального общего образования должна быть направлена на обеспечение ихдуховно-нравственного развития в единстве урочной, внеурочной и внешкольной деятельности, в совместной </w:t>
      </w:r>
      <w:r w:rsidRPr="002E4C98">
        <w:rPr>
          <w:rFonts w:ascii="Times New Roman" w:hAnsi="Times New Roman" w:cs="Times New Roman"/>
          <w:sz w:val="28"/>
          <w:szCs w:val="28"/>
        </w:rPr>
        <w:t xml:space="preserve">педагогической работе образовательного </w:t>
      </w:r>
      <w:r>
        <w:rPr>
          <w:rFonts w:ascii="Times New Roman" w:hAnsi="Times New Roman" w:cs="Times New Roman"/>
          <w:sz w:val="28"/>
          <w:szCs w:val="28"/>
        </w:rPr>
        <w:t>организации</w:t>
      </w:r>
      <w:r w:rsidRPr="002E4C98">
        <w:rPr>
          <w:rFonts w:ascii="Times New Roman" w:hAnsi="Times New Roman" w:cs="Times New Roman"/>
          <w:sz w:val="28"/>
          <w:szCs w:val="28"/>
        </w:rPr>
        <w:t>, семьи и других институтов общества.</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В основу </w:t>
      </w:r>
      <w:r w:rsidRPr="002E4C98">
        <w:rPr>
          <w:rFonts w:ascii="Times New Roman" w:hAnsi="Times New Roman" w:cs="Times New Roman"/>
          <w:sz w:val="28"/>
          <w:szCs w:val="28"/>
        </w:rPr>
        <w:t>этой</w:t>
      </w:r>
      <w:r w:rsidRPr="002E4C98">
        <w:rPr>
          <w:rFonts w:ascii="Times New Roman" w:hAnsi="Times New Roman" w:cs="Times New Roman"/>
          <w:kern w:val="2"/>
          <w:sz w:val="28"/>
          <w:szCs w:val="28"/>
        </w:rPr>
        <w:t xml:space="preserve"> программы должны быть положены ключевые воспитательные задачи, базовые национальные ценности российского общества.</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предусматривать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Программа должна обеспечивать:</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C1587E" w:rsidRPr="002E4C98" w:rsidRDefault="00C1587E" w:rsidP="00A43D85">
      <w:pPr>
        <w:spacing w:after="0" w:line="360" w:lineRule="auto"/>
        <w:ind w:firstLine="709"/>
        <w:jc w:val="both"/>
        <w:rPr>
          <w:rFonts w:ascii="Times New Roman" w:hAnsi="Times New Roman" w:cs="Times New Roman"/>
          <w:kern w:val="2"/>
          <w:sz w:val="28"/>
          <w:szCs w:val="28"/>
        </w:rPr>
      </w:pPr>
      <w:r w:rsidRPr="002E4C98">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3B49E9">
        <w:rPr>
          <w:rFonts w:ascii="Times New Roman" w:hAnsi="Times New Roman" w:cs="Times New Roman"/>
          <w:kern w:val="2"/>
          <w:sz w:val="28"/>
          <w:szCs w:val="28"/>
        </w:rPr>
        <w:t xml:space="preserve">Программа должна включать: цель, задачи, основные направления работы, перечень планируемых результатов воспитания (социальных </w:t>
      </w:r>
      <w:r w:rsidRPr="003B49E9">
        <w:rPr>
          <w:rFonts w:ascii="Times New Roman" w:hAnsi="Times New Roman" w:cs="Times New Roman"/>
          <w:kern w:val="2"/>
          <w:sz w:val="28"/>
          <w:szCs w:val="28"/>
        </w:rPr>
        <w:lastRenderedPageBreak/>
        <w:t>компетенций, моделей поведенияобучающихся</w:t>
      </w:r>
      <w:r>
        <w:rPr>
          <w:rFonts w:ascii="Times New Roman" w:hAnsi="Times New Roman" w:cs="Times New Roman"/>
          <w:kern w:val="2"/>
          <w:sz w:val="28"/>
          <w:szCs w:val="28"/>
        </w:rPr>
        <w:t xml:space="preserve"> с НОДА</w:t>
      </w:r>
      <w:r w:rsidRPr="003B49E9">
        <w:rPr>
          <w:rFonts w:ascii="Times New Roman" w:hAnsi="Times New Roman" w:cs="Times New Roman"/>
          <w:kern w:val="2"/>
          <w:sz w:val="28"/>
          <w:szCs w:val="28"/>
        </w:rPr>
        <w:t>), формы организации работы.</w:t>
      </w:r>
      <w:r w:rsidRPr="00B87FD1">
        <w:rPr>
          <w:rFonts w:ascii="Times New Roman" w:hAnsi="Times New Roman" w:cs="Times New Roman"/>
          <w:sz w:val="28"/>
          <w:szCs w:val="28"/>
        </w:rPr>
        <w:t>Целью духовно-нравственного развития и воспитания является становление и развитие высоконравственного, творческого, компетентного гражданина России, укорененного в духовных и культурных традициях многонационального народа Российской Федерации.</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sz w:val="28"/>
          <w:szCs w:val="28"/>
        </w:rPr>
        <w:t>Задачами духовно-нравственного развития и воспитания являются:</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i/>
          <w:iCs/>
          <w:sz w:val="28"/>
          <w:szCs w:val="28"/>
        </w:rPr>
        <w:t xml:space="preserve">Формирование личностной культуры: </w:t>
      </w:r>
      <w:r w:rsidRPr="00B87FD1">
        <w:rPr>
          <w:rFonts w:ascii="Times New Roman" w:hAnsi="Times New Roman" w:cs="Times New Roman"/>
          <w:sz w:val="28"/>
          <w:szCs w:val="28"/>
        </w:rPr>
        <w:t xml:space="preserve"> формирование способности к духовному развитию; укрепление нравственности, основанной на свободе воли и духовных отечественных традициях; формирование основ нравственного самосознания личности (совести); формирование основ морали; формирование способности к самостоятельным поступкам и действиям, совершаемым на основе морального выбора; развитие трудолюбия, способности к преодолению трудностей.</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i/>
          <w:iCs/>
          <w:sz w:val="28"/>
          <w:szCs w:val="28"/>
        </w:rPr>
        <w:t>Формирование социальной культуры</w:t>
      </w:r>
      <w:r w:rsidRPr="00B87FD1">
        <w:rPr>
          <w:rFonts w:ascii="Times New Roman" w:hAnsi="Times New Roman" w:cs="Times New Roman"/>
          <w:sz w:val="28"/>
          <w:szCs w:val="28"/>
        </w:rPr>
        <w:t>: формирование основ российской гражданской  идентичности; формирование патриотизма и гражданской солидарности; укрепление доверия к другим людям; становление гуманистических и демократических ценностных ориентиров; формирование толерантности и основ культуры межэтнического  общения.</w:t>
      </w:r>
    </w:p>
    <w:p w:rsidR="00C1587E" w:rsidRDefault="00C1587E" w:rsidP="00A43D85">
      <w:pPr>
        <w:spacing w:after="0" w:line="360" w:lineRule="auto"/>
        <w:ind w:firstLine="709"/>
        <w:jc w:val="both"/>
        <w:rPr>
          <w:rFonts w:ascii="Times New Roman" w:hAnsi="Times New Roman" w:cs="Times New Roman"/>
          <w:sz w:val="28"/>
          <w:szCs w:val="28"/>
        </w:rPr>
      </w:pPr>
      <w:r w:rsidRPr="00B87FD1">
        <w:rPr>
          <w:rFonts w:ascii="Times New Roman" w:hAnsi="Times New Roman" w:cs="Times New Roman"/>
          <w:i/>
          <w:iCs/>
          <w:sz w:val="28"/>
          <w:szCs w:val="28"/>
        </w:rPr>
        <w:t>Формирование семейной культуры</w:t>
      </w:r>
      <w:r w:rsidRPr="00B87FD1">
        <w:rPr>
          <w:rFonts w:ascii="Times New Roman" w:hAnsi="Times New Roman" w:cs="Times New Roman"/>
          <w:sz w:val="28"/>
          <w:szCs w:val="28"/>
        </w:rPr>
        <w:t>: формирование у обучающегося уважительного отношения к родителям, осознанного, заботливого отношения к старшим и младшим; знакомство обучающегося с культурно-историческими и этническими традициями российской семьи.</w:t>
      </w:r>
    </w:p>
    <w:p w:rsidR="00C1587E" w:rsidRPr="00B87FD1" w:rsidRDefault="00C1587E" w:rsidP="00A43D85">
      <w:pPr>
        <w:spacing w:after="0" w:line="360" w:lineRule="auto"/>
        <w:ind w:firstLine="709"/>
        <w:jc w:val="both"/>
        <w:rPr>
          <w:rFonts w:ascii="Times New Roman" w:hAnsi="Times New Roman" w:cs="Times New Roman"/>
          <w:sz w:val="28"/>
          <w:szCs w:val="28"/>
        </w:rPr>
      </w:pPr>
      <w:r w:rsidRPr="00453546">
        <w:rPr>
          <w:rFonts w:ascii="Times New Roman" w:hAnsi="Times New Roman" w:cs="Times New Roman"/>
          <w:spacing w:val="2"/>
          <w:sz w:val="28"/>
          <w:szCs w:val="28"/>
        </w:rPr>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w:t>
      </w:r>
      <w:r w:rsidRPr="00453546">
        <w:rPr>
          <w:rFonts w:ascii="Times New Roman" w:hAnsi="Times New Roman" w:cs="Times New Roman"/>
          <w:sz w:val="28"/>
          <w:szCs w:val="28"/>
        </w:rPr>
        <w:t>обучающихся</w:t>
      </w:r>
      <w:r>
        <w:rPr>
          <w:rFonts w:ascii="Times New Roman" w:hAnsi="Times New Roman" w:cs="Times New Roman"/>
          <w:sz w:val="28"/>
          <w:szCs w:val="28"/>
        </w:rPr>
        <w:t xml:space="preserve"> с НОДА</w:t>
      </w:r>
      <w:r w:rsidRPr="00453546">
        <w:rPr>
          <w:rFonts w:ascii="Times New Roman" w:hAnsi="Times New Roman" w:cs="Times New Roman"/>
          <w:sz w:val="28"/>
          <w:szCs w:val="28"/>
        </w:rPr>
        <w:t>.</w:t>
      </w:r>
    </w:p>
    <w:p w:rsidR="00C1587E" w:rsidRPr="00A43D85" w:rsidRDefault="00C1587E" w:rsidP="00A43D85">
      <w:pPr>
        <w:pStyle w:val="3"/>
        <w:jc w:val="center"/>
        <w:rPr>
          <w:rFonts w:ascii="Times New Roman" w:hAnsi="Times New Roman" w:cs="Times New Roman"/>
          <w:i w:val="0"/>
        </w:rPr>
      </w:pPr>
      <w:bookmarkStart w:id="33" w:name="_Toc289117680"/>
      <w:r w:rsidRPr="00A43D85">
        <w:rPr>
          <w:rFonts w:ascii="Times New Roman" w:hAnsi="Times New Roman" w:cs="Times New Roman"/>
          <w:i w:val="0"/>
        </w:rPr>
        <w:lastRenderedPageBreak/>
        <w:t xml:space="preserve">3.2.4. Программа формирования экологической культуры, </w:t>
      </w:r>
      <w:r w:rsidR="00A43D85">
        <w:rPr>
          <w:rFonts w:ascii="Times New Roman" w:hAnsi="Times New Roman" w:cs="Times New Roman"/>
          <w:i w:val="0"/>
        </w:rPr>
        <w:br/>
      </w:r>
      <w:r w:rsidRPr="00A43D85">
        <w:rPr>
          <w:rFonts w:ascii="Times New Roman" w:hAnsi="Times New Roman" w:cs="Times New Roman"/>
          <w:i w:val="0"/>
        </w:rPr>
        <w:t>здоровогои безопасного образа жизни</w:t>
      </w:r>
      <w:bookmarkEnd w:id="33"/>
    </w:p>
    <w:p w:rsidR="00C1587E" w:rsidRPr="00A90127" w:rsidRDefault="00C1587E" w:rsidP="00A43D85">
      <w:pPr>
        <w:pStyle w:val="14TexstOSNOVA1012"/>
        <w:spacing w:line="360" w:lineRule="auto"/>
        <w:ind w:firstLine="709"/>
        <w:rPr>
          <w:rFonts w:ascii="Times New Roman" w:hAnsi="Times New Roman" w:cs="Times New Roman"/>
          <w:sz w:val="28"/>
          <w:szCs w:val="28"/>
        </w:rPr>
      </w:pPr>
      <w:r w:rsidRPr="00A90127">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должна обеспечивать: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w:t>
      </w:r>
      <w:r>
        <w:rPr>
          <w:rFonts w:ascii="Times New Roman" w:hAnsi="Times New Roman" w:cs="Times New Roman"/>
          <w:sz w:val="28"/>
          <w:szCs w:val="28"/>
        </w:rPr>
        <w:t xml:space="preserve">и эргономичного </w:t>
      </w:r>
      <w:r w:rsidRPr="0066544B">
        <w:rPr>
          <w:rFonts w:ascii="Times New Roman" w:hAnsi="Times New Roman" w:cs="Times New Roman"/>
          <w:sz w:val="28"/>
          <w:szCs w:val="28"/>
        </w:rPr>
        <w:t xml:space="preserve">характера учебной деятельности и общения;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формирование познавательного интереса и бережного отношения к природе;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формирование установок на использование здорового питания;</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использование оптимальных двигательных режимов для обучающихся</w:t>
      </w:r>
      <w:r>
        <w:rPr>
          <w:rFonts w:ascii="Times New Roman" w:hAnsi="Times New Roman" w:cs="Times New Roman"/>
          <w:sz w:val="28"/>
          <w:szCs w:val="28"/>
        </w:rPr>
        <w:t xml:space="preserve"> с НОДА</w:t>
      </w:r>
      <w:r w:rsidRPr="0066544B">
        <w:rPr>
          <w:rFonts w:ascii="Times New Roman" w:hAnsi="Times New Roman" w:cs="Times New Roman"/>
          <w:sz w:val="28"/>
          <w:szCs w:val="28"/>
        </w:rPr>
        <w:t xml:space="preserve"> с учетом их возрастных, психофизических особенностей,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развитие потребности в занятиях </w:t>
      </w:r>
      <w:r>
        <w:rPr>
          <w:rFonts w:ascii="Times New Roman" w:hAnsi="Times New Roman" w:cs="Times New Roman"/>
          <w:sz w:val="28"/>
          <w:szCs w:val="28"/>
        </w:rPr>
        <w:t xml:space="preserve">адаптивной </w:t>
      </w:r>
      <w:r w:rsidRPr="0066544B">
        <w:rPr>
          <w:rFonts w:ascii="Times New Roman" w:hAnsi="Times New Roman" w:cs="Times New Roman"/>
          <w:sz w:val="28"/>
          <w:szCs w:val="28"/>
        </w:rPr>
        <w:t xml:space="preserve">физической культурой и спортом;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 xml:space="preserve">соблюдение здоровьесозидающих режимов дня;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формирование негативного отношения к факторам риска здоровью обучающихся</w:t>
      </w:r>
      <w:r>
        <w:rPr>
          <w:rFonts w:ascii="Times New Roman" w:hAnsi="Times New Roman" w:cs="Times New Roman"/>
          <w:sz w:val="28"/>
          <w:szCs w:val="28"/>
        </w:rPr>
        <w:t xml:space="preserve"> с НОДА</w:t>
      </w:r>
      <w:r w:rsidRPr="0066544B">
        <w:rPr>
          <w:rFonts w:ascii="Times New Roman" w:hAnsi="Times New Roman" w:cs="Times New Roman"/>
          <w:sz w:val="28"/>
          <w:szCs w:val="28"/>
        </w:rPr>
        <w:t xml:space="preserve"> (курение, алкоголь, наркотики и другие психоактивные вещества, инфекционные заболевания);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w:t>
      </w:r>
      <w:r>
        <w:rPr>
          <w:rFonts w:ascii="Times New Roman" w:hAnsi="Times New Roman" w:cs="Times New Roman"/>
          <w:sz w:val="28"/>
          <w:szCs w:val="28"/>
        </w:rPr>
        <w:t>ем</w:t>
      </w:r>
      <w:r w:rsidRPr="0066544B">
        <w:rPr>
          <w:rFonts w:ascii="Times New Roman" w:hAnsi="Times New Roman" w:cs="Times New Roman"/>
          <w:sz w:val="28"/>
          <w:szCs w:val="28"/>
        </w:rPr>
        <w:t xml:space="preserve"> здоровья, развитие готовности самостоятельно поддерживать свое здоровье на основе использования навыков личной гигиены; </w:t>
      </w:r>
    </w:p>
    <w:p w:rsidR="00C1587E" w:rsidRPr="0066544B" w:rsidRDefault="00C1587E" w:rsidP="00A43D85">
      <w:pPr>
        <w:tabs>
          <w:tab w:val="num" w:pos="720"/>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lastRenderedPageBreak/>
        <w:t>формирование умений безопасного поведения в окружающей среде и простейших умений поведения в экстремальных (чрезвычайных) ситуациях.</w:t>
      </w:r>
    </w:p>
    <w:p w:rsidR="00C1587E" w:rsidRDefault="00C1587E" w:rsidP="00A43D85">
      <w:pPr>
        <w:spacing w:after="0" w:line="360" w:lineRule="auto"/>
        <w:ind w:firstLine="709"/>
        <w:jc w:val="both"/>
        <w:rPr>
          <w:rFonts w:ascii="Times New Roman" w:hAnsi="Times New Roman" w:cs="Times New Roman"/>
          <w:sz w:val="28"/>
          <w:szCs w:val="28"/>
        </w:rPr>
      </w:pPr>
      <w:r w:rsidRPr="0066544B">
        <w:rPr>
          <w:rFonts w:ascii="Times New Roman" w:hAnsi="Times New Roman" w:cs="Times New Roman"/>
          <w:sz w:val="28"/>
          <w:szCs w:val="28"/>
        </w:rPr>
        <w:t>Программа должна содержать цели, задачи, планируемые результаты, основные направления и перечень организационных форм.</w:t>
      </w:r>
      <w:r w:rsidRPr="00C46628">
        <w:rPr>
          <w:rFonts w:ascii="Times New Roman" w:hAnsi="Times New Roman" w:cs="Times New Roman"/>
          <w:sz w:val="28"/>
          <w:szCs w:val="28"/>
        </w:rPr>
        <w:t>Учитывая специфику школы, программа по формированию культуры здорового и безопасного образа жизни неразрывно связана с курсом адаптивной физической культуры, медицинской службой, службой психолого-педагогического сопровождения.</w:t>
      </w:r>
    </w:p>
    <w:p w:rsidR="00C1587E" w:rsidRPr="00C46628" w:rsidRDefault="00C1587E" w:rsidP="00A43D85">
      <w:pPr>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pacing w:val="-1"/>
          <w:sz w:val="28"/>
          <w:szCs w:val="28"/>
        </w:rPr>
        <w:t xml:space="preserve">Лечебно-оздоровительная работа проводится в соответствии с </w:t>
      </w:r>
      <w:r w:rsidRPr="00C46628">
        <w:rPr>
          <w:rFonts w:ascii="Times New Roman" w:hAnsi="Times New Roman" w:cs="Times New Roman"/>
          <w:sz w:val="28"/>
          <w:szCs w:val="28"/>
        </w:rPr>
        <w:t>индивидуальными программами медицинской абилитации, включающими диагностику психофизического состояния ребенка</w:t>
      </w:r>
      <w:r w:rsidRPr="00C46628">
        <w:rPr>
          <w:rFonts w:ascii="Times New Roman" w:hAnsi="Times New Roman" w:cs="Times New Roman"/>
          <w:spacing w:val="-1"/>
          <w:sz w:val="28"/>
          <w:szCs w:val="28"/>
        </w:rPr>
        <w:t xml:space="preserve">, определение уровня развития моторной составляющей </w:t>
      </w:r>
      <w:r w:rsidRPr="00C46628">
        <w:rPr>
          <w:rFonts w:ascii="Times New Roman" w:hAnsi="Times New Roman" w:cs="Times New Roman"/>
          <w:sz w:val="28"/>
          <w:szCs w:val="28"/>
        </w:rPr>
        <w:t xml:space="preserve">социальных навыков, планирование занятий по АФК с учетом </w:t>
      </w:r>
      <w:r w:rsidRPr="00C46628">
        <w:rPr>
          <w:rFonts w:ascii="Times New Roman" w:hAnsi="Times New Roman" w:cs="Times New Roman"/>
          <w:spacing w:val="-1"/>
          <w:sz w:val="28"/>
          <w:szCs w:val="28"/>
        </w:rPr>
        <w:t xml:space="preserve">особенностей </w:t>
      </w:r>
      <w:r>
        <w:rPr>
          <w:rFonts w:ascii="Times New Roman" w:hAnsi="Times New Roman" w:cs="Times New Roman"/>
          <w:spacing w:val="-1"/>
          <w:sz w:val="28"/>
          <w:szCs w:val="28"/>
        </w:rPr>
        <w:t>обучающихся с НОДА</w:t>
      </w:r>
      <w:r w:rsidRPr="00C46628">
        <w:rPr>
          <w:rFonts w:ascii="Times New Roman" w:hAnsi="Times New Roman" w:cs="Times New Roman"/>
          <w:spacing w:val="-1"/>
          <w:sz w:val="28"/>
          <w:szCs w:val="28"/>
        </w:rPr>
        <w:t>, лечебную помощь и профилактику.</w:t>
      </w:r>
    </w:p>
    <w:p w:rsidR="00C1587E" w:rsidRPr="00C46628" w:rsidRDefault="00C1587E" w:rsidP="00A43D85">
      <w:pPr>
        <w:shd w:val="clear" w:color="auto" w:fill="FFFFFF"/>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z w:val="28"/>
          <w:szCs w:val="28"/>
        </w:rPr>
        <w:t xml:space="preserve">Разнообразие патологии опорно-двигательного аппарата, полиморфность расстройств при НОДА, а также необходимость сосредоточения всего комплекса абилитации в одном месте из-за проблем передвижения детей-инвалидов требует медицинского сопровождения образовательного процесса. </w:t>
      </w:r>
    </w:p>
    <w:p w:rsidR="00C1587E" w:rsidRPr="00C46628" w:rsidRDefault="00C1587E" w:rsidP="00A43D85">
      <w:pPr>
        <w:shd w:val="clear" w:color="auto" w:fill="FFFFFF"/>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pacing w:val="-1"/>
          <w:sz w:val="28"/>
          <w:szCs w:val="28"/>
        </w:rPr>
        <w:t>Специалисты проводят мониторинг физического развития детей, дают рекомендации по организации учебного процесса в режиме, прикотором обеспечивается коррекция двигательных расстройств, выбор</w:t>
      </w:r>
      <w:r w:rsidRPr="00C46628">
        <w:rPr>
          <w:rFonts w:ascii="Times New Roman" w:hAnsi="Times New Roman" w:cs="Times New Roman"/>
          <w:sz w:val="28"/>
          <w:szCs w:val="28"/>
        </w:rPr>
        <w:t>индивидуального рабочего места и</w:t>
      </w:r>
      <w:r w:rsidRPr="00C46628">
        <w:rPr>
          <w:rFonts w:ascii="Times New Roman" w:hAnsi="Times New Roman" w:cs="Times New Roman"/>
          <w:spacing w:val="-2"/>
          <w:sz w:val="28"/>
          <w:szCs w:val="28"/>
        </w:rPr>
        <w:t>средств передвижения.</w:t>
      </w:r>
    </w:p>
    <w:p w:rsidR="00C1587E" w:rsidRPr="00C46628" w:rsidRDefault="00C1587E" w:rsidP="00A43D85">
      <w:pPr>
        <w:shd w:val="clear" w:color="auto" w:fill="FFFFFF"/>
        <w:spacing w:after="0" w:line="360" w:lineRule="auto"/>
        <w:ind w:firstLine="709"/>
        <w:jc w:val="both"/>
        <w:rPr>
          <w:rFonts w:ascii="Times New Roman" w:hAnsi="Times New Roman" w:cs="Times New Roman"/>
          <w:sz w:val="28"/>
          <w:szCs w:val="28"/>
        </w:rPr>
      </w:pPr>
      <w:r w:rsidRPr="00C46628">
        <w:rPr>
          <w:rFonts w:ascii="Times New Roman" w:hAnsi="Times New Roman" w:cs="Times New Roman"/>
          <w:sz w:val="28"/>
          <w:szCs w:val="28"/>
        </w:rPr>
        <w:t xml:space="preserve">Дальнейшее совершенствование системы коррекции и </w:t>
      </w:r>
      <w:r w:rsidRPr="00C46628">
        <w:rPr>
          <w:rFonts w:ascii="Times New Roman" w:hAnsi="Times New Roman" w:cs="Times New Roman"/>
          <w:spacing w:val="-1"/>
          <w:sz w:val="28"/>
          <w:szCs w:val="28"/>
        </w:rPr>
        <w:t xml:space="preserve">компенсации двигательных расстройств предполагает более активное слияние физической абилитации с социальной адаптацией. Для этого необходимо специальное оборудование, моделирующее внутреннюю </w:t>
      </w:r>
      <w:r w:rsidRPr="00C46628">
        <w:rPr>
          <w:rFonts w:ascii="Times New Roman" w:hAnsi="Times New Roman" w:cs="Times New Roman"/>
          <w:sz w:val="28"/>
          <w:szCs w:val="28"/>
        </w:rPr>
        <w:t>обстановку различных помещений</w:t>
      </w:r>
      <w:r>
        <w:rPr>
          <w:rFonts w:ascii="Times New Roman" w:hAnsi="Times New Roman" w:cs="Times New Roman"/>
          <w:sz w:val="28"/>
          <w:szCs w:val="28"/>
        </w:rPr>
        <w:t>,</w:t>
      </w:r>
      <w:r w:rsidRPr="00C46628">
        <w:rPr>
          <w:rFonts w:ascii="Times New Roman" w:hAnsi="Times New Roman" w:cs="Times New Roman"/>
          <w:sz w:val="28"/>
          <w:szCs w:val="28"/>
        </w:rPr>
        <w:t xml:space="preserve"> и те компоненты внешней </w:t>
      </w:r>
      <w:r w:rsidRPr="00C46628">
        <w:rPr>
          <w:rFonts w:ascii="Times New Roman" w:hAnsi="Times New Roman" w:cs="Times New Roman"/>
          <w:spacing w:val="-1"/>
          <w:sz w:val="28"/>
          <w:szCs w:val="28"/>
        </w:rPr>
        <w:t xml:space="preserve">окружающей среды, которые делают ее доступной для </w:t>
      </w:r>
      <w:r>
        <w:rPr>
          <w:rFonts w:ascii="Times New Roman" w:hAnsi="Times New Roman" w:cs="Times New Roman"/>
          <w:spacing w:val="-1"/>
          <w:sz w:val="28"/>
          <w:szCs w:val="28"/>
        </w:rPr>
        <w:t>обучающегося с НОДА</w:t>
      </w:r>
      <w:r w:rsidRPr="00C46628">
        <w:rPr>
          <w:rFonts w:ascii="Times New Roman" w:hAnsi="Times New Roman" w:cs="Times New Roman"/>
          <w:sz w:val="28"/>
          <w:szCs w:val="28"/>
        </w:rPr>
        <w:t>.</w:t>
      </w:r>
    </w:p>
    <w:p w:rsidR="00C1587E" w:rsidRPr="00C93C93" w:rsidRDefault="00C1587E" w:rsidP="00A43D85">
      <w:pPr>
        <w:pStyle w:val="14TexstOSNOVA1012"/>
        <w:tabs>
          <w:tab w:val="left" w:pos="-180"/>
        </w:tabs>
        <w:spacing w:line="360" w:lineRule="auto"/>
        <w:ind w:firstLine="709"/>
        <w:rPr>
          <w:rFonts w:ascii="Times New Roman" w:hAnsi="Times New Roman" w:cs="Times New Roman"/>
          <w:color w:val="0000FF"/>
          <w:sz w:val="28"/>
          <w:szCs w:val="28"/>
        </w:rPr>
      </w:pPr>
      <w:r w:rsidRPr="00B42E4C">
        <w:rPr>
          <w:rFonts w:ascii="Times New Roman" w:hAnsi="Times New Roman" w:cs="Times New Roman"/>
          <w:color w:val="auto"/>
          <w:spacing w:val="2"/>
          <w:sz w:val="28"/>
          <w:szCs w:val="28"/>
        </w:rPr>
        <w:lastRenderedPageBreak/>
        <w:t>Программа</w:t>
      </w:r>
      <w:r w:rsidRPr="00B42E4C">
        <w:rPr>
          <w:rFonts w:ascii="Times New Roman" w:hAnsi="Times New Roman" w:cs="Times New Roman"/>
          <w:sz w:val="28"/>
          <w:szCs w:val="28"/>
        </w:rPr>
        <w:t xml:space="preserve"> формирования экологической культуры, здорового и безопасного образа жизни</w:t>
      </w:r>
      <w:r w:rsidRPr="008A0904">
        <w:rPr>
          <w:rFonts w:ascii="Times New Roman" w:hAnsi="Times New Roman" w:cs="Times New Roman"/>
          <w:color w:val="auto"/>
          <w:spacing w:val="2"/>
          <w:sz w:val="28"/>
          <w:szCs w:val="28"/>
        </w:rPr>
        <w:t>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w:t>
      </w:r>
      <w:r w:rsidRPr="008A0904">
        <w:rPr>
          <w:rFonts w:ascii="Times New Roman" w:hAnsi="Times New Roman" w:cs="Times New Roman"/>
          <w:color w:val="auto"/>
          <w:sz w:val="28"/>
          <w:szCs w:val="28"/>
        </w:rPr>
        <w:t>обучающихся</w:t>
      </w:r>
      <w:r>
        <w:rPr>
          <w:rFonts w:ascii="Times New Roman" w:hAnsi="Times New Roman" w:cs="Times New Roman"/>
          <w:color w:val="auto"/>
          <w:sz w:val="28"/>
          <w:szCs w:val="28"/>
        </w:rPr>
        <w:t xml:space="preserve"> с НОДА</w:t>
      </w:r>
      <w:r w:rsidRPr="008A0904">
        <w:rPr>
          <w:rFonts w:ascii="Times New Roman" w:hAnsi="Times New Roman" w:cs="Times New Roman"/>
          <w:color w:val="0000FF"/>
          <w:sz w:val="28"/>
          <w:szCs w:val="28"/>
        </w:rPr>
        <w:t>.</w:t>
      </w:r>
    </w:p>
    <w:p w:rsidR="00C1587E" w:rsidRPr="00A43D85" w:rsidRDefault="00C1587E" w:rsidP="00A43D85">
      <w:pPr>
        <w:pStyle w:val="3"/>
        <w:jc w:val="center"/>
        <w:rPr>
          <w:rFonts w:ascii="Times New Roman" w:hAnsi="Times New Roman" w:cs="Times New Roman"/>
          <w:i w:val="0"/>
        </w:rPr>
      </w:pPr>
      <w:bookmarkStart w:id="34" w:name="_Toc289117681"/>
      <w:r w:rsidRPr="00A43D85">
        <w:rPr>
          <w:rFonts w:ascii="Times New Roman" w:hAnsi="Times New Roman" w:cs="Times New Roman"/>
          <w:i w:val="0"/>
        </w:rPr>
        <w:t>3.2.5. Программа коррекционной работы</w:t>
      </w:r>
      <w:bookmarkEnd w:id="34"/>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Коррекционно-развивающие занятия проводятся с обучающимися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программой. </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lastRenderedPageBreak/>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Задачами коррекционно-развивающих занятий являются: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Комплексная абилитация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Коррекционно-развивающая область может быть представлена курсами, направленными на развитие ощущений, ориентировки в пространстве.</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В связи с необходимостью развития комму</w:t>
      </w:r>
      <w:r>
        <w:rPr>
          <w:rFonts w:ascii="Times New Roman" w:hAnsi="Times New Roman"/>
          <w:sz w:val="28"/>
          <w:szCs w:val="28"/>
        </w:rPr>
        <w:t>никативных навыков</w:t>
      </w:r>
      <w:r w:rsidRPr="009C0639">
        <w:rPr>
          <w:rFonts w:ascii="Times New Roman" w:hAnsi="Times New Roman"/>
          <w:sz w:val="28"/>
          <w:szCs w:val="28"/>
        </w:rPr>
        <w:t xml:space="preserve"> возможно введение коррекционно-развивающих занятий «Основы коммуникации».</w:t>
      </w:r>
    </w:p>
    <w:p w:rsidR="00C1587E"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С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 </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У большинства учеников с НОДА наблюдается выраженная дисгармония в способностях усваивать разные циклы учебных дисциплин. При хороших (и даже высоких) показателях усвоения одних предметов они могут испытывать значительные затруднения при обучении другим учебным </w:t>
      </w:r>
      <w:r w:rsidRPr="009C0639">
        <w:rPr>
          <w:rFonts w:ascii="Times New Roman" w:hAnsi="Times New Roman"/>
          <w:sz w:val="28"/>
          <w:szCs w:val="28"/>
        </w:rPr>
        <w:lastRenderedPageBreak/>
        <w:t>предметам. Это связано и с направленностью личности ребенка, но чаще – со спецификой познавательной деятельности, обусловленной поражением центральной нервной системы. Для данной категории детей характерно сочетание нескольких нарушений (ДЦП в сочетании с нейросенсорной тугоухостью, нейровизуальными нарушениями, различными неврологическими синдромами и др.). В связи с этим возможно введение коррекционно-развивающего курса «Коррекция аналитико-синтетической деятельности» с обучающимися, нуждающимися в особых условиях обучения в соответствии с темпом и уровнем усвоения образовательной программы для более эффективного обучения.</w:t>
      </w:r>
    </w:p>
    <w:p w:rsidR="00C1587E" w:rsidRPr="009C0639" w:rsidRDefault="00C1587E" w:rsidP="00C1587E">
      <w:pPr>
        <w:spacing w:after="0" w:line="360" w:lineRule="auto"/>
        <w:ind w:firstLine="567"/>
        <w:jc w:val="both"/>
        <w:rPr>
          <w:rFonts w:ascii="Times New Roman" w:hAnsi="Times New Roman"/>
          <w:sz w:val="28"/>
          <w:szCs w:val="28"/>
        </w:rPr>
      </w:pPr>
      <w:r w:rsidRPr="009C0639">
        <w:rPr>
          <w:rFonts w:ascii="Times New Roman" w:hAnsi="Times New Roman"/>
          <w:sz w:val="28"/>
          <w:szCs w:val="28"/>
        </w:rPr>
        <w:t xml:space="preserve">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Индивидуальные занятия по АФК и ЛФК обеспечивают коррекцию индивидуального двигательного дефекта. </w:t>
      </w:r>
    </w:p>
    <w:p w:rsidR="00C1587E" w:rsidRPr="00A43D85" w:rsidRDefault="00C1587E" w:rsidP="00A43D85">
      <w:pPr>
        <w:pStyle w:val="3"/>
        <w:jc w:val="center"/>
        <w:rPr>
          <w:rFonts w:ascii="Times New Roman" w:hAnsi="Times New Roman" w:cs="Times New Roman"/>
          <w:i w:val="0"/>
        </w:rPr>
      </w:pPr>
      <w:bookmarkStart w:id="35" w:name="_Toc289117682"/>
      <w:r w:rsidRPr="00A43D85">
        <w:rPr>
          <w:rFonts w:ascii="Times New Roman" w:hAnsi="Times New Roman" w:cs="Times New Roman"/>
          <w:i w:val="0"/>
        </w:rPr>
        <w:t>3.2.6. Программа внеурочной деятельности</w:t>
      </w:r>
      <w:bookmarkEnd w:id="35"/>
    </w:p>
    <w:p w:rsidR="00C1587E" w:rsidRPr="00734876" w:rsidRDefault="00C1587E" w:rsidP="00C1587E">
      <w:pPr>
        <w:pStyle w:val="western"/>
        <w:spacing w:before="0" w:beforeAutospacing="0" w:line="360" w:lineRule="auto"/>
        <w:ind w:firstLine="567"/>
        <w:jc w:val="both"/>
        <w:rPr>
          <w:sz w:val="28"/>
          <w:szCs w:val="28"/>
        </w:rPr>
      </w:pPr>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ое, духовно-нравственное, социальное, 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w:t>
      </w:r>
      <w:r w:rsidRPr="00734876">
        <w:rPr>
          <w:sz w:val="28"/>
          <w:szCs w:val="28"/>
        </w:rPr>
        <w:t>, проекты и т.д.</w:t>
      </w:r>
    </w:p>
    <w:p w:rsidR="00C1587E" w:rsidRPr="00734876" w:rsidRDefault="00C1587E" w:rsidP="00C1587E">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ует</w:t>
      </w:r>
      <w:r w:rsidRPr="00734876">
        <w:rPr>
          <w:sz w:val="28"/>
          <w:szCs w:val="28"/>
        </w:rPr>
        <w:t xml:space="preserve"> социальной интеграции обучающихся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 xml:space="preserve">, так и их обычно развивающихся сверстников. </w:t>
      </w:r>
    </w:p>
    <w:p w:rsidR="00C1587E" w:rsidRPr="00734876" w:rsidRDefault="00C1587E" w:rsidP="00C1587E">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 xml:space="preserve">спорта). В период каникул для продолжения внеурочной деятельности </w:t>
      </w:r>
      <w:r w:rsidRPr="00734876">
        <w:rPr>
          <w:sz w:val="28"/>
          <w:szCs w:val="28"/>
        </w:rPr>
        <w:lastRenderedPageBreak/>
        <w:t>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деятельности, включаются в индивидуальную специальную образовательную программу.</w:t>
      </w:r>
    </w:p>
    <w:p w:rsidR="00A45FF7" w:rsidRPr="00A43D85" w:rsidRDefault="003D6B45" w:rsidP="00A43D85">
      <w:pPr>
        <w:pStyle w:val="2"/>
        <w:jc w:val="center"/>
        <w:rPr>
          <w:rFonts w:ascii="Times New Roman" w:hAnsi="Times New Roman" w:cs="Times New Roman"/>
        </w:rPr>
      </w:pPr>
      <w:bookmarkStart w:id="36" w:name="_Toc289117683"/>
      <w:r w:rsidRPr="00A43D85">
        <w:rPr>
          <w:rFonts w:ascii="Times New Roman" w:hAnsi="Times New Roman" w:cs="Times New Roman"/>
        </w:rPr>
        <w:t>3</w:t>
      </w:r>
      <w:r w:rsidR="00C1587E" w:rsidRPr="00A43D85">
        <w:rPr>
          <w:rFonts w:ascii="Times New Roman" w:hAnsi="Times New Roman" w:cs="Times New Roman"/>
        </w:rPr>
        <w:t>.3. Организационный раздел</w:t>
      </w:r>
      <w:bookmarkStart w:id="37" w:name="_Toc289117684"/>
      <w:bookmarkEnd w:id="36"/>
    </w:p>
    <w:p w:rsidR="00C1587E" w:rsidRPr="00A43D85" w:rsidRDefault="003D6B45" w:rsidP="00A43D85">
      <w:pPr>
        <w:pStyle w:val="2"/>
        <w:jc w:val="center"/>
        <w:rPr>
          <w:rFonts w:ascii="Times New Roman" w:hAnsi="Times New Roman" w:cs="Times New Roman"/>
        </w:rPr>
      </w:pPr>
      <w:r w:rsidRPr="00A43D85">
        <w:rPr>
          <w:rFonts w:ascii="Times New Roman" w:hAnsi="Times New Roman" w:cs="Times New Roman"/>
        </w:rPr>
        <w:t>3</w:t>
      </w:r>
      <w:r w:rsidR="00C1587E" w:rsidRPr="00A43D85">
        <w:rPr>
          <w:rFonts w:ascii="Times New Roman" w:hAnsi="Times New Roman" w:cs="Times New Roman"/>
        </w:rPr>
        <w:t>.3.1. Учебный план</w:t>
      </w:r>
      <w:bookmarkEnd w:id="37"/>
    </w:p>
    <w:p w:rsidR="00C1587E" w:rsidRPr="005F59FB" w:rsidRDefault="00C1587E" w:rsidP="00C1587E">
      <w:pPr>
        <w:tabs>
          <w:tab w:val="left" w:pos="1260"/>
        </w:tabs>
        <w:autoSpaceDE w:val="0"/>
        <w:autoSpaceDN w:val="0"/>
        <w:adjustRightInd w:val="0"/>
        <w:spacing w:after="0" w:line="360" w:lineRule="auto"/>
        <w:ind w:firstLine="720"/>
        <w:jc w:val="both"/>
        <w:rPr>
          <w:rFonts w:ascii="Times New Roman" w:hAnsi="Times New Roman" w:cs="Times New Roman"/>
          <w:sz w:val="28"/>
          <w:szCs w:val="28"/>
        </w:rPr>
      </w:pPr>
      <w:r w:rsidRPr="005F59FB">
        <w:rPr>
          <w:rFonts w:ascii="Times New Roman" w:hAnsi="Times New Roman" w:cs="Times New Roman"/>
          <w:sz w:val="28"/>
          <w:szCs w:val="28"/>
        </w:rPr>
        <w:t>Учебный план начального общего образования 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C1587E" w:rsidRPr="005F59FB" w:rsidRDefault="00C1587E" w:rsidP="00C1587E">
      <w:pPr>
        <w:tabs>
          <w:tab w:val="left" w:pos="1260"/>
        </w:tabs>
        <w:autoSpaceDE w:val="0"/>
        <w:autoSpaceDN w:val="0"/>
        <w:adjustRightInd w:val="0"/>
        <w:spacing w:after="0" w:line="360" w:lineRule="auto"/>
        <w:ind w:firstLine="720"/>
        <w:jc w:val="both"/>
        <w:rPr>
          <w:rFonts w:ascii="Times New Roman" w:hAnsi="Times New Roman" w:cs="Times New Roman"/>
          <w:sz w:val="28"/>
          <w:szCs w:val="28"/>
        </w:rPr>
      </w:pPr>
      <w:r w:rsidRPr="005F59FB">
        <w:rPr>
          <w:rFonts w:ascii="Times New Roman" w:hAnsi="Times New Roman" w:cs="Times New Roman"/>
          <w:sz w:val="28"/>
          <w:szCs w:val="28"/>
        </w:rPr>
        <w:t>Адаптированная основная общеобразовательная программа начального общего образования детей с НОДА может включать как один, так и несколько учебных планов.</w:t>
      </w:r>
    </w:p>
    <w:p w:rsidR="00C1587E" w:rsidRPr="005F59FB" w:rsidRDefault="00C1587E" w:rsidP="00C1587E">
      <w:pPr>
        <w:tabs>
          <w:tab w:val="left" w:pos="1260"/>
        </w:tabs>
        <w:autoSpaceDE w:val="0"/>
        <w:autoSpaceDN w:val="0"/>
        <w:adjustRightInd w:val="0"/>
        <w:spacing w:after="0" w:line="360" w:lineRule="auto"/>
        <w:ind w:firstLine="720"/>
        <w:jc w:val="both"/>
        <w:rPr>
          <w:rFonts w:ascii="Times New Roman" w:hAnsi="Times New Roman" w:cs="Times New Roman"/>
          <w:sz w:val="28"/>
          <w:szCs w:val="28"/>
        </w:rPr>
      </w:pPr>
      <w:r w:rsidRPr="005F59FB">
        <w:rPr>
          <w:rFonts w:ascii="Times New Roman" w:hAnsi="Times New Roman" w:cs="Times New Roman"/>
          <w:sz w:val="28"/>
          <w:szCs w:val="28"/>
        </w:rPr>
        <w:t>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детей с НОДА определяет образовательная организация.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5F59FB">
        <w:rPr>
          <w:rStyle w:val="a3"/>
          <w:rFonts w:ascii="Times New Roman" w:hAnsi="Times New Roman" w:cs="Times New Roman"/>
          <w:sz w:val="28"/>
          <w:szCs w:val="28"/>
        </w:rPr>
        <w:footnoteReference w:id="15"/>
      </w:r>
      <w:r w:rsidRPr="005F59FB">
        <w:rPr>
          <w:rFonts w:ascii="Times New Roman" w:hAnsi="Times New Roman" w:cs="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Примерный учебный план состоит из двух частей – обязательной части и части, формируемой участниками образовательного процесса.</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lastRenderedPageBreak/>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формирование гражданской идентичности обучающихся, приобщение их к общекультурным, национальным и этнокультурным ценностям;</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формирование здорового образа жизни, элементарных правил поведения в экстремальных ситуациях;</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личностное развитие обучающегося в соответствии с его индивидуальностью.</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5F59FB">
        <w:rPr>
          <w:rFonts w:ascii="Times New Roman" w:hAnsi="Times New Roman" w:cs="Times New Roman"/>
          <w:sz w:val="28"/>
          <w:szCs w:val="28"/>
        </w:rPr>
        <w:t> </w:t>
      </w:r>
      <w:r w:rsidRPr="005F59FB">
        <w:rPr>
          <w:rFonts w:ascii="Times New Roman" w:hAnsi="Times New Roman" w:cs="Times New Roman"/>
          <w:sz w:val="28"/>
          <w:szCs w:val="28"/>
        </w:rPr>
        <w:t>т.</w:t>
      </w:r>
      <w:r w:rsidRPr="005F59FB">
        <w:rPr>
          <w:rFonts w:ascii="Times New Roman" w:hAnsi="Times New Roman" w:cs="Times New Roman"/>
          <w:sz w:val="28"/>
          <w:szCs w:val="28"/>
        </w:rPr>
        <w:t> </w:t>
      </w:r>
      <w:r w:rsidRPr="005F59FB">
        <w:rPr>
          <w:rFonts w:ascii="Times New Roman" w:hAnsi="Times New Roman" w:cs="Times New Roman"/>
          <w:sz w:val="28"/>
          <w:szCs w:val="28"/>
        </w:rPr>
        <w:t>д.).</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Общие характеристики, направления, цели и практические задачи учебных предметов, курсов, предусмотренных требованиями Стандарта к структуре адаптированной основной общеобразовательной программы начального общего образования для обучающихся с НОДА, приведены в разделе «Рабочие программы учебных предметов» примерной адаптированной основной образовательной программы начального общего образования.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lastRenderedPageBreak/>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учебные занятия для факультативного изучения отдельных учебных предметов;</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 и др.).</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b/>
          <w:sz w:val="28"/>
          <w:szCs w:val="28"/>
        </w:rPr>
        <w:t xml:space="preserve">Коррекционно-развивающая область </w:t>
      </w:r>
      <w:r w:rsidRPr="005F59FB">
        <w:rPr>
          <w:rFonts w:ascii="Times New Roman" w:hAnsi="Times New Roman" w:cs="Times New Roman"/>
          <w:sz w:val="28"/>
          <w:szCs w:val="28"/>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В часть, формируемую участниками образовательного процесса, входит и внеурочная деятельность. В соответствии с требованиями Стандарта </w:t>
      </w:r>
      <w:r w:rsidRPr="005F59FB">
        <w:rPr>
          <w:rFonts w:ascii="Times New Roman" w:hAnsi="Times New Roman" w:cs="Times New Roman"/>
          <w:b/>
          <w:sz w:val="28"/>
          <w:szCs w:val="28"/>
        </w:rPr>
        <w:t xml:space="preserve">внеурочная деятельность </w:t>
      </w:r>
      <w:r w:rsidRPr="005F59FB">
        <w:rPr>
          <w:rFonts w:ascii="Times New Roman" w:hAnsi="Times New Roman" w:cs="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C1587E" w:rsidRPr="005F59FB" w:rsidRDefault="00C1587E" w:rsidP="00A45FF7">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для обучающихся с НОДА.Чередование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w:t>
      </w:r>
      <w:r w:rsidRPr="005F59FB">
        <w:rPr>
          <w:rFonts w:ascii="Times New Roman" w:hAnsi="Times New Roman" w:cs="Times New Roman"/>
          <w:sz w:val="28"/>
          <w:szCs w:val="28"/>
        </w:rPr>
        <w:lastRenderedPageBreak/>
        <w:t>обучающихся, но учитывается при определении объёмов финансирования, направляемых на реализацию основной образовательной программы.</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Образовательная организация самостоятельно определяет режим работы (5</w:t>
      </w:r>
      <w:r w:rsidRPr="005F59FB">
        <w:rPr>
          <w:rFonts w:ascii="Times New Roman" w:hAnsi="Times New Roman" w:cs="Times New Roman"/>
          <w:sz w:val="28"/>
          <w:szCs w:val="28"/>
        </w:rPr>
        <w:noBreakHyphen/>
        <w:t>дневная или 6</w:t>
      </w:r>
      <w:r w:rsidRPr="005F59FB">
        <w:rPr>
          <w:rFonts w:ascii="Times New Roman" w:hAnsi="Times New Roman" w:cs="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Продолжительность учебного года на первой ступени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–не менее 8 недель. </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Для обучающихся в подготовительных и 1 классах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 – 35-45 минут (по решению образовательной организации).</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для обучающихся подготовительных и первых классов – не более 4 уроков, и один день в неделю – не более 5 уроков с учетом урока физической культуры;</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для обучающихся вторых – четвертых классов – не более 5 уроков.</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Обучение в подготовительных и первых классах осуществляется с соблюдением следующих дополнительных требований: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учебные занятия проводятся по 5-дневной учебной неделе и только в первую смену;</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обучение проводится без балльного оценивания знаний обучающихся и домашних заданий;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lastRenderedPageBreak/>
        <w:t>- дополнительные недельные каникулы в середине третьей четверти при традиционном режиме обучения.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При обучении по адаптированной основной общеобразовательной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специального класса не может превышать 10 детей; в классах для детей с множественными нарушениями развития – до 5 детей.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Чем сложнее дефект развития, тем более необходимы данные коррекционно-развивающие занятия.</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w:t>
      </w:r>
      <w:r w:rsidRPr="005F59FB">
        <w:rPr>
          <w:rFonts w:ascii="Times New Roman" w:hAnsi="Times New Roman" w:cs="Times New Roman"/>
          <w:sz w:val="28"/>
          <w:szCs w:val="28"/>
        </w:rPr>
        <w:lastRenderedPageBreak/>
        <w:t>включению коррекционных компонентов во все формы образовательного процесса.</w:t>
      </w:r>
    </w:p>
    <w:p w:rsidR="00C1587E" w:rsidRPr="005F59FB" w:rsidRDefault="00C1587E" w:rsidP="00C1587E">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rsidR="001C2014" w:rsidRPr="005F59FB" w:rsidRDefault="00C1587E" w:rsidP="001C2014">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Коррекция и компенсация двигательных расстройств обучающихся реализуется под контролем руководителя физического воспитания</w:t>
      </w:r>
      <w:r w:rsidR="00DA28D7">
        <w:rPr>
          <w:rFonts w:ascii="Times New Roman" w:hAnsi="Times New Roman" w:cs="Times New Roman"/>
          <w:sz w:val="28"/>
          <w:szCs w:val="28"/>
        </w:rPr>
        <w:t>, учителями АФК. Ежедневно занятия физкультурой</w:t>
      </w:r>
      <w:r w:rsidRPr="005F59FB">
        <w:rPr>
          <w:rFonts w:ascii="Times New Roman" w:hAnsi="Times New Roman" w:cs="Times New Roman"/>
          <w:sz w:val="28"/>
          <w:szCs w:val="28"/>
        </w:rPr>
        <w:t xml:space="preserve"> чередуются с общеобразовательными уроками. В расписании дополнительно</w:t>
      </w:r>
      <w:r w:rsidR="00DA28D7">
        <w:rPr>
          <w:rFonts w:ascii="Times New Roman" w:hAnsi="Times New Roman" w:cs="Times New Roman"/>
          <w:sz w:val="28"/>
          <w:szCs w:val="28"/>
        </w:rPr>
        <w:t xml:space="preserve">(помимо 3 обязательных уроков физкультуры в неделю) </w:t>
      </w:r>
      <w:r w:rsidR="001C2014">
        <w:rPr>
          <w:rFonts w:ascii="Times New Roman" w:hAnsi="Times New Roman" w:cs="Times New Roman"/>
          <w:sz w:val="28"/>
          <w:szCs w:val="28"/>
        </w:rPr>
        <w:t>могут быть</w:t>
      </w:r>
      <w:r w:rsidRPr="005F59FB">
        <w:rPr>
          <w:rFonts w:ascii="Times New Roman" w:hAnsi="Times New Roman" w:cs="Times New Roman"/>
          <w:sz w:val="28"/>
          <w:szCs w:val="28"/>
        </w:rPr>
        <w:t xml:space="preserve"> предусмотрены </w:t>
      </w:r>
      <w:r w:rsidR="001C2014">
        <w:rPr>
          <w:rFonts w:ascii="Times New Roman" w:hAnsi="Times New Roman" w:cs="Times New Roman"/>
          <w:sz w:val="28"/>
          <w:szCs w:val="28"/>
        </w:rPr>
        <w:t>занятия, обеспечивающиеежедневную организацию</w:t>
      </w:r>
      <w:r w:rsidR="001C2014" w:rsidRPr="005F59FB">
        <w:rPr>
          <w:rFonts w:ascii="Times New Roman" w:hAnsi="Times New Roman" w:cs="Times New Roman"/>
          <w:sz w:val="28"/>
          <w:szCs w:val="28"/>
        </w:rPr>
        <w:t xml:space="preserve"> динамических и/или релаксационных пауз между уроками в зависимости от структуры и степени тяжести индивидуального двигательного дефекта</w:t>
      </w:r>
      <w:r w:rsidR="00DA28D7">
        <w:rPr>
          <w:rFonts w:ascii="Times New Roman" w:hAnsi="Times New Roman" w:cs="Times New Roman"/>
          <w:sz w:val="28"/>
          <w:szCs w:val="28"/>
        </w:rPr>
        <w:t xml:space="preserve"> за счет часов внеурочной деятельности</w:t>
      </w:r>
      <w:r w:rsidR="001C2014" w:rsidRPr="005F59FB">
        <w:rPr>
          <w:rFonts w:ascii="Times New Roman" w:hAnsi="Times New Roman" w:cs="Times New Roman"/>
          <w:sz w:val="28"/>
          <w:szCs w:val="28"/>
        </w:rPr>
        <w:t>.</w:t>
      </w:r>
    </w:p>
    <w:p w:rsidR="00C1587E" w:rsidRPr="003D6B45" w:rsidRDefault="00C1587E" w:rsidP="003D6B45">
      <w:pPr>
        <w:spacing w:after="0" w:line="360" w:lineRule="auto"/>
        <w:ind w:firstLine="567"/>
        <w:jc w:val="both"/>
        <w:rPr>
          <w:rFonts w:ascii="Times New Roman" w:hAnsi="Times New Roman" w:cs="Times New Roman"/>
          <w:sz w:val="28"/>
          <w:szCs w:val="28"/>
        </w:rPr>
      </w:pPr>
      <w:r w:rsidRPr="005F59FB">
        <w:rPr>
          <w:rFonts w:ascii="Times New Roman" w:hAnsi="Times New Roman" w:cs="Times New Roman"/>
          <w:sz w:val="28"/>
          <w:szCs w:val="28"/>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час/нед.).</w:t>
      </w:r>
    </w:p>
    <w:tbl>
      <w:tblPr>
        <w:tblpPr w:leftFromText="180" w:rightFromText="180" w:vertAnchor="text" w:horzAnchor="margin" w:tblpY="-327"/>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C1587E" w:rsidRPr="00A43D85"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732F25">
            <w:pPr>
              <w:jc w:val="center"/>
              <w:rPr>
                <w:rFonts w:ascii="Times New Roman" w:hAnsi="Times New Roman" w:cs="Times New Roman"/>
                <w:b/>
                <w:szCs w:val="28"/>
              </w:rPr>
            </w:pPr>
            <w:r w:rsidRPr="00A43D85">
              <w:rPr>
                <w:rFonts w:ascii="Times New Roman" w:hAnsi="Times New Roman" w:cs="Times New Roman"/>
                <w:b/>
                <w:szCs w:val="28"/>
              </w:rPr>
              <w:lastRenderedPageBreak/>
              <w:t xml:space="preserve">учебный план </w:t>
            </w:r>
            <w:r w:rsidRPr="00A43D85">
              <w:rPr>
                <w:rFonts w:ascii="Times New Roman" w:hAnsi="Times New Roman" w:cs="Times New Roman"/>
                <w:b/>
                <w:szCs w:val="28"/>
              </w:rPr>
              <w:br/>
              <w:t>АООП начального общего образования обучающихся с НОДА (вариант 6.2.)</w:t>
            </w:r>
            <w:r w:rsidRPr="00A43D85">
              <w:rPr>
                <w:rFonts w:ascii="Times New Roman" w:hAnsi="Times New Roman" w:cs="Times New Roman"/>
                <w:b/>
                <w:szCs w:val="28"/>
              </w:rPr>
              <w:br/>
              <w:t>годовой</w:t>
            </w:r>
          </w:p>
        </w:tc>
      </w:tr>
      <w:tr w:rsidR="00C1587E" w:rsidRPr="00A43D85"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Количество часов в неделю</w:t>
            </w:r>
          </w:p>
        </w:tc>
      </w:tr>
      <w:tr w:rsidR="00C1587E" w:rsidRPr="00A43D85" w:rsidTr="00A43D85">
        <w:trPr>
          <w:trHeight w:val="396"/>
        </w:trPr>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 w:val="20"/>
                <w:szCs w:val="24"/>
              </w:rPr>
            </w:pPr>
            <w:r w:rsidRPr="00A43D85">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lang w:val="en-US"/>
              </w:rPr>
            </w:pPr>
            <w:r w:rsidRPr="00A43D85">
              <w:rPr>
                <w:rFonts w:ascii="Times New Roman" w:hAnsi="Times New Roman" w:cs="Times New Roman"/>
                <w:b/>
                <w:szCs w:val="24"/>
              </w:rPr>
              <w:t>Всего</w:t>
            </w:r>
          </w:p>
        </w:tc>
      </w:tr>
      <w:tr w:rsidR="00C1587E" w:rsidRPr="00A43D85" w:rsidTr="00A43D85">
        <w:trPr>
          <w:trHeight w:val="318"/>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
                <w:szCs w:val="24"/>
              </w:rPr>
            </w:pPr>
            <w:r w:rsidRPr="00A43D85">
              <w:rPr>
                <w:rFonts w:ascii="Times New Roman" w:hAnsi="Times New Roman" w:cs="Times New Roman"/>
                <w:b/>
                <w:i/>
                <w:szCs w:val="24"/>
              </w:rPr>
              <w:t>Обязательная часть</w:t>
            </w:r>
          </w:p>
        </w:tc>
      </w:tr>
      <w:tr w:rsidR="00C1587E" w:rsidRPr="00A43D85"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672</w:t>
            </w:r>
          </w:p>
        </w:tc>
      </w:tr>
      <w:tr w:rsidR="00C1587E" w:rsidRPr="00A43D85"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638</w:t>
            </w:r>
          </w:p>
        </w:tc>
      </w:tr>
      <w:tr w:rsidR="00C1587E" w:rsidRPr="00A43D85"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204</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Математика 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w:t>
            </w:r>
            <w:r w:rsidR="00295847" w:rsidRPr="00A43D85">
              <w:rPr>
                <w:rFonts w:ascii="Times New Roman" w:hAnsi="Times New Roman" w:cs="Times New Roman"/>
                <w:szCs w:val="24"/>
              </w:rPr>
              <w:t>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w:t>
            </w:r>
            <w:r w:rsidR="00295847" w:rsidRPr="00A43D85">
              <w:rPr>
                <w:rFonts w:ascii="Times New Roman" w:hAnsi="Times New Roman" w:cs="Times New Roman"/>
                <w:b w:val="0"/>
              </w:rPr>
              <w:t>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672</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Обществознание 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pStyle w:val="Heading"/>
              <w:jc w:val="center"/>
              <w:rPr>
                <w:rFonts w:ascii="Times New Roman" w:hAnsi="Times New Roman" w:cs="Times New Roman"/>
                <w:b w:val="0"/>
              </w:rPr>
            </w:pPr>
            <w:r w:rsidRPr="00A43D85">
              <w:rPr>
                <w:rFonts w:ascii="Times New Roman" w:hAnsi="Times New Roman" w:cs="Times New Roman"/>
                <w:b w:val="0"/>
              </w:rPr>
              <w:t>270</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rPr>
                <w:rFonts w:ascii="Times New Roman" w:hAnsi="Times New Roman" w:cs="Times New Roman"/>
                <w:szCs w:val="24"/>
              </w:rPr>
            </w:pPr>
            <w:r w:rsidRPr="00A43D85">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rPr>
                <w:rFonts w:ascii="Times New Roman" w:hAnsi="Times New Roman" w:cs="Times New Roman"/>
                <w:szCs w:val="24"/>
              </w:rPr>
            </w:pPr>
            <w:r w:rsidRPr="00A43D85">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E37BC">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r>
      <w:tr w:rsidR="00C1587E" w:rsidRPr="00A43D85"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A43D85"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C1587E" w:rsidRPr="00A43D85" w:rsidRDefault="00C1587E" w:rsidP="00106589">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jc w:val="center"/>
              <w:rPr>
                <w:rFonts w:ascii="Times New Roman" w:hAnsi="Times New Roman" w:cs="Times New Roman"/>
                <w:szCs w:val="24"/>
              </w:rPr>
            </w:pPr>
            <w:r w:rsidRPr="00A43D85">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pStyle w:val="Heading"/>
              <w:jc w:val="center"/>
              <w:rPr>
                <w:rFonts w:ascii="Times New Roman" w:hAnsi="Times New Roman" w:cs="Times New Roman"/>
                <w:b w:val="0"/>
              </w:rPr>
            </w:pPr>
            <w:r w:rsidRPr="00A43D85">
              <w:rPr>
                <w:rFonts w:ascii="Times New Roman" w:hAnsi="Times New Roman" w:cs="Times New Roman"/>
                <w:b w:val="0"/>
              </w:rPr>
              <w:t>168</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b w:val="0"/>
              </w:rPr>
            </w:pPr>
            <w:r w:rsidRPr="00A43D85">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E8272D" w:rsidP="00106589">
            <w:pPr>
              <w:jc w:val="center"/>
              <w:rPr>
                <w:rFonts w:ascii="Times New Roman" w:hAnsi="Times New Roman" w:cs="Times New Roman"/>
                <w:szCs w:val="24"/>
              </w:rPr>
            </w:pPr>
            <w:r w:rsidRPr="00A43D85">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spacing w:after="0" w:line="240" w:lineRule="auto"/>
              <w:jc w:val="center"/>
              <w:rPr>
                <w:rFonts w:ascii="Times New Roman" w:hAnsi="Times New Roman" w:cs="Times New Roman"/>
                <w:szCs w:val="24"/>
              </w:rPr>
            </w:pPr>
            <w:r w:rsidRPr="00A43D85">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67247D" w:rsidP="00106589">
            <w:pPr>
              <w:pStyle w:val="Heading"/>
              <w:jc w:val="center"/>
              <w:rPr>
                <w:rFonts w:ascii="Times New Roman" w:hAnsi="Times New Roman" w:cs="Times New Roman"/>
                <w:b w:val="0"/>
              </w:rPr>
            </w:pPr>
            <w:r w:rsidRPr="00A43D85">
              <w:rPr>
                <w:rFonts w:ascii="Times New Roman" w:hAnsi="Times New Roman" w:cs="Times New Roman"/>
                <w:b w:val="0"/>
              </w:rPr>
              <w:t>504</w:t>
            </w:r>
          </w:p>
        </w:tc>
      </w:tr>
      <w:tr w:rsidR="00C1587E" w:rsidRPr="00A43D85"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rPr>
                <w:rFonts w:ascii="Times New Roman" w:hAnsi="Times New Roman" w:cs="Times New Roman"/>
              </w:rPr>
            </w:pPr>
            <w:r w:rsidRPr="00A43D85">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6</w:t>
            </w:r>
            <w:r w:rsidR="00295847" w:rsidRPr="00A43D85">
              <w:rPr>
                <w:rFonts w:ascii="Times New Roman" w:hAnsi="Times New Roman" w:cs="Times New Roman"/>
                <w:b/>
                <w:szCs w:val="24"/>
              </w:rPr>
              <w:t>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6</w:t>
            </w:r>
            <w:r w:rsidR="00295847" w:rsidRPr="00A43D85">
              <w:rPr>
                <w:rFonts w:ascii="Times New Roman" w:hAnsi="Times New Roman" w:cs="Times New Roman"/>
              </w:rPr>
              <w:t>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748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748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spacing w:after="0" w:line="240" w:lineRule="auto"/>
              <w:jc w:val="center"/>
              <w:rPr>
                <w:rFonts w:ascii="Times New Roman" w:hAnsi="Times New Roman" w:cs="Times New Roman"/>
                <w:b/>
                <w:szCs w:val="24"/>
              </w:rPr>
            </w:pPr>
            <w:r w:rsidRPr="00A43D85">
              <w:rPr>
                <w:rFonts w:ascii="Times New Roman" w:hAnsi="Times New Roman" w:cs="Times New Roman"/>
                <w:b/>
                <w:szCs w:val="24"/>
              </w:rPr>
              <w:t>748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rPr>
            </w:pPr>
            <w:r w:rsidRPr="00A43D85">
              <w:rPr>
                <w:rFonts w:ascii="Times New Roman" w:hAnsi="Times New Roman" w:cs="Times New Roman"/>
              </w:rPr>
              <w:t>3498</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i/>
                <w:szCs w:val="24"/>
              </w:rPr>
            </w:pPr>
            <w:r w:rsidRPr="00A43D85">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jc w:val="center"/>
              <w:rPr>
                <w:rFonts w:ascii="Times New Roman" w:hAnsi="Times New Roman" w:cs="Times New Roman"/>
                <w:szCs w:val="24"/>
              </w:rPr>
            </w:pPr>
            <w:r w:rsidRPr="00A43D85">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b w:val="0"/>
              </w:rPr>
            </w:pPr>
            <w:r w:rsidRPr="00A43D85">
              <w:rPr>
                <w:rFonts w:ascii="Times New Roman" w:hAnsi="Times New Roman" w:cs="Times New Roman"/>
                <w:b w:val="0"/>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295847" w:rsidP="00106589">
            <w:pPr>
              <w:pStyle w:val="Heading"/>
              <w:jc w:val="center"/>
              <w:rPr>
                <w:rFonts w:ascii="Times New Roman" w:hAnsi="Times New Roman" w:cs="Times New Roman"/>
                <w:b w:val="0"/>
              </w:rPr>
            </w:pPr>
            <w:r w:rsidRPr="00A43D85">
              <w:rPr>
                <w:rFonts w:ascii="Times New Roman" w:hAnsi="Times New Roman" w:cs="Times New Roman"/>
                <w:b w:val="0"/>
              </w:rPr>
              <w:t>234</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b/>
                <w:szCs w:val="24"/>
              </w:rPr>
            </w:pPr>
            <w:r w:rsidRPr="00A43D85">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pStyle w:val="Heading"/>
              <w:jc w:val="center"/>
              <w:rPr>
                <w:rFonts w:ascii="Times New Roman" w:hAnsi="Times New Roman" w:cs="Times New Roman"/>
              </w:rPr>
            </w:pPr>
            <w:r w:rsidRPr="00A43D85">
              <w:rPr>
                <w:rFonts w:ascii="Times New Roman" w:hAnsi="Times New Roman" w:cs="Times New Roman"/>
              </w:rPr>
              <w:t>3732</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1680</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840</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840</w:t>
            </w:r>
          </w:p>
        </w:tc>
      </w:tr>
      <w:tr w:rsidR="00C1587E" w:rsidRPr="00A43D85"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szCs w:val="24"/>
              </w:rPr>
            </w:pPr>
            <w:r w:rsidRPr="00A43D85">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840</w:t>
            </w:r>
          </w:p>
        </w:tc>
      </w:tr>
      <w:tr w:rsidR="00C1587E"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rPr>
                <w:rFonts w:ascii="Times New Roman" w:hAnsi="Times New Roman" w:cs="Times New Roman"/>
                <w:i/>
                <w:szCs w:val="24"/>
              </w:rPr>
            </w:pPr>
            <w:r w:rsidRPr="00A43D85">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1587E" w:rsidRPr="00A43D85" w:rsidRDefault="00C1587E" w:rsidP="00106589">
            <w:pPr>
              <w:jc w:val="center"/>
              <w:rPr>
                <w:rFonts w:ascii="Times New Roman" w:hAnsi="Times New Roman" w:cs="Times New Roman"/>
                <w:szCs w:val="24"/>
              </w:rPr>
            </w:pPr>
            <w:r w:rsidRPr="00A43D85">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1587E" w:rsidRPr="000979EB" w:rsidRDefault="00C1587E" w:rsidP="00106589">
            <w:pPr>
              <w:jc w:val="center"/>
              <w:rPr>
                <w:rFonts w:ascii="Times New Roman" w:hAnsi="Times New Roman" w:cs="Times New Roman"/>
                <w:szCs w:val="24"/>
              </w:rPr>
            </w:pPr>
            <w:r w:rsidRPr="00A43D85">
              <w:rPr>
                <w:rFonts w:ascii="Times New Roman" w:hAnsi="Times New Roman" w:cs="Times New Roman"/>
                <w:szCs w:val="24"/>
              </w:rPr>
              <w:t>5412</w:t>
            </w:r>
          </w:p>
        </w:tc>
      </w:tr>
    </w:tbl>
    <w:p w:rsidR="00A45FF7" w:rsidRPr="00A43D85" w:rsidRDefault="00A45FF7" w:rsidP="00C1587E">
      <w:pPr>
        <w:pStyle w:val="14TexstOSNOVA1012"/>
        <w:spacing w:line="360" w:lineRule="auto"/>
        <w:ind w:firstLine="0"/>
        <w:rPr>
          <w:rFonts w:ascii="Times New Roman" w:hAnsi="Times New Roman" w:cs="Times New Roman"/>
          <w:caps/>
          <w:color w:val="auto"/>
          <w:spacing w:val="2"/>
          <w:sz w:val="16"/>
          <w:szCs w:val="16"/>
        </w:rPr>
      </w:pPr>
    </w:p>
    <w:tbl>
      <w:tblPr>
        <w:tblpPr w:leftFromText="180" w:rightFromText="180" w:vertAnchor="text" w:horzAnchor="margin" w:tblpY="-159"/>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0C4DD1" w:rsidRPr="000979EB"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8"/>
              </w:rPr>
              <w:lastRenderedPageBreak/>
              <w:t xml:space="preserve">учебный план </w:t>
            </w:r>
            <w:r w:rsidRPr="000979EB">
              <w:rPr>
                <w:rFonts w:ascii="Times New Roman" w:hAnsi="Times New Roman" w:cs="Times New Roman"/>
                <w:b/>
                <w:szCs w:val="28"/>
              </w:rPr>
              <w:br/>
              <w:t>АООП начального общего образования обучающихся с НОДА (вариант 6.2.)</w:t>
            </w:r>
            <w:r w:rsidRPr="000979EB">
              <w:rPr>
                <w:rFonts w:ascii="Times New Roman" w:hAnsi="Times New Roman" w:cs="Times New Roman"/>
                <w:b/>
                <w:szCs w:val="28"/>
              </w:rPr>
              <w:br/>
              <w:t>недельный</w:t>
            </w:r>
          </w:p>
        </w:tc>
      </w:tr>
      <w:tr w:rsidR="000C4DD1" w:rsidRPr="000979EB"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Количество часов в неделю</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 w:val="20"/>
                <w:szCs w:val="24"/>
              </w:rPr>
            </w:pPr>
            <w:r w:rsidRPr="000979EB">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lang w:val="en-US"/>
              </w:rPr>
            </w:pPr>
            <w:r w:rsidRPr="000979EB">
              <w:rPr>
                <w:rFonts w:ascii="Times New Roman" w:hAnsi="Times New Roman" w:cs="Times New Roman"/>
                <w:b/>
                <w:szCs w:val="24"/>
              </w:rPr>
              <w:t>Всего</w:t>
            </w:r>
          </w:p>
        </w:tc>
      </w:tr>
      <w:tr w:rsidR="000C4DD1" w:rsidRPr="000979EB" w:rsidTr="00A43D85">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
                <w:szCs w:val="24"/>
              </w:rPr>
            </w:pPr>
            <w:r w:rsidRPr="000979EB">
              <w:rPr>
                <w:rFonts w:ascii="Times New Roman" w:hAnsi="Times New Roman" w:cs="Times New Roman"/>
                <w:b/>
                <w:i/>
                <w:szCs w:val="24"/>
              </w:rPr>
              <w:t>Обязательная часть</w:t>
            </w:r>
          </w:p>
        </w:tc>
      </w:tr>
      <w:tr w:rsidR="000C4DD1" w:rsidRPr="000979EB"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20</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19</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6</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Математика </w:t>
            </w:r>
            <w:r w:rsidRPr="000979EB">
              <w:rPr>
                <w:rFonts w:ascii="Times New Roman" w:hAnsi="Times New Roman" w:cs="Times New Roman"/>
                <w:b w:val="0"/>
              </w:rPr>
              <w:br/>
              <w:t>и информатика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r>
              <w:rPr>
                <w:rFonts w:ascii="Times New Roman" w:hAnsi="Times New Roman" w:cs="Times New Roman"/>
                <w:b w:val="0"/>
              </w:rPr>
              <w:t>0</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Обществознание </w:t>
            </w:r>
            <w:r w:rsidRPr="000979EB">
              <w:rPr>
                <w:rFonts w:ascii="Times New Roman" w:hAnsi="Times New Roman" w:cs="Times New Roman"/>
                <w:b w:val="0"/>
              </w:rPr>
              <w:br/>
              <w:t>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8</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rPr>
                <w:rFonts w:ascii="Times New Roman" w:hAnsi="Times New Roman" w:cs="Times New Roman"/>
                <w:szCs w:val="24"/>
              </w:rPr>
            </w:pPr>
            <w:r w:rsidRPr="000979EB">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rPr>
                <w:rFonts w:ascii="Times New Roman" w:hAnsi="Times New Roman" w:cs="Times New Roman"/>
                <w:szCs w:val="24"/>
              </w:rPr>
            </w:pPr>
            <w:r w:rsidRPr="000979EB">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rPr>
                <w:rFonts w:ascii="Times New Roman" w:hAnsi="Times New Roman" w:cs="Times New Roman"/>
                <w:szCs w:val="24"/>
              </w:rPr>
            </w:pPr>
            <w:r w:rsidRPr="000979EB">
              <w:rPr>
                <w:rFonts w:ascii="Times New Roman" w:hAnsi="Times New Roman" w:cs="Times New Roman"/>
                <w:szCs w:val="24"/>
              </w:rPr>
              <w:t>1</w:t>
            </w:r>
          </w:p>
        </w:tc>
      </w:tr>
      <w:tr w:rsidR="000C4DD1" w:rsidRPr="000979EB" w:rsidTr="00A43D85">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5</w:t>
            </w:r>
          </w:p>
        </w:tc>
      </w:tr>
      <w:tr w:rsidR="000C4DD1" w:rsidRPr="000979EB" w:rsidTr="00A43D85">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0C4DD1" w:rsidRPr="000979EB" w:rsidRDefault="000C4DD1" w:rsidP="00CE088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5</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sidRPr="000979E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5</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b w:val="0"/>
              </w:rPr>
            </w:pPr>
            <w:r w:rsidRPr="000979E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r>
              <w:rPr>
                <w:rFonts w:ascii="Times New Roman" w:hAnsi="Times New Roman" w:cs="Times New Roman"/>
                <w:b w:val="0"/>
              </w:rPr>
              <w:t>5</w:t>
            </w:r>
          </w:p>
        </w:tc>
      </w:tr>
      <w:tr w:rsidR="000C4DD1" w:rsidRPr="000979EB" w:rsidTr="00A43D85">
        <w:tc>
          <w:tcPr>
            <w:tcW w:w="2146"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rPr>
                <w:rFonts w:ascii="Times New Roman" w:hAnsi="Times New Roman" w:cs="Times New Roman"/>
              </w:rPr>
            </w:pPr>
            <w:r w:rsidRPr="000979E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spacing w:after="0" w:line="240" w:lineRule="auto"/>
              <w:jc w:val="center"/>
              <w:rPr>
                <w:rFonts w:ascii="Times New Roman" w:hAnsi="Times New Roman" w:cs="Times New Roman"/>
                <w:b/>
                <w:szCs w:val="24"/>
              </w:rPr>
            </w:pPr>
            <w:r w:rsidRPr="000979EB">
              <w:rPr>
                <w:rFonts w:ascii="Times New Roman" w:hAnsi="Times New Roman" w:cs="Times New Roman"/>
                <w:b/>
                <w:szCs w:val="24"/>
              </w:rPr>
              <w:t>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10</w:t>
            </w:r>
            <w:r>
              <w:rPr>
                <w:rFonts w:ascii="Times New Roman" w:hAnsi="Times New Roman" w:cs="Times New Roman"/>
              </w:rPr>
              <w:t>4</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sidRPr="000979EB">
              <w:rPr>
                <w:rFonts w:ascii="Times New Roman" w:hAnsi="Times New Roman" w:cs="Times New Roman"/>
                <w:b w:val="0"/>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b w:val="0"/>
              </w:rPr>
            </w:pPr>
            <w:r>
              <w:rPr>
                <w:rFonts w:ascii="Times New Roman" w:hAnsi="Times New Roman" w:cs="Times New Roman"/>
                <w:b w:val="0"/>
              </w:rPr>
              <w:t>7</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b/>
                <w:szCs w:val="24"/>
              </w:rPr>
            </w:pPr>
            <w:r w:rsidRPr="000979EB">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pStyle w:val="Heading"/>
              <w:jc w:val="center"/>
              <w:rPr>
                <w:rFonts w:ascii="Times New Roman" w:hAnsi="Times New Roman" w:cs="Times New Roman"/>
              </w:rPr>
            </w:pPr>
            <w:r w:rsidRPr="000979EB">
              <w:rPr>
                <w:rFonts w:ascii="Times New Roman" w:hAnsi="Times New Roman" w:cs="Times New Roman"/>
              </w:rPr>
              <w:t>111</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50</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25</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25</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szCs w:val="24"/>
              </w:rPr>
            </w:pPr>
            <w:r w:rsidRPr="000979EB">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25</w:t>
            </w:r>
          </w:p>
        </w:tc>
      </w:tr>
      <w:tr w:rsidR="000C4DD1" w:rsidRPr="000979EB" w:rsidTr="00A43D85">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rPr>
                <w:rFonts w:ascii="Times New Roman" w:hAnsi="Times New Roman" w:cs="Times New Roman"/>
                <w:i/>
                <w:szCs w:val="24"/>
              </w:rPr>
            </w:pPr>
            <w:r w:rsidRPr="000979EB">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4DD1" w:rsidRPr="000979EB" w:rsidRDefault="000C4DD1" w:rsidP="00CE088B">
            <w:pPr>
              <w:jc w:val="center"/>
              <w:rPr>
                <w:rFonts w:ascii="Times New Roman" w:hAnsi="Times New Roman" w:cs="Times New Roman"/>
                <w:szCs w:val="24"/>
              </w:rPr>
            </w:pPr>
            <w:r w:rsidRPr="000979EB">
              <w:rPr>
                <w:rFonts w:ascii="Times New Roman" w:hAnsi="Times New Roman" w:cs="Times New Roman"/>
                <w:szCs w:val="24"/>
              </w:rPr>
              <w:t>161</w:t>
            </w:r>
          </w:p>
        </w:tc>
      </w:tr>
    </w:tbl>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lastRenderedPageBreak/>
        <w:t>С подготовительного п</w:t>
      </w:r>
      <w:r w:rsidR="00B615C0" w:rsidRPr="00F95E6D">
        <w:rPr>
          <w:rFonts w:ascii="Times New Roman" w:hAnsi="Times New Roman"/>
          <w:sz w:val="28"/>
          <w:szCs w:val="28"/>
        </w:rPr>
        <w:t>о 4 классы необходимо введение дополнительного часа в неделю на изучение предмета «Русский язык» из части учебного плана, формируемой  участниками образовательных отношений</w:t>
      </w:r>
      <w:r w:rsidRPr="00F95E6D">
        <w:rPr>
          <w:rFonts w:ascii="Times New Roman" w:hAnsi="Times New Roman"/>
          <w:sz w:val="28"/>
          <w:szCs w:val="28"/>
        </w:rPr>
        <w:t>. Это позволяет учитывать трудности в формировании графо-моторных навыков, а также формировать альтернативные способы письма в случаях, если формирование графо-моторных навыков затруднено или невозможно.</w:t>
      </w:r>
    </w:p>
    <w:p w:rsidR="00B615C0"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подготовительном</w:t>
      </w:r>
      <w:r w:rsidR="00B615C0" w:rsidRPr="00F95E6D">
        <w:rPr>
          <w:rFonts w:ascii="Times New Roman" w:hAnsi="Times New Roman"/>
          <w:sz w:val="28"/>
          <w:szCs w:val="28"/>
        </w:rPr>
        <w:t xml:space="preserve"> и первом </w:t>
      </w:r>
      <w:r w:rsidRPr="00F95E6D">
        <w:rPr>
          <w:rFonts w:ascii="Times New Roman" w:hAnsi="Times New Roman"/>
          <w:sz w:val="28"/>
          <w:szCs w:val="28"/>
        </w:rPr>
        <w:t xml:space="preserve"> классе возможно введение</w:t>
      </w:r>
      <w:r w:rsidR="00B615C0" w:rsidRPr="00F95E6D">
        <w:rPr>
          <w:rFonts w:ascii="Times New Roman" w:hAnsi="Times New Roman"/>
          <w:sz w:val="28"/>
          <w:szCs w:val="28"/>
        </w:rPr>
        <w:t>дополнительного часа в неделю на изучение предмета «Математика»,</w:t>
      </w:r>
      <w:r w:rsidRPr="00F95E6D">
        <w:rPr>
          <w:rFonts w:ascii="Times New Roman" w:hAnsi="Times New Roman"/>
          <w:sz w:val="28"/>
          <w:szCs w:val="28"/>
        </w:rPr>
        <w:t xml:space="preserve"> что позволяет корректировать или формировать пространственные, плоскостные представления, сформировать элементарные математические представления, заложить основы счета.</w:t>
      </w:r>
      <w:r w:rsidR="00B615C0" w:rsidRPr="00F95E6D">
        <w:rPr>
          <w:rFonts w:ascii="Times New Roman" w:hAnsi="Times New Roman"/>
          <w:sz w:val="28"/>
          <w:szCs w:val="28"/>
        </w:rPr>
        <w:t xml:space="preserve"> Во 2-4 классах</w:t>
      </w:r>
      <w:r w:rsidR="00714F27" w:rsidRPr="00F95E6D">
        <w:rPr>
          <w:rFonts w:ascii="Times New Roman" w:hAnsi="Times New Roman"/>
          <w:sz w:val="28"/>
          <w:szCs w:val="28"/>
        </w:rPr>
        <w:t xml:space="preserve"> на изучение данного предмета предполагается 4 часа в неделю.</w:t>
      </w:r>
    </w:p>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sidR="00714F27" w:rsidRPr="00F95E6D">
        <w:rPr>
          <w:rFonts w:ascii="Times New Roman" w:hAnsi="Times New Roman"/>
          <w:sz w:val="28"/>
          <w:szCs w:val="28"/>
        </w:rPr>
        <w:t xml:space="preserve"> В случае необходимости  целесообразно</w:t>
      </w:r>
      <w:r w:rsidRPr="00F95E6D">
        <w:rPr>
          <w:rFonts w:ascii="Times New Roman" w:hAnsi="Times New Roman"/>
          <w:sz w:val="28"/>
          <w:szCs w:val="28"/>
        </w:rPr>
        <w:t xml:space="preserve">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w:t>
      </w:r>
      <w:r w:rsidR="00714F27" w:rsidRPr="00F95E6D">
        <w:rPr>
          <w:rFonts w:ascii="Times New Roman" w:hAnsi="Times New Roman"/>
          <w:sz w:val="28"/>
          <w:szCs w:val="28"/>
        </w:rPr>
        <w:t>ле при помощи различных опор). Допустимы</w:t>
      </w:r>
      <w:r w:rsidRPr="00F95E6D">
        <w:rPr>
          <w:rFonts w:ascii="Times New Roman" w:hAnsi="Times New Roman"/>
          <w:sz w:val="28"/>
          <w:szCs w:val="28"/>
        </w:rPr>
        <w:t xml:space="preserve"> замены групповых занятий АФК индивидуальными</w:t>
      </w:r>
      <w:r w:rsidR="00714F27" w:rsidRPr="00F95E6D">
        <w:rPr>
          <w:rFonts w:ascii="Times New Roman" w:hAnsi="Times New Roman"/>
          <w:sz w:val="28"/>
          <w:szCs w:val="28"/>
        </w:rPr>
        <w:t xml:space="preserve"> занятиями</w:t>
      </w:r>
      <w:r w:rsidRPr="00F95E6D">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В учебный план 4 класса включен учебный предмет «Основы религиозных культур и светской этики»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w:t>
      </w:r>
    </w:p>
    <w:p w:rsidR="00C1587E" w:rsidRPr="00F95E6D" w:rsidRDefault="00C1587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lastRenderedPageBreak/>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D2568E" w:rsidRPr="00FA1C68" w:rsidRDefault="00D2568E" w:rsidP="00A43D85">
      <w:pPr>
        <w:spacing w:after="0" w:line="360" w:lineRule="auto"/>
        <w:ind w:firstLine="567"/>
        <w:jc w:val="both"/>
        <w:rPr>
          <w:rFonts w:ascii="Times New Roman" w:hAnsi="Times New Roman"/>
          <w:sz w:val="28"/>
          <w:szCs w:val="28"/>
        </w:rPr>
      </w:pPr>
      <w:r w:rsidRPr="00F95E6D">
        <w:rPr>
          <w:rFonts w:ascii="Times New Roman" w:hAnsi="Times New Roman"/>
          <w:sz w:val="28"/>
          <w:szCs w:val="28"/>
        </w:rPr>
        <w:t>Большинство учащихся с НОДА имеет низкий уровень сформированности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 организация занятий по формированию навыков самообслуживания и ручной умелостив рамках  внеурочной деятельности.</w:t>
      </w: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p w:rsidR="00C1587E" w:rsidRDefault="00C1587E" w:rsidP="00A43D85">
      <w:pPr>
        <w:pStyle w:val="Heading"/>
        <w:jc w:val="center"/>
        <w:rPr>
          <w:rFonts w:ascii="Times New Roman" w:hAnsi="Times New Roman" w:cs="Times New Roman"/>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C1587E" w:rsidRPr="00FA1C68">
        <w:tc>
          <w:tcPr>
            <w:tcW w:w="10070" w:type="dxa"/>
            <w:gridSpan w:val="8"/>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8"/>
              </w:rPr>
              <w:lastRenderedPageBreak/>
              <w:t xml:space="preserve">учебный план </w:t>
            </w:r>
            <w:r w:rsidRPr="00FA1C68">
              <w:rPr>
                <w:rFonts w:ascii="Times New Roman" w:hAnsi="Times New Roman" w:cs="Times New Roman"/>
                <w:b/>
                <w:szCs w:val="28"/>
              </w:rPr>
              <w:br/>
              <w:t>АООП начального общего образования обу</w:t>
            </w:r>
            <w:r w:rsidR="00814509">
              <w:rPr>
                <w:rFonts w:ascii="Times New Roman" w:hAnsi="Times New Roman" w:cs="Times New Roman"/>
                <w:b/>
                <w:szCs w:val="28"/>
              </w:rPr>
              <w:t>чающихся с НОДА с ЗПР (вариант 6.2</w:t>
            </w:r>
            <w:r w:rsidRPr="00FA1C68">
              <w:rPr>
                <w:rFonts w:ascii="Times New Roman" w:hAnsi="Times New Roman" w:cs="Times New Roman"/>
                <w:b/>
                <w:szCs w:val="28"/>
              </w:rPr>
              <w:t>)годовой</w:t>
            </w:r>
          </w:p>
        </w:tc>
      </w:tr>
      <w:tr w:rsidR="00C1587E" w:rsidRPr="00FA1C68">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Количество часов в неделю</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 w:val="20"/>
                <w:szCs w:val="24"/>
              </w:rPr>
            </w:pPr>
            <w:r w:rsidRPr="00FA1C68">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lang w:val="en-US"/>
              </w:rPr>
            </w:pPr>
            <w:r w:rsidRPr="00FA1C68">
              <w:rPr>
                <w:rFonts w:ascii="Times New Roman" w:hAnsi="Times New Roman" w:cs="Times New Roman"/>
                <w:b/>
                <w:szCs w:val="24"/>
              </w:rPr>
              <w:t>Всего</w:t>
            </w:r>
          </w:p>
        </w:tc>
      </w:tr>
      <w:tr w:rsidR="00C1587E" w:rsidRPr="00FA1C68">
        <w:tc>
          <w:tcPr>
            <w:tcW w:w="10070" w:type="dxa"/>
            <w:gridSpan w:val="8"/>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
                <w:szCs w:val="24"/>
              </w:rPr>
            </w:pPr>
            <w:r w:rsidRPr="00FA1C68">
              <w:rPr>
                <w:rFonts w:ascii="Times New Roman" w:hAnsi="Times New Roman" w:cs="Times New Roman"/>
                <w:b/>
                <w:i/>
                <w:szCs w:val="24"/>
              </w:rPr>
              <w:t>Обязательная часть</w:t>
            </w:r>
          </w:p>
        </w:tc>
      </w:tr>
      <w:tr w:rsidR="00C1587E" w:rsidRPr="00FA1C68">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672</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w:t>
            </w:r>
            <w:r w:rsidR="0043027B">
              <w:rPr>
                <w:rFonts w:ascii="Times New Roman" w:hAnsi="Times New Roman" w:cs="Times New Roman"/>
                <w:szCs w:val="24"/>
              </w:rPr>
              <w:t>02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w:t>
            </w:r>
            <w:r w:rsidR="0043027B">
              <w:rPr>
                <w:rFonts w:ascii="Times New Roman" w:hAnsi="Times New Roman" w:cs="Times New Roman"/>
                <w:b w:val="0"/>
              </w:rPr>
              <w:t>38</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Математика </w:t>
            </w:r>
            <w:r w:rsidRPr="00FA1C68">
              <w:rPr>
                <w:rFonts w:ascii="Times New Roman" w:hAnsi="Times New Roman" w:cs="Times New Roman"/>
                <w:b w:val="0"/>
              </w:rPr>
              <w:br/>
              <w:t>и информатика</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w:t>
            </w:r>
            <w:r w:rsidR="0043027B">
              <w:rPr>
                <w:rFonts w:ascii="Times New Roman" w:hAnsi="Times New Roman" w:cs="Times New Roman"/>
                <w:szCs w:val="24"/>
              </w:rPr>
              <w:t>32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F7596B" w:rsidP="00A43D85">
            <w:pPr>
              <w:pStyle w:val="Heading"/>
              <w:jc w:val="center"/>
              <w:rPr>
                <w:rFonts w:ascii="Times New Roman" w:hAnsi="Times New Roman" w:cs="Times New Roman"/>
                <w:b w:val="0"/>
              </w:rPr>
            </w:pPr>
            <w:r>
              <w:rPr>
                <w:rFonts w:ascii="Times New Roman" w:hAnsi="Times New Roman" w:cs="Times New Roman"/>
                <w:b w:val="0"/>
              </w:rPr>
              <w:t>1</w:t>
            </w:r>
            <w:r w:rsidR="0043027B">
              <w:rPr>
                <w:rFonts w:ascii="Times New Roman" w:hAnsi="Times New Roman" w:cs="Times New Roman"/>
                <w:b w:val="0"/>
              </w:rPr>
              <w:t>32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672</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Обществознание </w:t>
            </w:r>
            <w:r w:rsidRPr="00FA1C68">
              <w:rPr>
                <w:rFonts w:ascii="Times New Roman" w:hAnsi="Times New Roman" w:cs="Times New Roman"/>
                <w:b w:val="0"/>
              </w:rPr>
              <w:br/>
              <w:t>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270</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rPr>
                <w:rFonts w:ascii="Times New Roman" w:hAnsi="Times New Roman" w:cs="Times New Roman"/>
                <w:szCs w:val="24"/>
              </w:rPr>
            </w:pPr>
            <w:r w:rsidRPr="00FA1C68">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rPr>
                <w:rFonts w:ascii="Times New Roman" w:hAnsi="Times New Roman" w:cs="Times New Roman"/>
                <w:szCs w:val="24"/>
              </w:rPr>
            </w:pPr>
            <w:r w:rsidRPr="00FA1C68">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rPr>
                <w:rFonts w:ascii="Times New Roman" w:hAnsi="Times New Roman" w:cs="Times New Roman"/>
                <w:szCs w:val="24"/>
              </w:rPr>
            </w:pPr>
            <w:r w:rsidRPr="00FA1C68">
              <w:rPr>
                <w:rFonts w:ascii="Times New Roman" w:hAnsi="Times New Roman" w:cs="Times New Roman"/>
                <w:szCs w:val="24"/>
              </w:rPr>
              <w:t>34</w:t>
            </w:r>
          </w:p>
        </w:tc>
      </w:tr>
      <w:tr w:rsidR="00C1587E" w:rsidRPr="00FA1C68">
        <w:tc>
          <w:tcPr>
            <w:tcW w:w="2146" w:type="dxa"/>
            <w:vMerge w:val="restart"/>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FA1C6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FA1C68"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168</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b w:val="0"/>
              </w:rPr>
            </w:pPr>
            <w:r w:rsidRPr="00FA1C68">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E8272D" w:rsidP="00A43D85">
            <w:pPr>
              <w:jc w:val="center"/>
              <w:rPr>
                <w:rFonts w:ascii="Times New Roman" w:hAnsi="Times New Roman" w:cs="Times New Roman"/>
                <w:szCs w:val="24"/>
              </w:rPr>
            </w:pPr>
            <w:r>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szCs w:val="24"/>
              </w:rPr>
            </w:pPr>
            <w:r w:rsidRPr="00FA1C68">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E8272D" w:rsidP="00A43D85">
            <w:pPr>
              <w:pStyle w:val="Heading"/>
              <w:jc w:val="center"/>
              <w:rPr>
                <w:rFonts w:ascii="Times New Roman" w:hAnsi="Times New Roman" w:cs="Times New Roman"/>
                <w:b w:val="0"/>
              </w:rPr>
            </w:pPr>
            <w:r>
              <w:rPr>
                <w:rFonts w:ascii="Times New Roman" w:hAnsi="Times New Roman" w:cs="Times New Roman"/>
                <w:b w:val="0"/>
              </w:rPr>
              <w:t>504</w:t>
            </w:r>
          </w:p>
        </w:tc>
      </w:tr>
      <w:tr w:rsidR="00C1587E" w:rsidRPr="00FA1C68">
        <w:tc>
          <w:tcPr>
            <w:tcW w:w="2146"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rPr>
                <w:rFonts w:ascii="Times New Roman" w:hAnsi="Times New Roman" w:cs="Times New Roman"/>
              </w:rPr>
            </w:pPr>
            <w:r w:rsidRPr="00FA1C68">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6</w:t>
            </w:r>
            <w:r w:rsidR="0043027B">
              <w:rPr>
                <w:rFonts w:ascii="Times New Roman" w:hAnsi="Times New Roman" w:cs="Times New Roman"/>
                <w:b/>
                <w:szCs w:val="24"/>
              </w:rPr>
              <w:t>27</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rPr>
            </w:pPr>
            <w:r>
              <w:rPr>
                <w:rFonts w:ascii="Times New Roman" w:hAnsi="Times New Roman" w:cs="Times New Roman"/>
              </w:rPr>
              <w:t>627</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714</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714</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spacing w:after="0" w:line="240" w:lineRule="auto"/>
              <w:jc w:val="center"/>
              <w:rPr>
                <w:rFonts w:ascii="Times New Roman" w:hAnsi="Times New Roman" w:cs="Times New Roman"/>
                <w:b/>
                <w:szCs w:val="24"/>
              </w:rPr>
            </w:pPr>
            <w:r w:rsidRPr="00FA1C68">
              <w:rPr>
                <w:rFonts w:ascii="Times New Roman" w:hAnsi="Times New Roman" w:cs="Times New Roman"/>
                <w:b/>
                <w:szCs w:val="24"/>
              </w:rPr>
              <w:t>7</w:t>
            </w:r>
            <w:r w:rsidR="0043027B">
              <w:rPr>
                <w:rFonts w:ascii="Times New Roman" w:hAnsi="Times New Roman" w:cs="Times New Roman"/>
                <w:b/>
                <w:szCs w:val="24"/>
              </w:rPr>
              <w:t>14</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3</w:t>
            </w:r>
            <w:r w:rsidR="0043027B">
              <w:rPr>
                <w:rFonts w:ascii="Times New Roman" w:hAnsi="Times New Roman" w:cs="Times New Roman"/>
              </w:rPr>
              <w:t>396</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jc w:val="center"/>
              <w:rPr>
                <w:rFonts w:ascii="Times New Roman" w:hAnsi="Times New Roman" w:cs="Times New Roman"/>
                <w:szCs w:val="24"/>
              </w:rPr>
            </w:pPr>
            <w:r>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43027B" w:rsidP="00A43D85">
            <w:pPr>
              <w:pStyle w:val="Heading"/>
              <w:jc w:val="center"/>
              <w:rPr>
                <w:rFonts w:ascii="Times New Roman" w:hAnsi="Times New Roman" w:cs="Times New Roman"/>
                <w:b w:val="0"/>
              </w:rPr>
            </w:pPr>
            <w:r>
              <w:rPr>
                <w:rFonts w:ascii="Times New Roman" w:hAnsi="Times New Roman" w:cs="Times New Roman"/>
                <w:b w:val="0"/>
              </w:rPr>
              <w:t>68</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b w:val="0"/>
              </w:rPr>
            </w:pPr>
            <w:r w:rsidRPr="00FA1C68">
              <w:rPr>
                <w:rFonts w:ascii="Times New Roman" w:hAnsi="Times New Roman" w:cs="Times New Roman"/>
                <w:b w:val="0"/>
              </w:rPr>
              <w:t>3</w:t>
            </w:r>
            <w:r w:rsidR="0043027B">
              <w:rPr>
                <w:rFonts w:ascii="Times New Roman" w:hAnsi="Times New Roman" w:cs="Times New Roman"/>
                <w:b w:val="0"/>
              </w:rPr>
              <w:t>36</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b/>
                <w:szCs w:val="24"/>
              </w:rPr>
            </w:pPr>
            <w:r w:rsidRPr="00FA1C68">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pStyle w:val="Heading"/>
              <w:jc w:val="center"/>
              <w:rPr>
                <w:rFonts w:ascii="Times New Roman" w:hAnsi="Times New Roman" w:cs="Times New Roman"/>
              </w:rPr>
            </w:pPr>
            <w:r w:rsidRPr="00FA1C68">
              <w:rPr>
                <w:rFonts w:ascii="Times New Roman" w:hAnsi="Times New Roman" w:cs="Times New Roman"/>
              </w:rPr>
              <w:t>3732</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1680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840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840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szCs w:val="24"/>
              </w:rPr>
            </w:pPr>
            <w:r w:rsidRPr="00FA1C68">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840</w:t>
            </w:r>
          </w:p>
        </w:tc>
      </w:tr>
      <w:tr w:rsidR="00C1587E" w:rsidRPr="00FA1C68">
        <w:tc>
          <w:tcPr>
            <w:tcW w:w="4665" w:type="dxa"/>
            <w:gridSpan w:val="2"/>
            <w:tcBorders>
              <w:top w:val="single" w:sz="4" w:space="0" w:color="auto"/>
              <w:left w:val="single" w:sz="4" w:space="0" w:color="auto"/>
              <w:bottom w:val="single" w:sz="4" w:space="0" w:color="auto"/>
              <w:right w:val="single" w:sz="4" w:space="0" w:color="auto"/>
            </w:tcBorders>
          </w:tcPr>
          <w:p w:rsidR="00C1587E" w:rsidRPr="00FA1C68" w:rsidRDefault="00C1587E" w:rsidP="00A43D85">
            <w:pPr>
              <w:rPr>
                <w:rFonts w:ascii="Times New Roman" w:hAnsi="Times New Roman" w:cs="Times New Roman"/>
                <w:i/>
                <w:szCs w:val="24"/>
              </w:rPr>
            </w:pPr>
            <w:r w:rsidRPr="00FA1C68">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tcPr>
          <w:p w:rsidR="00C1587E" w:rsidRPr="00FA1C68" w:rsidRDefault="00C1587E" w:rsidP="00A43D85">
            <w:pPr>
              <w:jc w:val="center"/>
              <w:rPr>
                <w:rFonts w:ascii="Times New Roman" w:hAnsi="Times New Roman" w:cs="Times New Roman"/>
                <w:szCs w:val="24"/>
              </w:rPr>
            </w:pPr>
            <w:r w:rsidRPr="00FA1C68">
              <w:rPr>
                <w:rFonts w:ascii="Times New Roman" w:hAnsi="Times New Roman" w:cs="Times New Roman"/>
                <w:szCs w:val="24"/>
              </w:rPr>
              <w:t>5412</w:t>
            </w:r>
          </w:p>
        </w:tc>
      </w:tr>
    </w:tbl>
    <w:p w:rsidR="00C1587E" w:rsidRPr="00FA1C68" w:rsidRDefault="00C1587E" w:rsidP="00A43D85">
      <w:pPr>
        <w:pStyle w:val="Heading"/>
        <w:jc w:val="center"/>
        <w:rPr>
          <w:rFonts w:ascii="Times New Roman" w:hAnsi="Times New Roman" w:cs="Times New Roman"/>
        </w:rPr>
      </w:pPr>
    </w:p>
    <w:p w:rsidR="00C1587E" w:rsidRPr="00FA1C68" w:rsidRDefault="00C1587E" w:rsidP="00A43D85">
      <w:pPr>
        <w:pStyle w:val="14TexstOSNOVA1012"/>
        <w:spacing w:line="360" w:lineRule="auto"/>
        <w:ind w:firstLine="0"/>
        <w:rPr>
          <w:rFonts w:ascii="Times New Roman" w:hAnsi="Times New Roman" w:cs="Times New Roman"/>
          <w:b/>
          <w:caps/>
          <w:color w:val="auto"/>
          <w:spacing w:val="2"/>
          <w:sz w:val="28"/>
          <w:szCs w:val="28"/>
        </w:rPr>
      </w:pPr>
    </w:p>
    <w:tbl>
      <w:tblPr>
        <w:tblpPr w:leftFromText="180" w:rightFromText="180" w:vertAnchor="text" w:horzAnchor="margin" w:tblpY="-26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C1587E" w:rsidRPr="00D32338">
        <w:tc>
          <w:tcPr>
            <w:tcW w:w="10070" w:type="dxa"/>
            <w:gridSpan w:val="8"/>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8"/>
              </w:rPr>
              <w:lastRenderedPageBreak/>
              <w:t xml:space="preserve">учебный план </w:t>
            </w:r>
            <w:r w:rsidRPr="00930EA7">
              <w:rPr>
                <w:rFonts w:ascii="Times New Roman" w:hAnsi="Times New Roman" w:cs="Times New Roman"/>
                <w:b/>
                <w:szCs w:val="28"/>
              </w:rPr>
              <w:br/>
              <w:t>АООП начального общего образования обучающихся с НОДА с ЗПР (вариант 6.2.) недельный</w:t>
            </w:r>
          </w:p>
        </w:tc>
      </w:tr>
      <w:tr w:rsidR="00C1587E" w:rsidRPr="00D32338">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4"/>
              </w:rPr>
              <w:t>Количество часов в неделю</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tabs>
                <w:tab w:val="left" w:pos="5670"/>
              </w:tabs>
              <w:jc w:val="center"/>
              <w:rPr>
                <w:rFonts w:ascii="Times New Roman" w:hAnsi="Times New Roman" w:cs="Times New Roman"/>
                <w:b/>
                <w:sz w:val="20"/>
                <w:szCs w:val="24"/>
              </w:rPr>
            </w:pPr>
            <w:r w:rsidRPr="00930EA7">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rPr>
              <w:t>I</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rPr>
              <w:t>II</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rPr>
              <w:t>III</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rPr>
            </w:pPr>
            <w:r w:rsidRPr="00930EA7">
              <w:rPr>
                <w:rFonts w:ascii="Times New Roman" w:hAnsi="Times New Roman" w:cs="Times New Roman"/>
                <w:b/>
                <w:sz w:val="20"/>
                <w:szCs w:val="24"/>
                <w:lang w:val="en-US"/>
              </w:rPr>
              <w:t>IV</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 w:val="20"/>
                <w:szCs w:val="24"/>
                <w:lang w:val="en-US"/>
              </w:rPr>
            </w:pPr>
            <w:r w:rsidRPr="00930EA7">
              <w:rPr>
                <w:rFonts w:ascii="Times New Roman" w:hAnsi="Times New Roman" w:cs="Times New Roman"/>
                <w:b/>
                <w:sz w:val="20"/>
                <w:szCs w:val="24"/>
              </w:rPr>
              <w:t>Всего</w:t>
            </w:r>
          </w:p>
        </w:tc>
      </w:tr>
      <w:tr w:rsidR="00C1587E" w:rsidRPr="00D32338">
        <w:tc>
          <w:tcPr>
            <w:tcW w:w="10070" w:type="dxa"/>
            <w:gridSpan w:val="8"/>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
                <w:szCs w:val="24"/>
              </w:rPr>
            </w:pPr>
            <w:r w:rsidRPr="00930EA7">
              <w:rPr>
                <w:rFonts w:ascii="Times New Roman" w:hAnsi="Times New Roman" w:cs="Times New Roman"/>
                <w:b/>
                <w:i/>
                <w:szCs w:val="24"/>
              </w:rPr>
              <w:t>Обязательная часть</w:t>
            </w:r>
          </w:p>
        </w:tc>
      </w:tr>
      <w:tr w:rsidR="00C1587E" w:rsidRPr="00D32338">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20</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Литературное чтение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spacing w:after="0" w:line="240" w:lineRule="auto"/>
              <w:jc w:val="center"/>
              <w:rPr>
                <w:rFonts w:ascii="Times New Roman" w:hAnsi="Times New Roman" w:cs="Times New Roman"/>
                <w:szCs w:val="24"/>
              </w:rPr>
            </w:pPr>
            <w:r>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19</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Иностранный язык</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Математика и информатика</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jc w:val="center"/>
              <w:rPr>
                <w:rFonts w:ascii="Times New Roman" w:hAnsi="Times New Roman" w:cs="Times New Roman"/>
                <w:szCs w:val="24"/>
              </w:rPr>
            </w:pPr>
            <w:r>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pStyle w:val="Heading"/>
              <w:jc w:val="center"/>
              <w:rPr>
                <w:rFonts w:ascii="Times New Roman" w:hAnsi="Times New Roman" w:cs="Times New Roman"/>
                <w:b w:val="0"/>
              </w:rPr>
            </w:pPr>
            <w:r>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r w:rsidR="00E22228">
              <w:rPr>
                <w:rFonts w:ascii="Times New Roman" w:hAnsi="Times New Roman" w:cs="Times New Roman"/>
                <w:b w:val="0"/>
              </w:rPr>
              <w:t>0</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Обществознание и естествознание (Окружающий мир)</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Окружающий мир (человек, природа, общество)</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8</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rPr>
                <w:rFonts w:ascii="Times New Roman" w:hAnsi="Times New Roman" w:cs="Times New Roman"/>
                <w:szCs w:val="24"/>
              </w:rPr>
            </w:pPr>
            <w:r w:rsidRPr="00930EA7">
              <w:rPr>
                <w:rFonts w:ascii="Times New Roman" w:hAnsi="Times New Roman" w:cs="Times New Roman"/>
                <w:szCs w:val="24"/>
              </w:rPr>
              <w:t>Основы духовно-нравственной культуры народов России</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rPr>
                <w:rFonts w:ascii="Times New Roman" w:hAnsi="Times New Roman" w:cs="Times New Roman"/>
                <w:szCs w:val="24"/>
              </w:rPr>
            </w:pPr>
            <w:r w:rsidRPr="00930EA7">
              <w:rPr>
                <w:rFonts w:ascii="Times New Roman" w:hAnsi="Times New Roman" w:cs="Times New Roman"/>
                <w:szCs w:val="24"/>
              </w:rPr>
              <w:t>ОРКСЭ</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rPr>
                <w:rFonts w:ascii="Times New Roman" w:hAnsi="Times New Roman" w:cs="Times New Roman"/>
                <w:szCs w:val="24"/>
              </w:rPr>
            </w:pPr>
            <w:r w:rsidRPr="00930EA7">
              <w:rPr>
                <w:rFonts w:ascii="Times New Roman" w:hAnsi="Times New Roman" w:cs="Times New Roman"/>
                <w:szCs w:val="24"/>
              </w:rPr>
              <w:t xml:space="preserve">       1</w:t>
            </w:r>
          </w:p>
        </w:tc>
      </w:tr>
      <w:tr w:rsidR="00C1587E" w:rsidRPr="00D32338">
        <w:tc>
          <w:tcPr>
            <w:tcW w:w="2146" w:type="dxa"/>
            <w:vMerge w:val="restart"/>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D32338">
        <w:tc>
          <w:tcPr>
            <w:tcW w:w="2146" w:type="dxa"/>
            <w:vMerge/>
            <w:tcBorders>
              <w:top w:val="single" w:sz="4" w:space="0" w:color="auto"/>
              <w:left w:val="single" w:sz="4" w:space="0" w:color="auto"/>
              <w:bottom w:val="single" w:sz="4" w:space="0" w:color="auto"/>
              <w:right w:val="single" w:sz="4" w:space="0" w:color="auto"/>
            </w:tcBorders>
            <w:vAlign w:val="center"/>
          </w:tcPr>
          <w:p w:rsidR="00C1587E" w:rsidRPr="00930EA7" w:rsidRDefault="00C1587E" w:rsidP="00A43D85">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5</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b w:val="0"/>
              </w:rPr>
            </w:pPr>
            <w:r w:rsidRPr="00930EA7">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7C7DD6" w:rsidP="00A43D85">
            <w:pPr>
              <w:jc w:val="center"/>
              <w:rPr>
                <w:rFonts w:ascii="Times New Roman" w:hAnsi="Times New Roman" w:cs="Times New Roman"/>
                <w:szCs w:val="24"/>
              </w:rPr>
            </w:pPr>
            <w:r>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szCs w:val="24"/>
              </w:rPr>
            </w:pPr>
            <w:r w:rsidRPr="00930EA7">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1</w:t>
            </w:r>
            <w:r w:rsidR="00E22228">
              <w:rPr>
                <w:rFonts w:ascii="Times New Roman" w:hAnsi="Times New Roman" w:cs="Times New Roman"/>
                <w:b w:val="0"/>
              </w:rPr>
              <w:t>5</w:t>
            </w:r>
          </w:p>
        </w:tc>
      </w:tr>
      <w:tr w:rsidR="00C1587E" w:rsidRPr="00D32338">
        <w:tc>
          <w:tcPr>
            <w:tcW w:w="2146"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rPr>
                <w:rFonts w:ascii="Times New Roman" w:hAnsi="Times New Roman" w:cs="Times New Roman"/>
              </w:rPr>
            </w:pPr>
            <w:r w:rsidRPr="00930EA7">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spacing w:after="0" w:line="240" w:lineRule="auto"/>
              <w:jc w:val="center"/>
              <w:rPr>
                <w:rFonts w:ascii="Times New Roman" w:hAnsi="Times New Roman" w:cs="Times New Roman"/>
                <w:b/>
                <w:szCs w:val="24"/>
              </w:rPr>
            </w:pPr>
            <w:r w:rsidRPr="00930EA7">
              <w:rPr>
                <w:rFonts w:ascii="Times New Roman" w:hAnsi="Times New Roman" w:cs="Times New Roman"/>
                <w:b/>
                <w:szCs w:val="24"/>
              </w:rPr>
              <w:t>2</w:t>
            </w:r>
            <w:r w:rsidR="0043027B">
              <w:rPr>
                <w:rFonts w:ascii="Times New Roman" w:hAnsi="Times New Roman" w:cs="Times New Roman"/>
                <w:b/>
                <w:szCs w:val="24"/>
              </w:rPr>
              <w:t>1</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10</w:t>
            </w:r>
            <w:r w:rsidR="0043027B">
              <w:rPr>
                <w:rFonts w:ascii="Times New Roman" w:hAnsi="Times New Roman" w:cs="Times New Roman"/>
              </w:rPr>
              <w:t>1</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b/>
                <w:i/>
                <w:szCs w:val="24"/>
              </w:rPr>
            </w:pPr>
            <w:r w:rsidRPr="00930EA7">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b w:val="0"/>
              </w:rPr>
            </w:pPr>
            <w:r w:rsidRPr="00930EA7">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43027B" w:rsidP="00A43D85">
            <w:pPr>
              <w:pStyle w:val="Heading"/>
              <w:jc w:val="center"/>
              <w:rPr>
                <w:rFonts w:ascii="Times New Roman" w:hAnsi="Times New Roman" w:cs="Times New Roman"/>
                <w:b w:val="0"/>
              </w:rPr>
            </w:pPr>
            <w:r>
              <w:rPr>
                <w:rFonts w:ascii="Times New Roman" w:hAnsi="Times New Roman" w:cs="Times New Roman"/>
                <w:b w:val="0"/>
              </w:rPr>
              <w:t>10</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b/>
                <w:szCs w:val="24"/>
              </w:rPr>
            </w:pPr>
            <w:r w:rsidRPr="00930EA7">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pStyle w:val="Heading"/>
              <w:jc w:val="center"/>
              <w:rPr>
                <w:rFonts w:ascii="Times New Roman" w:hAnsi="Times New Roman" w:cs="Times New Roman"/>
              </w:rPr>
            </w:pPr>
            <w:r w:rsidRPr="00930EA7">
              <w:rPr>
                <w:rFonts w:ascii="Times New Roman" w:hAnsi="Times New Roman" w:cs="Times New Roman"/>
              </w:rPr>
              <w:t>111</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1680</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25</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25</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szCs w:val="24"/>
              </w:rPr>
            </w:pPr>
            <w:r w:rsidRPr="00930EA7">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25</w:t>
            </w:r>
          </w:p>
        </w:tc>
      </w:tr>
      <w:tr w:rsidR="00C1587E" w:rsidRPr="00D32338">
        <w:tc>
          <w:tcPr>
            <w:tcW w:w="4665" w:type="dxa"/>
            <w:gridSpan w:val="2"/>
            <w:tcBorders>
              <w:top w:val="single" w:sz="4" w:space="0" w:color="auto"/>
              <w:left w:val="single" w:sz="4" w:space="0" w:color="auto"/>
              <w:bottom w:val="single" w:sz="4" w:space="0" w:color="auto"/>
              <w:right w:val="single" w:sz="4" w:space="0" w:color="auto"/>
            </w:tcBorders>
          </w:tcPr>
          <w:p w:rsidR="00C1587E" w:rsidRPr="00930EA7" w:rsidRDefault="00C1587E" w:rsidP="00A43D85">
            <w:pPr>
              <w:rPr>
                <w:rFonts w:ascii="Times New Roman" w:hAnsi="Times New Roman" w:cs="Times New Roman"/>
                <w:i/>
                <w:szCs w:val="24"/>
              </w:rPr>
            </w:pPr>
            <w:r w:rsidRPr="00930EA7">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tcPr>
          <w:p w:rsidR="00C1587E" w:rsidRPr="00930EA7" w:rsidRDefault="00C1587E" w:rsidP="00A43D85">
            <w:pPr>
              <w:jc w:val="center"/>
              <w:rPr>
                <w:rFonts w:ascii="Times New Roman" w:hAnsi="Times New Roman" w:cs="Times New Roman"/>
                <w:szCs w:val="24"/>
              </w:rPr>
            </w:pPr>
            <w:r w:rsidRPr="00930EA7">
              <w:rPr>
                <w:rFonts w:ascii="Times New Roman" w:hAnsi="Times New Roman" w:cs="Times New Roman"/>
                <w:szCs w:val="24"/>
              </w:rPr>
              <w:t>161</w:t>
            </w:r>
          </w:p>
        </w:tc>
      </w:tr>
    </w:tbl>
    <w:p w:rsidR="00C1587E" w:rsidRDefault="00C1587E" w:rsidP="00A43D85">
      <w:pPr>
        <w:pStyle w:val="14TexstOSNOVA1012"/>
        <w:spacing w:line="360" w:lineRule="auto"/>
        <w:ind w:firstLine="0"/>
        <w:rPr>
          <w:rFonts w:ascii="Times New Roman" w:hAnsi="Times New Roman" w:cs="Times New Roman"/>
          <w:b/>
          <w:caps/>
          <w:color w:val="auto"/>
          <w:spacing w:val="2"/>
          <w:sz w:val="28"/>
          <w:szCs w:val="28"/>
        </w:rPr>
      </w:pPr>
    </w:p>
    <w:p w:rsidR="000A0EDE" w:rsidRPr="00D2568E" w:rsidRDefault="00D2568E" w:rsidP="00A43D85">
      <w:pPr>
        <w:pStyle w:val="Heading"/>
        <w:spacing w:line="360" w:lineRule="auto"/>
        <w:ind w:firstLine="567"/>
        <w:jc w:val="both"/>
        <w:rPr>
          <w:rFonts w:ascii="Times New Roman" w:hAnsi="Times New Roman" w:cs="Times New Roman"/>
          <w:b w:val="0"/>
          <w:sz w:val="28"/>
          <w:szCs w:val="28"/>
        </w:rPr>
      </w:pPr>
      <w:bookmarkStart w:id="38" w:name="_Toc269077668"/>
      <w:r>
        <w:rPr>
          <w:rFonts w:ascii="Times New Roman" w:hAnsi="Times New Roman" w:cs="Times New Roman"/>
          <w:b w:val="0"/>
          <w:sz w:val="28"/>
          <w:szCs w:val="28"/>
        </w:rPr>
        <w:lastRenderedPageBreak/>
        <w:t>В</w:t>
      </w:r>
      <w:r w:rsidR="000A0EDE" w:rsidRPr="00D2568E">
        <w:rPr>
          <w:rFonts w:ascii="Times New Roman" w:hAnsi="Times New Roman" w:cs="Times New Roman"/>
          <w:b w:val="0"/>
          <w:sz w:val="28"/>
          <w:szCs w:val="28"/>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«Русский язык». Это позволит учитывать трудности в формировании графомоторных навыков, а также формировать альтернативные способы письма в случаях, если формирование этих навыков затруднено или невозможно;</w:t>
      </w:r>
    </w:p>
    <w:p w:rsidR="000A0EDE" w:rsidRDefault="00D2568E" w:rsidP="00A43D85">
      <w:pPr>
        <w:spacing w:after="0" w:line="360" w:lineRule="auto"/>
        <w:ind w:firstLine="567"/>
        <w:jc w:val="both"/>
        <w:rPr>
          <w:rFonts w:ascii="Times New Roman" w:hAnsi="Times New Roman"/>
          <w:sz w:val="24"/>
          <w:szCs w:val="24"/>
        </w:rPr>
      </w:pPr>
      <w:r>
        <w:rPr>
          <w:rFonts w:ascii="Times New Roman" w:hAnsi="Times New Roman" w:cs="Times New Roman"/>
          <w:sz w:val="28"/>
          <w:szCs w:val="28"/>
        </w:rPr>
        <w:t>В</w:t>
      </w:r>
      <w:r w:rsidR="000A0EDE" w:rsidRPr="00D2568E">
        <w:rPr>
          <w:rFonts w:ascii="Times New Roman" w:hAnsi="Times New Roman" w:cs="Times New Roman"/>
          <w:sz w:val="28"/>
          <w:szCs w:val="28"/>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«Математика»,</w:t>
      </w:r>
      <w:r w:rsidR="000A0EDE" w:rsidRPr="00D2568E">
        <w:rPr>
          <w:rFonts w:ascii="Times New Roman" w:hAnsi="Times New Roman"/>
          <w:sz w:val="28"/>
          <w:szCs w:val="28"/>
        </w:rPr>
        <w:t xml:space="preserve"> что обусловлено низким уровнем готовности к школе,  выраженными двигательными расстройствами,  медленным и неустойчивым   формированием пространственных, плоскостных и первоначальных математических представлений, замедленным темпом усвоения учебного материала.</w:t>
      </w:r>
    </w:p>
    <w:p w:rsidR="00714F27" w:rsidRDefault="00714F2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По сравнению с</w:t>
      </w:r>
      <w:r w:rsidRPr="00FA1C68">
        <w:rPr>
          <w:rFonts w:ascii="Times New Roman" w:hAnsi="Times New Roman"/>
          <w:b/>
          <w:sz w:val="28"/>
          <w:szCs w:val="28"/>
        </w:rPr>
        <w:t xml:space="preserve"> Примерным учебным планом АООП начального общего образования обучающихся с НОДА,</w:t>
      </w:r>
      <w:r w:rsidRPr="00FA1C68">
        <w:rPr>
          <w:rFonts w:ascii="Times New Roman" w:hAnsi="Times New Roman"/>
          <w:sz w:val="28"/>
          <w:szCs w:val="28"/>
        </w:rPr>
        <w:t>в классах для детей с НОДА и ЗПР предлагается ввести только 1 час иностранного языка, т.к. двигательные нарушения разной степени выраженности и задержка психического развития, осложненные дизартрическими нарушениями, ОНР, нарушениями зрения и/или слуха затрудняют освоение основ иностранного языка. Иностранный язык может изучаться в игровой форме, как развивающий языковые возможности обучающихся.</w:t>
      </w:r>
    </w:p>
    <w:p w:rsidR="003432B0" w:rsidRDefault="009578C5" w:rsidP="00A43D85">
      <w:pPr>
        <w:spacing w:after="0" w:line="360" w:lineRule="auto"/>
        <w:ind w:firstLine="567"/>
        <w:jc w:val="both"/>
        <w:rPr>
          <w:rFonts w:ascii="Times New Roman" w:hAnsi="Times New Roman"/>
          <w:sz w:val="28"/>
          <w:szCs w:val="28"/>
        </w:rPr>
      </w:pPr>
      <w:r>
        <w:rPr>
          <w:rFonts w:ascii="Times New Roman" w:hAnsi="Times New Roman"/>
          <w:sz w:val="28"/>
          <w:szCs w:val="28"/>
        </w:rPr>
        <w:t xml:space="preserve">Решение об изучении учебного предмета «Иностранный язык» принимается образовательной организацией исходя из психофизических особенностей обучающихся с нарушением опорно-двигательного аппарата и задержкой психического развития. </w:t>
      </w:r>
      <w:r w:rsidR="00196847">
        <w:rPr>
          <w:rFonts w:ascii="Times New Roman" w:hAnsi="Times New Roman"/>
          <w:sz w:val="28"/>
          <w:szCs w:val="28"/>
        </w:rPr>
        <w:t xml:space="preserve">В случае исключения данного предмета из учебного плана, освободившийся час может быть добавлен на изучение какого-либо предмета из обязательной части учебного плана. </w:t>
      </w:r>
    </w:p>
    <w:p w:rsidR="009578C5" w:rsidRDefault="009578C5" w:rsidP="00A43D85">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При наличии запросов участников образовательных отношений</w:t>
      </w:r>
      <w:r w:rsidR="00CE088B">
        <w:rPr>
          <w:rFonts w:ascii="Times New Roman" w:hAnsi="Times New Roman"/>
          <w:sz w:val="28"/>
          <w:szCs w:val="28"/>
        </w:rPr>
        <w:t xml:space="preserve"> </w:t>
      </w:r>
      <w:r>
        <w:rPr>
          <w:rFonts w:ascii="Times New Roman" w:hAnsi="Times New Roman"/>
          <w:sz w:val="28"/>
          <w:szCs w:val="28"/>
        </w:rPr>
        <w:t>и отсутствии указанного предмета в учебном плане образовательная организация предоставляет обучающимся возможность изучать иностранный язык факультативно или в рамках внеурочной деятельности.</w:t>
      </w:r>
    </w:p>
    <w:p w:rsidR="00196847" w:rsidRPr="00FA1C68" w:rsidRDefault="0019684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Pr>
          <w:rFonts w:ascii="Times New Roman" w:hAnsi="Times New Roman"/>
          <w:sz w:val="28"/>
          <w:szCs w:val="28"/>
        </w:rPr>
        <w:t xml:space="preserve"> В случае необходимости  целесообразно</w:t>
      </w:r>
      <w:r w:rsidRPr="00FA1C68">
        <w:rPr>
          <w:rFonts w:ascii="Times New Roman" w:hAnsi="Times New Roman"/>
          <w:sz w:val="28"/>
          <w:szCs w:val="28"/>
        </w:rPr>
        <w:t xml:space="preserve"> предусмотреть деление класса на подгруппы, так как в одном классе могут обучаться как дети с тяжелыми двигательными нарушениями, так и самостоятельно передвигающиеся (в том чис</w:t>
      </w:r>
      <w:r>
        <w:rPr>
          <w:rFonts w:ascii="Times New Roman" w:hAnsi="Times New Roman"/>
          <w:sz w:val="28"/>
          <w:szCs w:val="28"/>
        </w:rPr>
        <w:t>ле при помощи различных опор). Допустимы</w:t>
      </w:r>
      <w:r w:rsidRPr="00FA1C68">
        <w:rPr>
          <w:rFonts w:ascii="Times New Roman" w:hAnsi="Times New Roman"/>
          <w:sz w:val="28"/>
          <w:szCs w:val="28"/>
        </w:rPr>
        <w:t xml:space="preserve"> замены групповых занятий АФК индивидуальными</w:t>
      </w:r>
      <w:r>
        <w:rPr>
          <w:rFonts w:ascii="Times New Roman" w:hAnsi="Times New Roman"/>
          <w:sz w:val="28"/>
          <w:szCs w:val="28"/>
        </w:rPr>
        <w:t xml:space="preserve"> занятиями</w:t>
      </w:r>
      <w:r w:rsidRPr="00FA1C68">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
    <w:p w:rsidR="00196847" w:rsidRDefault="0019684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учебный план 4 класса включен учебный предмет «Основы религиозных культур и светской этики»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w:t>
      </w:r>
    </w:p>
    <w:p w:rsidR="00196847" w:rsidRPr="00FA1C68" w:rsidRDefault="00196847" w:rsidP="00A43D85">
      <w:pPr>
        <w:spacing w:after="0" w:line="360" w:lineRule="auto"/>
        <w:ind w:firstLine="567"/>
        <w:jc w:val="both"/>
        <w:rPr>
          <w:rFonts w:ascii="Times New Roman" w:hAnsi="Times New Roman"/>
          <w:sz w:val="28"/>
          <w:szCs w:val="28"/>
        </w:rPr>
      </w:pPr>
      <w:r w:rsidRPr="00FA1C68">
        <w:rPr>
          <w:rFonts w:ascii="Times New Roman" w:hAnsi="Times New Roman"/>
          <w:sz w:val="28"/>
          <w:szCs w:val="28"/>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196847" w:rsidRPr="00FA1C68" w:rsidRDefault="00196847" w:rsidP="00A43D85">
      <w:pPr>
        <w:spacing w:after="0" w:line="360" w:lineRule="auto"/>
        <w:ind w:firstLine="567"/>
        <w:jc w:val="both"/>
        <w:rPr>
          <w:rFonts w:ascii="Times New Roman" w:hAnsi="Times New Roman"/>
          <w:sz w:val="28"/>
          <w:szCs w:val="28"/>
        </w:rPr>
      </w:pPr>
      <w:r>
        <w:rPr>
          <w:rFonts w:ascii="Times New Roman" w:hAnsi="Times New Roman"/>
          <w:sz w:val="28"/>
          <w:szCs w:val="28"/>
        </w:rPr>
        <w:lastRenderedPageBreak/>
        <w:t>Обучающиеся</w:t>
      </w:r>
      <w:r w:rsidRPr="00FA1C68">
        <w:rPr>
          <w:rFonts w:ascii="Times New Roman" w:hAnsi="Times New Roman"/>
          <w:sz w:val="28"/>
          <w:szCs w:val="28"/>
        </w:rPr>
        <w:t xml:space="preserve"> с НОДА </w:t>
      </w:r>
      <w:r>
        <w:rPr>
          <w:rFonts w:ascii="Times New Roman" w:hAnsi="Times New Roman"/>
          <w:sz w:val="28"/>
          <w:szCs w:val="28"/>
        </w:rPr>
        <w:t>и ЗПР имею</w:t>
      </w:r>
      <w:r w:rsidRPr="00FA1C68">
        <w:rPr>
          <w:rFonts w:ascii="Times New Roman" w:hAnsi="Times New Roman"/>
          <w:sz w:val="28"/>
          <w:szCs w:val="28"/>
        </w:rPr>
        <w:t>т низкий уровень сформированности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w:t>
      </w:r>
      <w:r>
        <w:rPr>
          <w:rFonts w:ascii="Times New Roman" w:hAnsi="Times New Roman"/>
          <w:sz w:val="28"/>
          <w:szCs w:val="28"/>
        </w:rPr>
        <w:t xml:space="preserve"> связи с этим рекомендуется организация занятий по формированию навыков самообслуживания и ручной умелостив рамках  внеурочной деятельности.</w:t>
      </w:r>
    </w:p>
    <w:p w:rsidR="00C1587E" w:rsidRPr="00597333" w:rsidRDefault="00C1587E" w:rsidP="00A43D85">
      <w:pPr>
        <w:pStyle w:val="af"/>
        <w:spacing w:line="360" w:lineRule="auto"/>
        <w:ind w:firstLine="567"/>
        <w:jc w:val="center"/>
        <w:rPr>
          <w:rFonts w:cs="Times New Roman"/>
          <w:b/>
          <w:sz w:val="28"/>
          <w:szCs w:val="28"/>
        </w:rPr>
      </w:pPr>
      <w:r w:rsidRPr="00597333">
        <w:rPr>
          <w:rFonts w:cs="Times New Roman"/>
          <w:b/>
          <w:sz w:val="28"/>
          <w:szCs w:val="28"/>
        </w:rPr>
        <w:t>Рабочие программы учебных предметов</w:t>
      </w:r>
      <w:bookmarkEnd w:id="38"/>
    </w:p>
    <w:p w:rsidR="00C1587E" w:rsidRPr="00AC4631" w:rsidRDefault="00C1587E" w:rsidP="007B24AB">
      <w:pPr>
        <w:pStyle w:val="af"/>
        <w:spacing w:line="360" w:lineRule="auto"/>
        <w:ind w:firstLine="709"/>
        <w:rPr>
          <w:rFonts w:cs="Times New Roman"/>
          <w:sz w:val="28"/>
          <w:szCs w:val="28"/>
        </w:rPr>
      </w:pPr>
      <w:r w:rsidRPr="00AC4631">
        <w:rPr>
          <w:rFonts w:cs="Times New Roman"/>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адаптированной </w:t>
      </w:r>
      <w:r w:rsidRPr="00AC4631">
        <w:rPr>
          <w:rFonts w:cs="Times New Roman"/>
          <w:spacing w:val="2"/>
          <w:sz w:val="28"/>
          <w:szCs w:val="28"/>
        </w:rPr>
        <w:t>основной образовательной программы начального общего образования Федерального государственного образователь</w:t>
      </w:r>
      <w:r w:rsidRPr="00AC4631">
        <w:rPr>
          <w:rFonts w:cs="Times New Roman"/>
          <w:sz w:val="28"/>
          <w:szCs w:val="28"/>
        </w:rPr>
        <w:t>ного стандарта начального общего образования для обучающихся НОДА.</w:t>
      </w:r>
    </w:p>
    <w:p w:rsidR="00C1587E" w:rsidRPr="00AC4631" w:rsidRDefault="00C1587E" w:rsidP="007B24AB">
      <w:pPr>
        <w:pStyle w:val="af"/>
        <w:spacing w:line="360" w:lineRule="auto"/>
        <w:ind w:firstLine="709"/>
        <w:rPr>
          <w:rFonts w:cs="Times New Roman"/>
          <w:sz w:val="28"/>
          <w:szCs w:val="28"/>
        </w:rPr>
      </w:pPr>
      <w:r w:rsidRPr="00AC4631">
        <w:rPr>
          <w:rFonts w:cs="Times New Roman"/>
          <w:spacing w:val="2"/>
          <w:sz w:val="28"/>
          <w:szCs w:val="28"/>
        </w:rPr>
        <w:t xml:space="preserve">Примерные программы служат ориентиром для авторов </w:t>
      </w:r>
      <w:r w:rsidRPr="00AC4631">
        <w:rPr>
          <w:rFonts w:cs="Times New Roman"/>
          <w:sz w:val="28"/>
          <w:szCs w:val="28"/>
        </w:rPr>
        <w:t xml:space="preserve">рабочих учебных программ. </w:t>
      </w:r>
    </w:p>
    <w:p w:rsidR="00C1587E" w:rsidRPr="00101659" w:rsidRDefault="00C1587E" w:rsidP="007B24AB">
      <w:pPr>
        <w:pStyle w:val="af"/>
        <w:spacing w:line="360" w:lineRule="auto"/>
        <w:ind w:firstLine="709"/>
        <w:rPr>
          <w:rFonts w:cs="Times New Roman"/>
          <w:spacing w:val="2"/>
          <w:sz w:val="28"/>
          <w:szCs w:val="28"/>
        </w:rPr>
      </w:pPr>
      <w:r w:rsidRPr="00101659">
        <w:rPr>
          <w:rFonts w:cs="Times New Roman"/>
          <w:spacing w:val="2"/>
          <w:sz w:val="28"/>
          <w:szCs w:val="28"/>
        </w:rPr>
        <w:t xml:space="preserve">Программы отдельных учебных предметов, курсов должны обеспечивать достижение планируемых результатов освоения основной адаптированной </w:t>
      </w:r>
      <w:r>
        <w:rPr>
          <w:rFonts w:cs="Times New Roman"/>
          <w:spacing w:val="2"/>
          <w:sz w:val="28"/>
          <w:szCs w:val="28"/>
        </w:rPr>
        <w:t>обще</w:t>
      </w:r>
      <w:r w:rsidRPr="00101659">
        <w:rPr>
          <w:rFonts w:cs="Times New Roman"/>
          <w:spacing w:val="2"/>
          <w:sz w:val="28"/>
          <w:szCs w:val="28"/>
        </w:rPr>
        <w:t xml:space="preserve">образовательной программы начального общего образования для обучающихся с НОДА. </w:t>
      </w:r>
    </w:p>
    <w:p w:rsidR="00C1587E" w:rsidRPr="00101659" w:rsidRDefault="00C1587E" w:rsidP="007B24AB">
      <w:pPr>
        <w:pStyle w:val="af"/>
        <w:spacing w:line="360" w:lineRule="auto"/>
        <w:ind w:firstLine="709"/>
        <w:rPr>
          <w:rFonts w:cs="Times New Roman"/>
          <w:spacing w:val="2"/>
          <w:sz w:val="28"/>
          <w:szCs w:val="28"/>
        </w:rPr>
      </w:pPr>
      <w:r w:rsidRPr="00101659">
        <w:rPr>
          <w:rFonts w:cs="Times New Roman"/>
          <w:spacing w:val="2"/>
          <w:sz w:val="28"/>
          <w:szCs w:val="28"/>
        </w:rPr>
        <w:t>Программа учебного предмета (курса) должна содержать:</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общую характеристику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места учебного предмета (курса) в учебном плане;</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ценностных ориентиров содержания учебного предмета;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личностные, метапредметные и предметные результаты освоения конкретного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содержание учебного предмета (курса);</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lastRenderedPageBreak/>
        <w:t xml:space="preserve">тематическое планирование с определением основных видов учебной деятельности обучающихся; </w:t>
      </w:r>
    </w:p>
    <w:p w:rsidR="00C1587E" w:rsidRPr="00101659" w:rsidRDefault="00C1587E" w:rsidP="007B24AB">
      <w:pPr>
        <w:pStyle w:val="af"/>
        <w:numPr>
          <w:ilvl w:val="0"/>
          <w:numId w:val="6"/>
        </w:numPr>
        <w:spacing w:line="360" w:lineRule="auto"/>
        <w:ind w:left="0" w:firstLine="709"/>
        <w:jc w:val="left"/>
        <w:rPr>
          <w:rFonts w:cs="Times New Roman"/>
          <w:spacing w:val="2"/>
          <w:sz w:val="28"/>
          <w:szCs w:val="28"/>
        </w:rPr>
      </w:pPr>
      <w:r w:rsidRPr="00101659">
        <w:rPr>
          <w:rFonts w:cs="Times New Roman"/>
          <w:spacing w:val="2"/>
          <w:sz w:val="28"/>
          <w:szCs w:val="28"/>
        </w:rPr>
        <w:t>описание материально-технического обеспечения образовательного процесса.</w:t>
      </w:r>
    </w:p>
    <w:p w:rsidR="00C1587E" w:rsidRPr="00AC4631" w:rsidRDefault="00C1587E" w:rsidP="007B24AB">
      <w:pPr>
        <w:pStyle w:val="af"/>
        <w:spacing w:line="360" w:lineRule="auto"/>
        <w:ind w:firstLine="709"/>
        <w:rPr>
          <w:rFonts w:cs="Times New Roman"/>
          <w:sz w:val="28"/>
          <w:szCs w:val="28"/>
        </w:rPr>
      </w:pPr>
      <w:r w:rsidRPr="00AC4631">
        <w:rPr>
          <w:rFonts w:cs="Times New Roman"/>
          <w:spacing w:val="2"/>
          <w:sz w:val="28"/>
          <w:szCs w:val="28"/>
        </w:rPr>
        <w:t>В данном разделе Примерной основной образователь</w:t>
      </w:r>
      <w:r w:rsidRPr="00AC4631">
        <w:rPr>
          <w:rFonts w:cs="Times New Roman"/>
          <w:sz w:val="28"/>
          <w:szCs w:val="28"/>
        </w:rPr>
        <w:t>ной программы начального общего образования приводитсяосновное содержание курсов по всем обязательным предметам на ступени начального общего образования (за исклю</w:t>
      </w:r>
      <w:r w:rsidRPr="00AC4631">
        <w:rPr>
          <w:rFonts w:cs="Times New Roman"/>
          <w:spacing w:val="2"/>
          <w:sz w:val="28"/>
          <w:szCs w:val="28"/>
        </w:rPr>
        <w:t xml:space="preserve">чением родного языка и литературного чтения на родном </w:t>
      </w:r>
      <w:r w:rsidRPr="00AC4631">
        <w:rPr>
          <w:rFonts w:cs="Times New Roman"/>
          <w:sz w:val="28"/>
          <w:szCs w:val="28"/>
        </w:rPr>
        <w:t>языке), которое должно быть в полном объёме отражено в соответствующих разделах рабочих программ учебных пред</w:t>
      </w:r>
      <w:r w:rsidRPr="00AC4631">
        <w:rPr>
          <w:rFonts w:cs="Times New Roman"/>
          <w:spacing w:val="2"/>
          <w:sz w:val="28"/>
          <w:szCs w:val="28"/>
        </w:rPr>
        <w:t xml:space="preserve">метов. Остальные разделы примерных программ учебных </w:t>
      </w:r>
      <w:r w:rsidRPr="00AC4631">
        <w:rPr>
          <w:rFonts w:cs="Times New Roman"/>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C1587E" w:rsidRPr="007B24AB" w:rsidRDefault="00597333" w:rsidP="007B24AB">
      <w:pPr>
        <w:pStyle w:val="3"/>
        <w:jc w:val="center"/>
        <w:rPr>
          <w:rFonts w:ascii="Times New Roman" w:hAnsi="Times New Roman" w:cs="Times New Roman"/>
          <w:i w:val="0"/>
        </w:rPr>
      </w:pPr>
      <w:bookmarkStart w:id="39" w:name="_Toc289117685"/>
      <w:r w:rsidRPr="007B24AB">
        <w:rPr>
          <w:rFonts w:ascii="Times New Roman" w:hAnsi="Times New Roman" w:cs="Times New Roman"/>
          <w:i w:val="0"/>
        </w:rPr>
        <w:t>3</w:t>
      </w:r>
      <w:r w:rsidR="00C1587E" w:rsidRPr="007B24AB">
        <w:rPr>
          <w:rFonts w:ascii="Times New Roman" w:hAnsi="Times New Roman" w:cs="Times New Roman"/>
          <w:i w:val="0"/>
        </w:rPr>
        <w:t>.3.2. Система условий реализации адаптированной основной общеобразовательной программы начального общего образования</w:t>
      </w:r>
      <w:bookmarkEnd w:id="39"/>
    </w:p>
    <w:p w:rsidR="00C1587E" w:rsidRPr="00597333" w:rsidRDefault="00C1587E" w:rsidP="00597333">
      <w:pPr>
        <w:widowControl w:val="0"/>
        <w:spacing w:after="0" w:line="360" w:lineRule="auto"/>
        <w:ind w:firstLine="567"/>
        <w:contextualSpacing/>
        <w:jc w:val="both"/>
        <w:rPr>
          <w:rFonts w:ascii="Times New Roman" w:hAnsi="Times New Roman"/>
          <w:b/>
          <w:kern w:val="2"/>
          <w:sz w:val="28"/>
          <w:szCs w:val="28"/>
        </w:rPr>
      </w:pPr>
      <w:r w:rsidRPr="00597333">
        <w:rPr>
          <w:rFonts w:ascii="Times New Roman" w:hAnsi="Times New Roman"/>
          <w:b/>
          <w:kern w:val="2"/>
          <w:sz w:val="28"/>
          <w:szCs w:val="28"/>
        </w:rPr>
        <w:t>Кадровые условия</w:t>
      </w:r>
    </w:p>
    <w:p w:rsidR="00C1587E" w:rsidRPr="00127D07" w:rsidRDefault="00C1587E" w:rsidP="007B24AB">
      <w:pPr>
        <w:widowControl w:val="0"/>
        <w:spacing w:after="0" w:line="360" w:lineRule="auto"/>
        <w:ind w:firstLine="709"/>
        <w:contextualSpacing/>
        <w:jc w:val="both"/>
        <w:rPr>
          <w:rFonts w:ascii="Times New Roman" w:hAnsi="Times New Roman"/>
          <w:kern w:val="2"/>
          <w:sz w:val="28"/>
          <w:szCs w:val="28"/>
        </w:rPr>
      </w:pPr>
      <w:r w:rsidRPr="00127D07">
        <w:rPr>
          <w:rFonts w:ascii="Times New Roman" w:hAnsi="Times New Roman"/>
          <w:b/>
          <w:kern w:val="2"/>
          <w:sz w:val="28"/>
          <w:szCs w:val="28"/>
        </w:rPr>
        <w:t>Кадровое обеспечение</w:t>
      </w:r>
      <w:r w:rsidRPr="00127D07">
        <w:rPr>
          <w:rFonts w:ascii="Times New Roman" w:hAnsi="Times New Roman"/>
          <w:kern w:val="2"/>
          <w:sz w:val="28"/>
          <w:szCs w:val="28"/>
        </w:rPr>
        <w:t>– х</w:t>
      </w:r>
      <w:r>
        <w:rPr>
          <w:rFonts w:ascii="Times New Roman" w:hAnsi="Times New Roman"/>
          <w:kern w:val="2"/>
          <w:sz w:val="28"/>
          <w:szCs w:val="28"/>
        </w:rPr>
        <w:t>а</w:t>
      </w:r>
      <w:r w:rsidRPr="00127D07">
        <w:rPr>
          <w:rFonts w:ascii="Times New Roman" w:hAnsi="Times New Roman"/>
          <w:kern w:val="2"/>
          <w:sz w:val="28"/>
          <w:szCs w:val="28"/>
        </w:rPr>
        <w:t xml:space="preserve">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Образовательная организация, реализующая программу начального общего образования для обучающихся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В штат специалистов образовательной организации,</w:t>
      </w:r>
      <w:r>
        <w:rPr>
          <w:rFonts w:ascii="Times New Roman" w:hAnsi="Times New Roman"/>
          <w:kern w:val="2"/>
          <w:sz w:val="28"/>
          <w:szCs w:val="28"/>
        </w:rPr>
        <w:t xml:space="preserve"> реализующей варианты программ (6.2.,6.3.,6.4.)</w:t>
      </w:r>
      <w:r w:rsidRPr="00663EE9">
        <w:rPr>
          <w:rFonts w:ascii="Times New Roman" w:hAnsi="Times New Roman"/>
          <w:kern w:val="2"/>
          <w:sz w:val="28"/>
          <w:szCs w:val="28"/>
        </w:rPr>
        <w:t xml:space="preserve"> для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Учителя, реализующие адаптированную основную обра</w:t>
      </w:r>
      <w:r>
        <w:rPr>
          <w:rFonts w:ascii="Times New Roman" w:hAnsi="Times New Roman"/>
          <w:kern w:val="2"/>
          <w:sz w:val="28"/>
          <w:szCs w:val="28"/>
        </w:rPr>
        <w:t xml:space="preserve">зовательную </w:t>
      </w:r>
      <w:r>
        <w:rPr>
          <w:rFonts w:ascii="Times New Roman" w:hAnsi="Times New Roman"/>
          <w:kern w:val="2"/>
          <w:sz w:val="28"/>
          <w:szCs w:val="28"/>
        </w:rPr>
        <w:lastRenderedPageBreak/>
        <w:t>программу (вариант 6.2.</w:t>
      </w:r>
      <w:r w:rsidRPr="00663EE9">
        <w:rPr>
          <w:rFonts w:ascii="Times New Roman" w:hAnsi="Times New Roman"/>
          <w:kern w:val="2"/>
          <w:sz w:val="28"/>
          <w:szCs w:val="28"/>
        </w:rPr>
        <w:t xml:space="preserve">), должны иметь высшее профессиональное образование по одному из вариантов программ подготовки: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по направлению «Специальное (дефектологическое) образование» (степень бакалавра или магистра);</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обучения лиц с НОДА.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Педагоги-психологи, принимающие участие в реализации адаптированных  обра</w:t>
      </w:r>
      <w:r>
        <w:rPr>
          <w:rFonts w:ascii="Times New Roman" w:hAnsi="Times New Roman"/>
          <w:kern w:val="2"/>
          <w:sz w:val="28"/>
          <w:szCs w:val="28"/>
        </w:rPr>
        <w:t>зовательных программ (варианты 6.2., 6.3, 6.4.</w:t>
      </w:r>
      <w:r w:rsidRPr="00663EE9">
        <w:rPr>
          <w:rFonts w:ascii="Times New Roman" w:hAnsi="Times New Roman"/>
          <w:kern w:val="2"/>
          <w:sz w:val="28"/>
          <w:szCs w:val="28"/>
        </w:rPr>
        <w:t>), должны иметь высшее профессиональное образование по одному из вариантов программ подготовки:</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специальности «Специальная психология»;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специальности «Логопедия»;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xml:space="preserve">– по педагогическим специальностям или по направлениям </w:t>
      </w:r>
      <w:r w:rsidRPr="00663EE9">
        <w:rPr>
          <w:rFonts w:ascii="Times New Roman" w:hAnsi="Times New Roman"/>
          <w:kern w:val="2"/>
          <w:sz w:val="28"/>
          <w:szCs w:val="28"/>
        </w:rPr>
        <w:lastRenderedPageBreak/>
        <w:t xml:space="preserve">«Педагогическое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Учитель адаптивной физической культуры должен иметь:</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высшее профессиональное образование в области физкультуры и спорта без предъявления требований к стажу работы;</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C1587E" w:rsidRPr="00663EE9" w:rsidRDefault="00C1587E" w:rsidP="007B24AB">
      <w:pPr>
        <w:widowControl w:val="0"/>
        <w:spacing w:after="0" w:line="360" w:lineRule="auto"/>
        <w:ind w:firstLine="709"/>
        <w:contextualSpacing/>
        <w:jc w:val="both"/>
        <w:rPr>
          <w:rFonts w:ascii="Times New Roman" w:hAnsi="Times New Roman"/>
          <w:kern w:val="2"/>
          <w:sz w:val="28"/>
          <w:szCs w:val="28"/>
        </w:rPr>
      </w:pPr>
      <w:r w:rsidRPr="00663EE9">
        <w:rPr>
          <w:rFonts w:ascii="Times New Roman" w:hAnsi="Times New Roman"/>
          <w:kern w:val="2"/>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p w:rsidR="00C1587E" w:rsidRPr="00597333" w:rsidRDefault="00C1587E" w:rsidP="00597333">
      <w:pPr>
        <w:widowControl w:val="0"/>
        <w:spacing w:after="0" w:line="360" w:lineRule="auto"/>
        <w:ind w:firstLine="567"/>
        <w:contextualSpacing/>
        <w:jc w:val="both"/>
        <w:rPr>
          <w:rFonts w:ascii="Times New Roman" w:hAnsi="Times New Roman" w:cs="Times New Roman"/>
          <w:b/>
          <w:kern w:val="2"/>
          <w:sz w:val="28"/>
          <w:szCs w:val="28"/>
        </w:rPr>
      </w:pPr>
      <w:r w:rsidRPr="00597333">
        <w:rPr>
          <w:rFonts w:ascii="Times New Roman" w:hAnsi="Times New Roman" w:cs="Times New Roman"/>
          <w:b/>
          <w:kern w:val="2"/>
          <w:sz w:val="28"/>
          <w:szCs w:val="28"/>
        </w:rPr>
        <w:t>Финансовые условия</w:t>
      </w:r>
    </w:p>
    <w:p w:rsidR="00C1587E" w:rsidRPr="003C608C" w:rsidRDefault="00C1587E" w:rsidP="00C1587E">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lastRenderedPageBreak/>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C1587E" w:rsidRPr="003C608C" w:rsidRDefault="00C1587E" w:rsidP="00C1587E">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Нормативы определяются органами государственной власти субъектов Российской Федерации в соответствии с </w:t>
      </w:r>
      <w:hyperlink r:id="rId9" w:anchor="Par182" w:history="1">
        <w:r w:rsidRPr="003C608C">
          <w:rPr>
            <w:rStyle w:val="a7"/>
            <w:rFonts w:ascii="Times New Roman" w:hAnsi="Times New Roman" w:cs="Times New Roman"/>
            <w:sz w:val="28"/>
            <w:szCs w:val="28"/>
          </w:rPr>
          <w:t>пунктом 3 части 1 статьи 8</w:t>
        </w:r>
      </w:hyperlink>
      <w:r w:rsidRPr="003C608C">
        <w:rPr>
          <w:rFonts w:ascii="Times New Roman" w:hAnsi="Times New Roman" w:cs="Times New Roman"/>
          <w:kern w:val="2"/>
          <w:sz w:val="28"/>
          <w:szCs w:val="28"/>
        </w:rPr>
        <w:t>Закона.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C1587E" w:rsidRPr="003C608C" w:rsidRDefault="00C1587E" w:rsidP="00C1587E">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C1587E" w:rsidRPr="003C608C" w:rsidRDefault="00C1587E" w:rsidP="00C1587E">
      <w:pPr>
        <w:widowControl w:val="0"/>
        <w:spacing w:after="0" w:line="360" w:lineRule="auto"/>
        <w:ind w:firstLine="567"/>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w:t>
      </w:r>
      <w:r w:rsidRPr="003C608C">
        <w:rPr>
          <w:rFonts w:ascii="Times New Roman" w:hAnsi="Times New Roman" w:cs="Times New Roman"/>
          <w:kern w:val="2"/>
          <w:sz w:val="28"/>
          <w:szCs w:val="28"/>
        </w:rPr>
        <w:lastRenderedPageBreak/>
        <w:t xml:space="preserve">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C1587E" w:rsidRPr="00597333" w:rsidRDefault="00C1587E" w:rsidP="00597333">
      <w:pPr>
        <w:widowControl w:val="0"/>
        <w:spacing w:after="0" w:line="360" w:lineRule="auto"/>
        <w:ind w:firstLine="567"/>
        <w:contextualSpacing/>
        <w:jc w:val="both"/>
        <w:rPr>
          <w:rFonts w:ascii="Times New Roman" w:hAnsi="Times New Roman" w:cs="Times New Roman"/>
          <w:b/>
          <w:kern w:val="2"/>
          <w:sz w:val="28"/>
          <w:szCs w:val="28"/>
        </w:rPr>
      </w:pPr>
      <w:r w:rsidRPr="00597333">
        <w:rPr>
          <w:rFonts w:ascii="Times New Roman" w:hAnsi="Times New Roman" w:cs="Times New Roman"/>
          <w:b/>
          <w:kern w:val="2"/>
          <w:sz w:val="28"/>
          <w:szCs w:val="28"/>
        </w:rPr>
        <w:t>Материально-технические условия</w:t>
      </w:r>
    </w:p>
    <w:p w:rsidR="00C1587E" w:rsidRPr="00597333"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Важным условием реализации основной </w:t>
      </w:r>
      <w:r>
        <w:rPr>
          <w:rFonts w:ascii="Times New Roman" w:hAnsi="Times New Roman" w:cs="Times New Roman"/>
          <w:kern w:val="2"/>
          <w:sz w:val="28"/>
          <w:szCs w:val="28"/>
        </w:rPr>
        <w:t>обще</w:t>
      </w:r>
      <w:r w:rsidRPr="003C608C">
        <w:rPr>
          <w:rFonts w:ascii="Times New Roman" w:hAnsi="Times New Roman" w:cs="Times New Roman"/>
          <w:kern w:val="2"/>
          <w:sz w:val="28"/>
          <w:szCs w:val="28"/>
        </w:rPr>
        <w:t>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Ребенок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r w:rsidRPr="003C608C">
        <w:rPr>
          <w:rStyle w:val="a3"/>
          <w:rFonts w:ascii="Times New Roman" w:hAnsi="Times New Roman" w:cs="Times New Roman"/>
          <w:sz w:val="28"/>
          <w:szCs w:val="28"/>
        </w:rPr>
        <w:footnoteReference w:id="16"/>
      </w:r>
      <w:r w:rsidRPr="003C608C">
        <w:rPr>
          <w:rFonts w:ascii="Times New Roman" w:hAnsi="Times New Roman" w:cs="Times New Roman"/>
          <w:kern w:val="2"/>
          <w:sz w:val="28"/>
          <w:szCs w:val="28"/>
        </w:rPr>
        <w:t>.</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lastRenderedPageBreak/>
        <w:t>Общеобразовательные программы реализуются образовательной организацией как самостоятельно, так и посредством сетевых форм.</w:t>
      </w:r>
      <w:r w:rsidRPr="003C608C">
        <w:rPr>
          <w:rStyle w:val="a3"/>
          <w:rFonts w:ascii="Times New Roman" w:hAnsi="Times New Roman" w:cs="Times New Roman"/>
          <w:sz w:val="28"/>
          <w:szCs w:val="28"/>
        </w:rPr>
        <w:footnoteReference w:id="17"/>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 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В организациях, осуществляющих реализацию основной общеобразовательной программы начального общего образования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санитарно-гигиенических норм образовательного процесса (требования к водоснабжению, канализации, освещению, воздушно-</w:t>
      </w:r>
      <w:r w:rsidRPr="003C608C">
        <w:rPr>
          <w:rFonts w:ascii="Times New Roman" w:hAnsi="Times New Roman" w:cs="Times New Roman"/>
          <w:kern w:val="2"/>
          <w:sz w:val="28"/>
          <w:szCs w:val="28"/>
        </w:rPr>
        <w:lastRenderedPageBreak/>
        <w:t xml:space="preserve">тепловому режиму и т. д.);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санитарно-бытовых условий (наличие оборудованных гардеробов, санузлов, мест личной гигиены и т. д.);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пожарной и электробезопасности;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требований охраны труда;</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3C608C">
        <w:rPr>
          <w:rFonts w:ascii="Times New Roman" w:hAnsi="Times New Roman" w:cs="Times New Roman"/>
          <w:kern w:val="2"/>
          <w:sz w:val="28"/>
          <w:szCs w:val="28"/>
          <w:vertAlign w:val="superscript"/>
        </w:rPr>
        <w:footnoteReference w:id="18"/>
      </w:r>
      <w:r w:rsidRPr="003C608C">
        <w:rPr>
          <w:rFonts w:ascii="Times New Roman" w:hAnsi="Times New Roman" w:cs="Times New Roman"/>
          <w:kern w:val="2"/>
          <w:sz w:val="28"/>
          <w:szCs w:val="28"/>
        </w:rPr>
        <w:t xml:space="preserve">.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lastRenderedPageBreak/>
        <w:t xml:space="preserve">– помещениям библиотек (площадь, размещение рабочих зон, наличие читального зала, число читательских мест, медиатеки);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помещениям, предназначенным для занятий музыкой, изобразительным искусством, роботехникой, моделированием, техническим творчеством, естественнонаучными исследованиями, иностранными языками,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актовому залу;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спортивным залам, бассейнам, игровому и спортивному оборудованию;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помещениям для медицинского персонала;</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мебели, офисному оснащению и  хозяйственному инвентарю;</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организации пространства, в котором обучается ребёнок с НОДА;</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xml:space="preserve">– организации рабочего места ребёнка с НОДА, в том числе для работы </w:t>
      </w:r>
      <w:r w:rsidRPr="003C608C">
        <w:rPr>
          <w:rFonts w:ascii="Times New Roman" w:hAnsi="Times New Roman" w:cs="Times New Roman"/>
          <w:kern w:val="2"/>
          <w:sz w:val="28"/>
          <w:szCs w:val="28"/>
        </w:rPr>
        <w:lastRenderedPageBreak/>
        <w:t>удаленно;</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техническим средствам комфортного доступа ребёнка с НОДА к образованию (ассистивные средства и технологии);</w:t>
      </w:r>
    </w:p>
    <w:p w:rsidR="00C1587E" w:rsidRPr="003C608C"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3C608C">
        <w:rPr>
          <w:rFonts w:ascii="Times New Roman" w:hAnsi="Times New Roman" w:cs="Times New Roman"/>
          <w:kern w:val="2"/>
          <w:sz w:val="28"/>
          <w:szCs w:val="28"/>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C1587E" w:rsidRPr="00656D86"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 xml:space="preserve">Реализация адаптированной основной общеобразовательной программы </w:t>
      </w:r>
      <w:r w:rsidR="00656D86">
        <w:rPr>
          <w:rFonts w:ascii="Times New Roman" w:hAnsi="Times New Roman" w:cs="Times New Roman"/>
          <w:kern w:val="2"/>
          <w:sz w:val="28"/>
          <w:szCs w:val="28"/>
        </w:rPr>
        <w:t>варианта 6.2.</w:t>
      </w:r>
      <w:r w:rsidRPr="00656D86">
        <w:rPr>
          <w:rFonts w:ascii="Times New Roman" w:hAnsi="Times New Roman" w:cs="Times New Roman"/>
          <w:kern w:val="2"/>
          <w:sz w:val="28"/>
          <w:szCs w:val="28"/>
        </w:rPr>
        <w:t xml:space="preserve"> для детей с НОДА предусматривает использование специальных, учитывающих особенности их психофизического развития и особые образовательные потребности, учебников в комплексе со специализированными приложениями, дидактическими материалами, рабочими тетрадями и пр. на бумажных и/или электронных носителях. </w:t>
      </w:r>
    </w:p>
    <w:p w:rsidR="00C1587E" w:rsidRPr="00656D86"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 xml:space="preserve">Вовлечённые в процесс образования взрослые должны иметь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НОДА.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ребенка с НОДА. Для организации удаленной работы специалисты обеспечиваются полным комплектом компьютерного и периферийного оборудования.  </w:t>
      </w:r>
    </w:p>
    <w:p w:rsidR="00C1587E" w:rsidRPr="00656D86"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Информационное обеспечение включает необходимую нормативно-правовую базу образования детей с НОДА и характеристики предполагаемых информационных связей участников образовательного процесса.</w:t>
      </w:r>
    </w:p>
    <w:p w:rsidR="00C1587E" w:rsidRPr="00656D86" w:rsidRDefault="00C1587E" w:rsidP="007B24AB">
      <w:pPr>
        <w:widowControl w:val="0"/>
        <w:spacing w:after="0" w:line="360" w:lineRule="auto"/>
        <w:ind w:firstLine="709"/>
        <w:contextualSpacing/>
        <w:jc w:val="both"/>
        <w:rPr>
          <w:rFonts w:ascii="Times New Roman" w:hAnsi="Times New Roman" w:cs="Times New Roman"/>
          <w:kern w:val="2"/>
          <w:sz w:val="28"/>
          <w:szCs w:val="28"/>
        </w:rPr>
      </w:pPr>
      <w:r w:rsidRPr="00656D86">
        <w:rPr>
          <w:rFonts w:ascii="Times New Roman" w:hAnsi="Times New Roman" w:cs="Times New Roman"/>
          <w:kern w:val="2"/>
          <w:sz w:val="28"/>
          <w:szCs w:val="28"/>
        </w:rPr>
        <w:t xml:space="preserve">Требования к наполняемости классов, где обучаются лица с НОДА, конкретизируются при описании условий реализации программ. </w:t>
      </w:r>
    </w:p>
    <w:p w:rsidR="00106589" w:rsidRPr="004933BE" w:rsidRDefault="00732F25" w:rsidP="004933BE">
      <w:pPr>
        <w:pStyle w:val="1"/>
      </w:pPr>
      <w:bookmarkStart w:id="40" w:name="_Toc289117686"/>
      <w:r>
        <w:lastRenderedPageBreak/>
        <w:t xml:space="preserve">4. </w:t>
      </w:r>
      <w:r w:rsidR="004933BE" w:rsidRPr="004933BE">
        <w:t xml:space="preserve">АДАПТИРОВАННАЯ ОСНОВНАЯ ОБЩЕОБРАЗОВАТЕЛЬНАЯ ПРОГРАММА НАЧАЛЬНОГО ОБЩЕГО ОБРАЗОВАНИЯ УМСТВЕННО ОТСТАЛЫХ ОБУЧАЮЩИХСЯ </w:t>
      </w:r>
      <w:r w:rsidR="004933BE" w:rsidRPr="004933BE">
        <w:br/>
        <w:t>С НАРУШЕНИЯМИ ОПОРНО-ДВИГАТЕЛЬНОГО АППАРАТА (ВАРИАНТ 6.3.)</w:t>
      </w:r>
      <w:bookmarkEnd w:id="40"/>
    </w:p>
    <w:p w:rsidR="00106589" w:rsidRPr="007B24AB" w:rsidRDefault="00106589" w:rsidP="007B24AB">
      <w:pPr>
        <w:pStyle w:val="2"/>
        <w:jc w:val="center"/>
        <w:rPr>
          <w:rFonts w:ascii="Times New Roman" w:hAnsi="Times New Roman" w:cs="Times New Roman"/>
        </w:rPr>
      </w:pPr>
      <w:bookmarkStart w:id="41" w:name="_Toc289117687"/>
      <w:r w:rsidRPr="007B24AB">
        <w:rPr>
          <w:rFonts w:ascii="Times New Roman" w:hAnsi="Times New Roman" w:cs="Times New Roman"/>
        </w:rPr>
        <w:t>4.1. Целевой раздел</w:t>
      </w:r>
      <w:bookmarkEnd w:id="41"/>
    </w:p>
    <w:p w:rsidR="00106589" w:rsidRPr="007B24AB" w:rsidRDefault="00106589" w:rsidP="007B24AB">
      <w:pPr>
        <w:pStyle w:val="3"/>
        <w:jc w:val="center"/>
        <w:rPr>
          <w:rFonts w:ascii="Times New Roman" w:hAnsi="Times New Roman" w:cs="Times New Roman"/>
          <w:i w:val="0"/>
        </w:rPr>
      </w:pPr>
      <w:bookmarkStart w:id="42" w:name="_Toc289117688"/>
      <w:r w:rsidRPr="007B24AB">
        <w:rPr>
          <w:rFonts w:ascii="Times New Roman" w:hAnsi="Times New Roman" w:cs="Times New Roman"/>
          <w:i w:val="0"/>
        </w:rPr>
        <w:t>4.1.1. Пояснительная записка</w:t>
      </w:r>
      <w:bookmarkEnd w:id="42"/>
    </w:p>
    <w:p w:rsidR="00106589" w:rsidRPr="00597333" w:rsidRDefault="00106589" w:rsidP="00597333">
      <w:pPr>
        <w:spacing w:after="0" w:line="360" w:lineRule="auto"/>
        <w:ind w:firstLine="567"/>
        <w:contextualSpacing/>
        <w:jc w:val="both"/>
        <w:rPr>
          <w:rFonts w:ascii="Times New Roman" w:hAnsi="Times New Roman"/>
          <w:b/>
          <w:kern w:val="2"/>
          <w:sz w:val="28"/>
          <w:szCs w:val="28"/>
        </w:rPr>
      </w:pPr>
      <w:r w:rsidRPr="00597333">
        <w:rPr>
          <w:rFonts w:ascii="Times New Roman" w:hAnsi="Times New Roman"/>
          <w:b/>
          <w:kern w:val="2"/>
          <w:sz w:val="28"/>
          <w:szCs w:val="28"/>
        </w:rPr>
        <w:t>Цель реализации АООП НОО</w:t>
      </w:r>
    </w:p>
    <w:p w:rsidR="00101B03" w:rsidRPr="00101B03" w:rsidRDefault="00101B03" w:rsidP="000059E6">
      <w:pPr>
        <w:spacing w:after="0" w:line="360" w:lineRule="auto"/>
        <w:ind w:firstLine="567"/>
        <w:contextualSpacing/>
        <w:jc w:val="both"/>
        <w:rPr>
          <w:rFonts w:ascii="Times New Roman" w:hAnsi="Times New Roman"/>
          <w:kern w:val="2"/>
          <w:sz w:val="28"/>
          <w:szCs w:val="28"/>
        </w:rPr>
      </w:pPr>
      <w:r w:rsidRPr="00101B03">
        <w:rPr>
          <w:rFonts w:ascii="Times New Roman" w:hAnsi="Times New Roman"/>
          <w:kern w:val="2"/>
          <w:sz w:val="28"/>
          <w:szCs w:val="28"/>
        </w:rPr>
        <w:t xml:space="preserve">Адаптированная </w:t>
      </w:r>
      <w:r>
        <w:rPr>
          <w:rFonts w:ascii="Times New Roman" w:hAnsi="Times New Roman"/>
          <w:kern w:val="2"/>
          <w:sz w:val="28"/>
          <w:szCs w:val="28"/>
        </w:rPr>
        <w:t>основная обще</w:t>
      </w:r>
      <w:r w:rsidRPr="00101B03">
        <w:rPr>
          <w:rFonts w:ascii="Times New Roman" w:hAnsi="Times New Roman"/>
          <w:kern w:val="2"/>
          <w:sz w:val="28"/>
          <w:szCs w:val="28"/>
        </w:rPr>
        <w:t xml:space="preserve">образовательная программа для умственно отсталых обучающихся с НОДА учитывает особенности их психофизического развития, индивидуальные возможности, особые образовательные потребности, обеспечивает комплексную коррекцию нарушений развития и социальную адаптацию. </w:t>
      </w:r>
    </w:p>
    <w:p w:rsidR="00101B03" w:rsidRPr="00101B03" w:rsidRDefault="00101B03" w:rsidP="000059E6">
      <w:pPr>
        <w:pStyle w:val="Standard"/>
        <w:spacing w:line="360" w:lineRule="auto"/>
        <w:ind w:firstLine="720"/>
        <w:jc w:val="both"/>
        <w:rPr>
          <w:sz w:val="28"/>
          <w:szCs w:val="28"/>
        </w:rPr>
      </w:pPr>
      <w:r w:rsidRPr="00101B03">
        <w:rPr>
          <w:sz w:val="28"/>
          <w:szCs w:val="28"/>
        </w:rPr>
        <w:t xml:space="preserve">Целью реализации АООП НОО для умственно отсталых обучающихся с НОДА </w:t>
      </w:r>
      <w:r w:rsidRPr="00101B03">
        <w:rPr>
          <w:sz w:val="28"/>
          <w:szCs w:val="28"/>
          <w:lang w:val="ru-RU"/>
        </w:rPr>
        <w:t xml:space="preserve"> является </w:t>
      </w:r>
      <w:r w:rsidRPr="00101B03">
        <w:rPr>
          <w:sz w:val="28"/>
          <w:szCs w:val="28"/>
        </w:rPr>
        <w:t>формирование общей культуры, обеспечивающей разностороннее развитие их личности (нравственное, социальное, интеллектуальное, физическое), в соответствии с принятыми в семье и обществе нравственными и социокультурными ценностями.</w:t>
      </w:r>
    </w:p>
    <w:p w:rsidR="00106589" w:rsidRPr="00597333" w:rsidRDefault="00106589" w:rsidP="00597333">
      <w:pPr>
        <w:pStyle w:val="Standard"/>
        <w:spacing w:line="360" w:lineRule="auto"/>
        <w:ind w:firstLine="720"/>
        <w:jc w:val="both"/>
        <w:rPr>
          <w:b/>
          <w:sz w:val="28"/>
          <w:szCs w:val="28"/>
        </w:rPr>
      </w:pPr>
      <w:r w:rsidRPr="00597333">
        <w:rPr>
          <w:b/>
          <w:sz w:val="28"/>
          <w:szCs w:val="28"/>
        </w:rPr>
        <w:t xml:space="preserve">Принципы и подходы к формированию АООП НОО </w:t>
      </w:r>
    </w:p>
    <w:p w:rsidR="00106589" w:rsidRDefault="00106589" w:rsidP="000059E6">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27757E" w:rsidRPr="00597333" w:rsidRDefault="0027757E" w:rsidP="00597333">
      <w:pPr>
        <w:pStyle w:val="Standard"/>
        <w:spacing w:line="360" w:lineRule="auto"/>
        <w:ind w:firstLine="720"/>
        <w:jc w:val="both"/>
        <w:rPr>
          <w:b/>
          <w:sz w:val="28"/>
          <w:szCs w:val="28"/>
        </w:rPr>
      </w:pPr>
      <w:r w:rsidRPr="00597333">
        <w:rPr>
          <w:b/>
          <w:sz w:val="28"/>
          <w:szCs w:val="28"/>
        </w:rPr>
        <w:t>Общая характеристика АООП НОО</w:t>
      </w:r>
    </w:p>
    <w:p w:rsidR="0027757E" w:rsidRPr="0027757E" w:rsidRDefault="0027757E" w:rsidP="000059E6">
      <w:pPr>
        <w:pStyle w:val="Standard"/>
        <w:spacing w:line="360" w:lineRule="auto"/>
        <w:ind w:firstLine="720"/>
        <w:jc w:val="both"/>
        <w:rPr>
          <w:sz w:val="28"/>
          <w:szCs w:val="28"/>
        </w:rPr>
      </w:pPr>
      <w:r w:rsidRPr="0027757E">
        <w:rPr>
          <w:sz w:val="28"/>
          <w:szCs w:val="28"/>
        </w:rPr>
        <w:t xml:space="preserve">Адаптированная основная </w:t>
      </w:r>
      <w:r w:rsidRPr="0027757E">
        <w:rPr>
          <w:sz w:val="28"/>
          <w:szCs w:val="28"/>
          <w:lang w:val="ru-RU"/>
        </w:rPr>
        <w:t>обще</w:t>
      </w:r>
      <w:r w:rsidRPr="0027757E">
        <w:rPr>
          <w:sz w:val="28"/>
          <w:szCs w:val="28"/>
        </w:rPr>
        <w:t>образовательная программа</w:t>
      </w:r>
      <w:r w:rsidRPr="0027757E">
        <w:rPr>
          <w:sz w:val="28"/>
          <w:szCs w:val="28"/>
          <w:lang w:val="ru-RU"/>
        </w:rPr>
        <w:t xml:space="preserve"> НОО </w:t>
      </w:r>
      <w:r w:rsidRPr="0027757E">
        <w:rPr>
          <w:sz w:val="28"/>
          <w:szCs w:val="28"/>
        </w:rPr>
        <w:t>обучающихся с умственной отсталостью</w:t>
      </w:r>
      <w:r w:rsidRPr="0027757E">
        <w:rPr>
          <w:sz w:val="28"/>
          <w:szCs w:val="28"/>
          <w:lang w:val="ru-RU"/>
        </w:rPr>
        <w:t xml:space="preserve"> и НОДА</w:t>
      </w:r>
      <w:r w:rsidRPr="0027757E">
        <w:rPr>
          <w:sz w:val="28"/>
          <w:szCs w:val="28"/>
        </w:rPr>
        <w:t xml:space="preserve"> – это программа, которая учитывает особенности их психофизического развития, индивидуальные возможности, особые образовательные потребности, обеспечивает комплексную коррекцию нарушений развития и социальную адаптацию.</w:t>
      </w:r>
    </w:p>
    <w:p w:rsidR="000917DF" w:rsidRPr="0027757E" w:rsidRDefault="000917DF" w:rsidP="000059E6">
      <w:pPr>
        <w:spacing w:after="0" w:line="360" w:lineRule="auto"/>
        <w:contextualSpacing/>
        <w:jc w:val="both"/>
        <w:rPr>
          <w:rFonts w:ascii="Times New Roman" w:hAnsi="Times New Roman"/>
          <w:kern w:val="2"/>
          <w:sz w:val="28"/>
          <w:szCs w:val="28"/>
        </w:rPr>
      </w:pPr>
      <w:r w:rsidRPr="0027757E">
        <w:rPr>
          <w:rFonts w:ascii="Times New Roman" w:hAnsi="Times New Roman"/>
          <w:kern w:val="2"/>
          <w:sz w:val="28"/>
          <w:szCs w:val="28"/>
        </w:rPr>
        <w:t xml:space="preserve">Адаптированная </w:t>
      </w:r>
      <w:r w:rsidR="0027757E" w:rsidRPr="0027757E">
        <w:rPr>
          <w:rFonts w:ascii="Times New Roman" w:hAnsi="Times New Roman"/>
          <w:kern w:val="2"/>
          <w:sz w:val="28"/>
          <w:szCs w:val="28"/>
        </w:rPr>
        <w:t>основная обще</w:t>
      </w:r>
      <w:r w:rsidRPr="0027757E">
        <w:rPr>
          <w:rFonts w:ascii="Times New Roman" w:hAnsi="Times New Roman"/>
          <w:kern w:val="2"/>
          <w:sz w:val="28"/>
          <w:szCs w:val="28"/>
        </w:rPr>
        <w:t>образовательная программа для умственно отсталых обучающихся - инвалидов с НОДА дополняется индивидуальной программой реабилитации инвалида.</w:t>
      </w:r>
    </w:p>
    <w:p w:rsidR="000917DF" w:rsidRPr="0027757E" w:rsidRDefault="000917DF" w:rsidP="000059E6">
      <w:pPr>
        <w:spacing w:after="0" w:line="360" w:lineRule="auto"/>
        <w:ind w:firstLine="567"/>
        <w:contextualSpacing/>
        <w:jc w:val="both"/>
        <w:rPr>
          <w:rFonts w:ascii="Times New Roman" w:hAnsi="Times New Roman"/>
          <w:kern w:val="2"/>
          <w:sz w:val="28"/>
          <w:szCs w:val="28"/>
        </w:rPr>
      </w:pPr>
      <w:r w:rsidRPr="0027757E">
        <w:rPr>
          <w:rFonts w:ascii="Times New Roman" w:hAnsi="Times New Roman"/>
          <w:kern w:val="2"/>
          <w:sz w:val="28"/>
          <w:szCs w:val="28"/>
        </w:rPr>
        <w:lastRenderedPageBreak/>
        <w:t xml:space="preserve">Эта программа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w:t>
      </w:r>
      <w:r w:rsidR="0027757E" w:rsidRPr="0027757E">
        <w:rPr>
          <w:rFonts w:ascii="Times New Roman" w:hAnsi="Times New Roman"/>
          <w:kern w:val="2"/>
          <w:sz w:val="28"/>
          <w:szCs w:val="28"/>
        </w:rPr>
        <w:t>для умственно отсталых обучающихся</w:t>
      </w:r>
      <w:r w:rsidRPr="0027757E">
        <w:rPr>
          <w:rFonts w:ascii="Times New Roman" w:hAnsi="Times New Roman"/>
          <w:kern w:val="2"/>
          <w:sz w:val="28"/>
          <w:szCs w:val="28"/>
        </w:rPr>
        <w:t xml:space="preserve"> с </w:t>
      </w:r>
      <w:r w:rsidR="0027757E" w:rsidRPr="0027757E">
        <w:rPr>
          <w:rFonts w:ascii="Times New Roman" w:hAnsi="Times New Roman"/>
          <w:kern w:val="2"/>
          <w:sz w:val="28"/>
          <w:szCs w:val="28"/>
        </w:rPr>
        <w:t xml:space="preserve">НОДА с </w:t>
      </w:r>
      <w:r w:rsidRPr="0027757E">
        <w:rPr>
          <w:rFonts w:ascii="Times New Roman" w:hAnsi="Times New Roman"/>
          <w:kern w:val="2"/>
          <w:sz w:val="28"/>
          <w:szCs w:val="28"/>
        </w:rPr>
        <w:t>учетом примерной основной образовательной программы для умственно отсталых обучающихся</w:t>
      </w:r>
      <w:r w:rsidRPr="0027757E">
        <w:rPr>
          <w:rStyle w:val="13"/>
          <w:rFonts w:ascii="Times New Roman" w:hAnsi="Times New Roman"/>
          <w:sz w:val="28"/>
          <w:szCs w:val="28"/>
        </w:rPr>
        <w:footnoteReference w:id="19"/>
      </w:r>
      <w:r w:rsidRPr="0027757E">
        <w:rPr>
          <w:rFonts w:ascii="Times New Roman" w:hAnsi="Times New Roman"/>
          <w:kern w:val="2"/>
          <w:sz w:val="28"/>
          <w:szCs w:val="28"/>
        </w:rPr>
        <w:t>.</w:t>
      </w:r>
    </w:p>
    <w:p w:rsidR="0027757E" w:rsidRDefault="0027757E" w:rsidP="0027757E">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color w:val="auto"/>
          <w:sz w:val="28"/>
          <w:szCs w:val="28"/>
        </w:rPr>
        <w:t xml:space="preserve">Психолого-педагогическая характеристика </w:t>
      </w:r>
      <w:r w:rsidR="0071369C">
        <w:rPr>
          <w:rFonts w:ascii="Times New Roman" w:hAnsi="Times New Roman" w:cs="Times New Roman"/>
          <w:b/>
          <w:color w:val="auto"/>
          <w:sz w:val="28"/>
          <w:szCs w:val="28"/>
        </w:rPr>
        <w:t>умственно отсталых обучающихся с НОДА</w:t>
      </w:r>
    </w:p>
    <w:p w:rsidR="0071369C" w:rsidRPr="0071369C" w:rsidRDefault="0071369C" w:rsidP="0071369C">
      <w:pPr>
        <w:spacing w:after="0" w:line="360" w:lineRule="auto"/>
        <w:contextualSpacing/>
        <w:jc w:val="both"/>
        <w:rPr>
          <w:rFonts w:ascii="Times New Roman" w:hAnsi="Times New Roman"/>
          <w:sz w:val="28"/>
          <w:szCs w:val="28"/>
        </w:rPr>
      </w:pPr>
      <w:r w:rsidRPr="0071369C">
        <w:rPr>
          <w:rFonts w:ascii="Times New Roman" w:hAnsi="Times New Roman"/>
          <w:sz w:val="28"/>
          <w:szCs w:val="28"/>
        </w:rPr>
        <w:t>Это группа обучающихся - дети с двигательными нарушениями разной степени выраженности и с легкой степенью интеллектуальной недостаточности, осложненными нейросенсорными нарушениями, а также имеющие дизартрические нарушения и системное недоразвитие речи. 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выражено чувство неполноценности, но отмечается безразличие, слабость волевых усилий и мотивации.</w:t>
      </w:r>
    </w:p>
    <w:p w:rsidR="0071369C" w:rsidRPr="0071369C" w:rsidRDefault="0027757E" w:rsidP="005550FB">
      <w:pPr>
        <w:pStyle w:val="a4"/>
        <w:spacing w:before="0" w:after="0"/>
        <w:ind w:firstLine="709"/>
        <w:contextualSpacing/>
        <w:jc w:val="both"/>
        <w:rPr>
          <w:sz w:val="28"/>
          <w:szCs w:val="28"/>
        </w:rPr>
      </w:pPr>
      <w:r>
        <w:rPr>
          <w:b/>
          <w:sz w:val="28"/>
          <w:szCs w:val="28"/>
        </w:rPr>
        <w:t>Особые образовательн</w:t>
      </w:r>
      <w:r w:rsidR="0071369C">
        <w:rPr>
          <w:b/>
          <w:sz w:val="28"/>
          <w:szCs w:val="28"/>
        </w:rPr>
        <w:t>ые потребности умственно отсталых обучающихся с НОДА</w:t>
      </w:r>
      <w:r w:rsidR="0071369C" w:rsidRPr="0071369C">
        <w:rPr>
          <w:sz w:val="28"/>
          <w:szCs w:val="28"/>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lastRenderedPageBreak/>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индивидуализация обучения требуется в большей степени, чем для нормально развивающегося ребёнка;</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71369C" w:rsidRPr="0071369C" w:rsidRDefault="0071369C" w:rsidP="005550FB">
      <w:pPr>
        <w:pStyle w:val="p4"/>
        <w:numPr>
          <w:ilvl w:val="0"/>
          <w:numId w:val="3"/>
        </w:numPr>
        <w:spacing w:before="0" w:beforeAutospacing="0" w:after="0" w:afterAutospacing="0" w:line="360" w:lineRule="auto"/>
        <w:ind w:left="0" w:firstLine="709"/>
        <w:jc w:val="both"/>
        <w:rPr>
          <w:sz w:val="28"/>
          <w:szCs w:val="28"/>
        </w:rPr>
      </w:pPr>
      <w:r w:rsidRPr="0071369C">
        <w:rPr>
          <w:sz w:val="28"/>
          <w:szCs w:val="28"/>
        </w:rPr>
        <w:t>специальное обучение «переносу» сформированных знаний и умений в новые ситуации взаимодействия с действительностью;</w:t>
      </w:r>
    </w:p>
    <w:p w:rsidR="0071369C" w:rsidRPr="0071369C" w:rsidRDefault="0071369C" w:rsidP="005550FB">
      <w:pPr>
        <w:pStyle w:val="p4"/>
        <w:numPr>
          <w:ilvl w:val="0"/>
          <w:numId w:val="3"/>
        </w:numPr>
        <w:spacing w:before="0" w:beforeAutospacing="0" w:after="0" w:afterAutospacing="0" w:line="360" w:lineRule="auto"/>
        <w:ind w:left="0" w:firstLine="709"/>
        <w:jc w:val="both"/>
        <w:rPr>
          <w:rStyle w:val="s1"/>
        </w:rPr>
      </w:pPr>
      <w:r w:rsidRPr="0071369C">
        <w:rPr>
          <w:rStyle w:val="s1"/>
          <w:sz w:val="28"/>
          <w:szCs w:val="28"/>
        </w:rPr>
        <w:t>специальная помощь в развитии возможностей вербальной и невербальной коммуникации;</w:t>
      </w:r>
    </w:p>
    <w:p w:rsidR="0071369C" w:rsidRPr="0071369C" w:rsidRDefault="0071369C" w:rsidP="005550FB">
      <w:pPr>
        <w:pStyle w:val="14TexstOSNOVA1012"/>
        <w:numPr>
          <w:ilvl w:val="0"/>
          <w:numId w:val="3"/>
        </w:numPr>
        <w:spacing w:line="360" w:lineRule="auto"/>
        <w:ind w:left="0" w:firstLine="709"/>
        <w:rPr>
          <w:color w:val="auto"/>
          <w:sz w:val="28"/>
          <w:szCs w:val="28"/>
        </w:rPr>
      </w:pPr>
      <w:r w:rsidRPr="0071369C">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 (задавать вопросы, договариваться, выражать свое мнение, обсуждать мысли и чувства и т.д.);</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обеспечение особой пространственной и временной организации образовательной среды;</w:t>
      </w:r>
    </w:p>
    <w:p w:rsidR="0071369C" w:rsidRPr="0071369C" w:rsidRDefault="0071369C" w:rsidP="005550FB">
      <w:pPr>
        <w:pStyle w:val="a4"/>
        <w:numPr>
          <w:ilvl w:val="0"/>
          <w:numId w:val="3"/>
        </w:numPr>
        <w:spacing w:before="0" w:after="0"/>
        <w:ind w:left="0" w:firstLine="709"/>
        <w:contextualSpacing/>
        <w:jc w:val="both"/>
        <w:rPr>
          <w:sz w:val="28"/>
          <w:szCs w:val="28"/>
        </w:rPr>
      </w:pPr>
      <w:r w:rsidRPr="0071369C">
        <w:rPr>
          <w:sz w:val="28"/>
          <w:szCs w:val="28"/>
        </w:rPr>
        <w:t>максимальное расширение образовательного пространства – выход за пределы образовательного учреждения.</w:t>
      </w:r>
    </w:p>
    <w:p w:rsidR="0071369C" w:rsidRPr="0071369C" w:rsidRDefault="0071369C" w:rsidP="005550FB">
      <w:pPr>
        <w:pStyle w:val="a4"/>
        <w:spacing w:before="0" w:after="0"/>
        <w:ind w:firstLine="709"/>
        <w:contextualSpacing/>
        <w:jc w:val="both"/>
        <w:rPr>
          <w:sz w:val="28"/>
          <w:szCs w:val="28"/>
        </w:rPr>
      </w:pPr>
      <w:r w:rsidRPr="0071369C">
        <w:rPr>
          <w:sz w:val="28"/>
          <w:szCs w:val="28"/>
        </w:rPr>
        <w:t xml:space="preserve">Для этой группы обучающихся выделяются особые образовательные потребности: учет особенностей и возможностей обучающихся реализуется </w:t>
      </w:r>
      <w:r w:rsidRPr="0071369C">
        <w:rPr>
          <w:sz w:val="28"/>
          <w:szCs w:val="28"/>
        </w:rPr>
        <w:lastRenderedPageBreak/>
        <w:t>через образовательные условия (специальные методы формирования графо-моторных навыков, пространственных и временных представлений, приемы сравнения, сопоставления, противопоставления при освоении нового материала,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Практическая направленность обучения, т.е. направленность на социализацию и воспитание автономности.</w:t>
      </w:r>
    </w:p>
    <w:p w:rsidR="0071369C" w:rsidRPr="005550FB" w:rsidRDefault="0071369C" w:rsidP="005550FB">
      <w:pPr>
        <w:pStyle w:val="3"/>
        <w:spacing w:before="120" w:after="120" w:line="240" w:lineRule="auto"/>
        <w:jc w:val="center"/>
        <w:rPr>
          <w:rFonts w:ascii="Times New Roman" w:hAnsi="Times New Roman" w:cs="Times New Roman"/>
          <w:i w:val="0"/>
        </w:rPr>
      </w:pPr>
      <w:bookmarkStart w:id="43" w:name="_Toc289117689"/>
      <w:r w:rsidRPr="00AE24E0">
        <w:t>4.1.</w:t>
      </w:r>
      <w:r w:rsidRPr="005550FB">
        <w:rPr>
          <w:rFonts w:ascii="Times New Roman" w:hAnsi="Times New Roman" w:cs="Times New Roman"/>
          <w:i w:val="0"/>
        </w:rPr>
        <w:t>2. Планируемые результаты освоения умственно отсталыми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43"/>
    </w:p>
    <w:p w:rsidR="00A17EFE" w:rsidRDefault="00A17EFE" w:rsidP="005550FB">
      <w:pPr>
        <w:spacing w:after="0" w:line="360" w:lineRule="auto"/>
        <w:ind w:firstLine="709"/>
        <w:jc w:val="both"/>
        <w:rPr>
          <w:spacing w:val="2"/>
          <w:sz w:val="28"/>
          <w:szCs w:val="28"/>
        </w:rPr>
      </w:pPr>
      <w:r>
        <w:rPr>
          <w:rFonts w:ascii="Times New Roman" w:hAnsi="Times New Roman" w:cs="Times New Roman"/>
          <w:sz w:val="28"/>
          <w:szCs w:val="28"/>
        </w:rPr>
        <w:t xml:space="preserve">Освоение адаптированной основной общеобразовательной программы НОО обеспечивает достижение  умственноотсталыми обучающимися с НОДА двух видов результатов: </w:t>
      </w:r>
      <w:r>
        <w:rPr>
          <w:rFonts w:ascii="Times New Roman" w:hAnsi="Times New Roman" w:cs="Times New Roman"/>
          <w:i/>
          <w:sz w:val="28"/>
          <w:szCs w:val="28"/>
        </w:rPr>
        <w:t xml:space="preserve">личностных и предметных. </w:t>
      </w:r>
    </w:p>
    <w:p w:rsidR="00A17EFE" w:rsidRDefault="00A17EFE" w:rsidP="005550FB">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Личностные результаты </w:t>
      </w:r>
      <w:r>
        <w:rPr>
          <w:rFonts w:ascii="Times New Roman" w:hAnsi="Times New Roman" w:cs="Times New Roman"/>
          <w:sz w:val="28"/>
          <w:szCs w:val="28"/>
        </w:rPr>
        <w:t xml:space="preserve">освоения АООП НОО включают индивидуально-личностные качества, социальные компетенции обучающегося и ценностные установки. </w:t>
      </w:r>
    </w:p>
    <w:p w:rsidR="00A17EFE" w:rsidRDefault="00A17EFE" w:rsidP="005550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A17EFE" w:rsidRDefault="00A17EFE" w:rsidP="005550FB">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Предметные результаты</w:t>
      </w:r>
      <w:r>
        <w:rPr>
          <w:rFonts w:ascii="Times New Roman" w:hAnsi="Times New Roman" w:cs="Times New Roman"/>
          <w:sz w:val="28"/>
          <w:szCs w:val="28"/>
        </w:rPr>
        <w:t xml:space="preserve"> освоения АООП НОО включают освоенные обучающимися знания и умения, специфичные для каждой образовательной области, готовность к их применению. Предметные результаты, достигнутые обучающимися с умственной отсталостью и НОДА,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 </w:t>
      </w:r>
    </w:p>
    <w:p w:rsidR="00A17EFE" w:rsidRDefault="00A17EFE" w:rsidP="005550F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НОО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w:t>
      </w:r>
    </w:p>
    <w:p w:rsidR="00A17EFE" w:rsidRDefault="00A17EFE" w:rsidP="005550FB">
      <w:pPr>
        <w:spacing w:after="0" w:line="360" w:lineRule="auto"/>
        <w:ind w:firstLine="709"/>
        <w:jc w:val="both"/>
      </w:pPr>
      <w:r>
        <w:rPr>
          <w:rFonts w:ascii="Times New Roman" w:hAnsi="Times New Roman" w:cs="Times New Roman"/>
          <w:sz w:val="28"/>
          <w:szCs w:val="28"/>
        </w:rPr>
        <w:lastRenderedPageBreak/>
        <w:t>Минимальный уровень является обязательным для всех обучающихся с ум</w:t>
      </w:r>
      <w:r>
        <w:rPr>
          <w:rFonts w:ascii="Times New Roman" w:hAnsi="Times New Roman" w:cs="Times New Roman"/>
          <w:sz w:val="28"/>
          <w:szCs w:val="28"/>
        </w:rPr>
        <w:softHyphen/>
        <w:t>ственной отсталостью и НОДА. Отсутствие достижения этого уровня по отдельным предметам не является препятствием к продолжению образования по варианту программы. В том случае, если обучающийся не достигает мини</w:t>
      </w:r>
      <w:r>
        <w:rPr>
          <w:rFonts w:ascii="Times New Roman" w:hAnsi="Times New Roman" w:cs="Times New Roman"/>
          <w:sz w:val="28"/>
          <w:szCs w:val="28"/>
        </w:rPr>
        <w:softHyphen/>
        <w:t xml:space="preserve">мального уровня овладения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образовательная организация может перевести обучающегося на обучение по индивидуальному плану или на вариант 6.4. образовательной программы. </w:t>
      </w:r>
    </w:p>
    <w:p w:rsidR="00561B80" w:rsidRPr="005550FB" w:rsidRDefault="00561B80" w:rsidP="005550FB">
      <w:pPr>
        <w:pStyle w:val="3"/>
        <w:spacing w:before="120" w:after="120" w:line="240" w:lineRule="auto"/>
        <w:jc w:val="center"/>
        <w:rPr>
          <w:rFonts w:ascii="Times New Roman" w:hAnsi="Times New Roman" w:cs="Times New Roman"/>
          <w:i w:val="0"/>
        </w:rPr>
      </w:pPr>
      <w:bookmarkStart w:id="44" w:name="_Toc289117690"/>
      <w:r w:rsidRPr="005550FB">
        <w:rPr>
          <w:rFonts w:ascii="Times New Roman" w:hAnsi="Times New Roman" w:cs="Times New Roman"/>
          <w:i w:val="0"/>
        </w:rPr>
        <w:t xml:space="preserve">4.1.3. Система оценки достижения </w:t>
      </w:r>
      <w:r w:rsidR="00B718DD" w:rsidRPr="005550FB">
        <w:rPr>
          <w:rFonts w:ascii="Times New Roman" w:hAnsi="Times New Roman" w:cs="Times New Roman"/>
          <w:i w:val="0"/>
        </w:rPr>
        <w:t xml:space="preserve">умственно отсталых </w:t>
      </w:r>
      <w:r w:rsidRPr="005550FB">
        <w:rPr>
          <w:rFonts w:ascii="Times New Roman" w:hAnsi="Times New Roman" w:cs="Times New Roman"/>
          <w:i w:val="0"/>
        </w:rPr>
        <w:t xml:space="preserve">обучающимися </w:t>
      </w:r>
      <w:r w:rsidR="005550FB">
        <w:rPr>
          <w:rFonts w:ascii="Times New Roman" w:hAnsi="Times New Roman" w:cs="Times New Roman"/>
          <w:i w:val="0"/>
        </w:rPr>
        <w:br/>
      </w:r>
      <w:r w:rsidRPr="005550FB">
        <w:rPr>
          <w:rFonts w:ascii="Times New Roman" w:hAnsi="Times New Roman" w:cs="Times New Roman"/>
          <w:i w:val="0"/>
        </w:rPr>
        <w:t>с</w:t>
      </w:r>
      <w:r w:rsidR="00B718DD" w:rsidRPr="005550FB">
        <w:rPr>
          <w:rFonts w:ascii="Times New Roman" w:hAnsi="Times New Roman" w:cs="Times New Roman"/>
          <w:i w:val="0"/>
        </w:rPr>
        <w:t xml:space="preserve"> НОДА</w:t>
      </w:r>
      <w:r w:rsidRPr="005550FB">
        <w:rPr>
          <w:rFonts w:ascii="Times New Roman" w:hAnsi="Times New Roman" w:cs="Times New Roman"/>
          <w:i w:val="0"/>
        </w:rPr>
        <w:t xml:space="preserve"> планируемых результатов освоения адаптированной основной общеобразовательной программы начального общего образования</w:t>
      </w:r>
      <w:bookmarkEnd w:id="44"/>
    </w:p>
    <w:p w:rsidR="00561B80" w:rsidRPr="0060539F" w:rsidRDefault="00561B80" w:rsidP="0060539F">
      <w:pPr>
        <w:spacing w:after="0" w:line="360" w:lineRule="auto"/>
        <w:ind w:firstLine="567"/>
        <w:jc w:val="both"/>
        <w:rPr>
          <w:rFonts w:ascii="Times New Roman" w:hAnsi="Times New Roman" w:cs="Times New Roman"/>
          <w:sz w:val="28"/>
          <w:szCs w:val="28"/>
        </w:rPr>
      </w:pPr>
      <w:r w:rsidRPr="00561B80">
        <w:rPr>
          <w:rFonts w:ascii="Times New Roman" w:hAnsi="Times New Roman" w:cs="Times New Roman"/>
          <w:sz w:val="28"/>
          <w:szCs w:val="28"/>
        </w:rPr>
        <w:t>Система оценки достижения умственно отсталыми обучающимися с НОДА должна:</w:t>
      </w:r>
    </w:p>
    <w:p w:rsidR="00561B80" w:rsidRPr="0060539F" w:rsidRDefault="00561B80"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61B80" w:rsidRPr="0060539F" w:rsidRDefault="00561B80"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2) ориентировать образовательный процесс на развитие личности обу</w:t>
      </w:r>
      <w:r w:rsidRPr="0060539F">
        <w:rPr>
          <w:rFonts w:ascii="Times New Roman" w:hAnsi="Times New Roman" w:cs="Times New Roman"/>
          <w:sz w:val="28"/>
          <w:szCs w:val="28"/>
        </w:rPr>
        <w:softHyphen/>
        <w:t>чающихся, достижение планируемых результатов освоения содержания учеб</w:t>
      </w:r>
      <w:r w:rsidRPr="0060539F">
        <w:rPr>
          <w:rFonts w:ascii="Times New Roman" w:hAnsi="Times New Roman" w:cs="Times New Roman"/>
          <w:sz w:val="28"/>
          <w:szCs w:val="28"/>
        </w:rPr>
        <w:softHyphen/>
        <w:t>ных предметов и формирование базовых учебных действий;</w:t>
      </w:r>
    </w:p>
    <w:p w:rsidR="00561B80" w:rsidRPr="0060539F" w:rsidRDefault="00561B80"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3) обеспечивать интегративный подход к оценке результатов освоения АООП НОО, позволяющий оценивать в единстве предметные и личностные результаты его образования;</w:t>
      </w:r>
    </w:p>
    <w:p w:rsidR="0071369C" w:rsidRPr="0060539F" w:rsidRDefault="00561B80" w:rsidP="0060539F">
      <w:pPr>
        <w:spacing w:after="0" w:line="360" w:lineRule="auto"/>
        <w:ind w:firstLine="567"/>
        <w:jc w:val="both"/>
        <w:rPr>
          <w:rFonts w:ascii="Times New Roman" w:hAnsi="Times New Roman" w:cs="Times New Roman"/>
          <w:sz w:val="28"/>
          <w:szCs w:val="28"/>
        </w:rPr>
      </w:pPr>
      <w:r w:rsidRPr="00561B80">
        <w:rPr>
          <w:rFonts w:ascii="Times New Roman" w:hAnsi="Times New Roman" w:cs="Times New Roman"/>
          <w:sz w:val="28"/>
          <w:szCs w:val="28"/>
        </w:rPr>
        <w:t>4) позволять осуществлять оценку динамики учебных достижений</w:t>
      </w:r>
    </w:p>
    <w:p w:rsidR="00403551" w:rsidRPr="005550FB" w:rsidRDefault="00561B80" w:rsidP="005550FB">
      <w:pPr>
        <w:pStyle w:val="2"/>
        <w:jc w:val="center"/>
        <w:rPr>
          <w:rFonts w:ascii="Times New Roman" w:hAnsi="Times New Roman" w:cs="Times New Roman"/>
        </w:rPr>
      </w:pPr>
      <w:bookmarkStart w:id="45" w:name="_Toc289117691"/>
      <w:r w:rsidRPr="005550FB">
        <w:rPr>
          <w:rFonts w:ascii="Times New Roman" w:hAnsi="Times New Roman" w:cs="Times New Roman"/>
        </w:rPr>
        <w:t>4.2. Содержательный раздел</w:t>
      </w:r>
      <w:bookmarkEnd w:id="45"/>
    </w:p>
    <w:p w:rsidR="00561B80" w:rsidRPr="005550FB" w:rsidRDefault="00561B80" w:rsidP="005550FB">
      <w:pPr>
        <w:pStyle w:val="3"/>
        <w:jc w:val="center"/>
        <w:rPr>
          <w:rFonts w:ascii="Times New Roman" w:hAnsi="Times New Roman" w:cs="Times New Roman"/>
          <w:i w:val="0"/>
        </w:rPr>
      </w:pPr>
      <w:bookmarkStart w:id="46" w:name="_Toc289117692"/>
      <w:r w:rsidRPr="005550FB">
        <w:rPr>
          <w:rFonts w:ascii="Times New Roman" w:hAnsi="Times New Roman" w:cs="Times New Roman"/>
          <w:i w:val="0"/>
        </w:rPr>
        <w:t>4.2.1. Прог</w:t>
      </w:r>
      <w:r w:rsidR="00B718DD" w:rsidRPr="005550FB">
        <w:rPr>
          <w:rFonts w:ascii="Times New Roman" w:hAnsi="Times New Roman" w:cs="Times New Roman"/>
          <w:i w:val="0"/>
        </w:rPr>
        <w:t>рамма формирования базовых</w:t>
      </w:r>
      <w:r w:rsidRPr="005550FB">
        <w:rPr>
          <w:rFonts w:ascii="Times New Roman" w:hAnsi="Times New Roman" w:cs="Times New Roman"/>
          <w:i w:val="0"/>
        </w:rPr>
        <w:t xml:space="preserve"> учебных действий</w:t>
      </w:r>
      <w:bookmarkEnd w:id="46"/>
    </w:p>
    <w:p w:rsidR="00403551" w:rsidRPr="00403551" w:rsidRDefault="00403551" w:rsidP="0060539F">
      <w:pPr>
        <w:spacing w:after="0" w:line="360" w:lineRule="auto"/>
        <w:ind w:firstLine="567"/>
        <w:jc w:val="both"/>
        <w:rPr>
          <w:rFonts w:ascii="Times New Roman" w:hAnsi="Times New Roman" w:cs="Times New Roman"/>
          <w:sz w:val="28"/>
          <w:szCs w:val="28"/>
        </w:rPr>
      </w:pPr>
      <w:r w:rsidRPr="00403551">
        <w:rPr>
          <w:rFonts w:ascii="Times New Roman" w:hAnsi="Times New Roman" w:cs="Times New Roman"/>
          <w:sz w:val="28"/>
          <w:szCs w:val="28"/>
        </w:rPr>
        <w:t>Программа формирования базовых учебных действий у умственно отсталых обучающихся с НОДА должна обеспечивать:</w:t>
      </w:r>
    </w:p>
    <w:p w:rsidR="00403551" w:rsidRPr="00403551" w:rsidRDefault="00403551" w:rsidP="0060539F">
      <w:pPr>
        <w:spacing w:after="0" w:line="360" w:lineRule="auto"/>
        <w:ind w:firstLine="567"/>
        <w:jc w:val="both"/>
        <w:rPr>
          <w:rFonts w:ascii="Times New Roman" w:hAnsi="Times New Roman" w:cs="Times New Roman"/>
          <w:sz w:val="28"/>
          <w:szCs w:val="28"/>
        </w:rPr>
      </w:pPr>
      <w:r w:rsidRPr="00403551">
        <w:rPr>
          <w:rFonts w:ascii="Times New Roman" w:hAnsi="Times New Roman" w:cs="Times New Roman"/>
          <w:sz w:val="28"/>
          <w:szCs w:val="28"/>
        </w:rPr>
        <w:lastRenderedPageBreak/>
        <w:t>связь базовых учебных действий с содержанием учебных предметов;</w:t>
      </w:r>
    </w:p>
    <w:p w:rsidR="00403551" w:rsidRDefault="00403551" w:rsidP="0060539F">
      <w:pPr>
        <w:spacing w:after="0" w:line="360" w:lineRule="auto"/>
        <w:ind w:firstLine="567"/>
        <w:jc w:val="both"/>
        <w:rPr>
          <w:rFonts w:ascii="Times New Roman" w:hAnsi="Times New Roman" w:cs="Times New Roman"/>
          <w:sz w:val="28"/>
          <w:szCs w:val="28"/>
        </w:rPr>
      </w:pPr>
      <w:r w:rsidRPr="00403551">
        <w:rPr>
          <w:rFonts w:ascii="Times New Roman" w:hAnsi="Times New Roman" w:cs="Times New Roman"/>
          <w:sz w:val="28"/>
          <w:szCs w:val="28"/>
        </w:rPr>
        <w:t>решение задач формирования личностных, регулятивных, познавательных, коммуникативных базовых учебных действий.</w:t>
      </w:r>
    </w:p>
    <w:p w:rsidR="00403551" w:rsidRPr="00403551" w:rsidRDefault="00403551" w:rsidP="0060539F">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Овладение базовыми учебными действиями у умственно отсталых обучающихся с НОДА по итогам начальной школы не определяются</w:t>
      </w:r>
      <w:r w:rsidR="005E266D">
        <w:rPr>
          <w:rFonts w:ascii="Times New Roman" w:hAnsi="Times New Roman" w:cs="Times New Roman"/>
          <w:sz w:val="28"/>
          <w:szCs w:val="28"/>
        </w:rPr>
        <w:t>, а могут оцениваться по завершении полного курса обучения.</w:t>
      </w:r>
    </w:p>
    <w:p w:rsidR="00403551" w:rsidRPr="005550FB" w:rsidRDefault="00403551" w:rsidP="005550FB">
      <w:pPr>
        <w:pStyle w:val="3"/>
        <w:jc w:val="center"/>
        <w:rPr>
          <w:rFonts w:ascii="Times New Roman" w:hAnsi="Times New Roman" w:cs="Times New Roman"/>
          <w:i w:val="0"/>
        </w:rPr>
      </w:pPr>
      <w:bookmarkStart w:id="47" w:name="_Toc289117693"/>
      <w:r w:rsidRPr="005550FB">
        <w:rPr>
          <w:rFonts w:ascii="Times New Roman" w:hAnsi="Times New Roman" w:cs="Times New Roman"/>
          <w:i w:val="0"/>
        </w:rPr>
        <w:t xml:space="preserve">4.2.2. Программы учебных предметов, курсов </w:t>
      </w:r>
      <w:r w:rsidRPr="005550FB">
        <w:rPr>
          <w:rFonts w:ascii="Times New Roman" w:hAnsi="Times New Roman" w:cs="Times New Roman"/>
          <w:i w:val="0"/>
        </w:rPr>
        <w:br/>
        <w:t>коррекционно-развивающей области</w:t>
      </w:r>
      <w:bookmarkEnd w:id="47"/>
    </w:p>
    <w:p w:rsidR="005E266D" w:rsidRPr="0060539F" w:rsidRDefault="00403551" w:rsidP="0060539F">
      <w:pPr>
        <w:spacing w:after="0" w:line="360" w:lineRule="auto"/>
        <w:ind w:firstLine="567"/>
        <w:jc w:val="both"/>
        <w:rPr>
          <w:rFonts w:ascii="Times New Roman" w:hAnsi="Times New Roman" w:cs="Times New Roman"/>
          <w:b/>
          <w:sz w:val="28"/>
          <w:szCs w:val="28"/>
        </w:rPr>
      </w:pPr>
      <w:r w:rsidRPr="0060539F">
        <w:rPr>
          <w:rFonts w:ascii="Times New Roman" w:hAnsi="Times New Roman" w:cs="Times New Roman"/>
          <w:b/>
          <w:sz w:val="28"/>
          <w:szCs w:val="28"/>
        </w:rPr>
        <w:t>Основное содержание учебных предметов</w:t>
      </w:r>
    </w:p>
    <w:p w:rsidR="005E266D" w:rsidRPr="0060539F" w:rsidRDefault="005E266D" w:rsidP="0060539F">
      <w:pPr>
        <w:spacing w:after="0" w:line="360" w:lineRule="auto"/>
        <w:ind w:firstLine="567"/>
        <w:jc w:val="both"/>
        <w:rPr>
          <w:rFonts w:ascii="Times New Roman" w:hAnsi="Times New Roman" w:cs="Times New Roman"/>
          <w:b/>
          <w:i/>
          <w:sz w:val="28"/>
          <w:szCs w:val="28"/>
        </w:rPr>
      </w:pPr>
      <w:r w:rsidRPr="0060539F">
        <w:rPr>
          <w:rFonts w:ascii="Times New Roman" w:hAnsi="Times New Roman" w:cs="Times New Roman"/>
          <w:b/>
          <w:i/>
          <w:sz w:val="28"/>
          <w:szCs w:val="28"/>
        </w:rPr>
        <w:t>Русский язык.</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Техника чтения.</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Правильное чтение вслух целыми словами. Чтение про себя.Работа над выразительным чтением: соблюдение пауз между предложениями, логического ударения, необходимой интонации.</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 xml:space="preserve">Понимание прочитанного. </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Выделение главной мысли произведения, осознание последовательности, причинности и смысла читаемого. Деление текста на законченные по смыслу части по данным заглавиям (с помощью взрослого). Придумывание заглавий к основным частям текста, коллективное составление плана. Объяснение выделенных учителем слов и оборотов речи.Подведение учащихся к выводу из произведения, сравнение прочитанного с опытом детей и ранее прочитанным. Выделение главных действующих лиц, оценка их поступков; выбор в тексте слов, выражений, характеризующих героев, события, картины природы.</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Развитие устной речи.</w:t>
      </w:r>
    </w:p>
    <w:p w:rsid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Полный и выборочный пересказ (с помощью взрослого), рассказ по аналогии с прочитанным.</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Заучивание наизусть стихотворений, басен.</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Внеклассное чтение.</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lastRenderedPageBreak/>
        <w:t>Чтение доступных детских книг из школьной библиотеки и детских газет, журналов; называние заглавия прочитанной книги, ее автора; ответы на вопросы по содержанию; рассказывание отдельных эпизодов из прочитанного.</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Примерная тематика.</w:t>
      </w:r>
    </w:p>
    <w:p w:rsid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Чтение произведений устного народного творчества в обработке русских писателей.</w:t>
      </w:r>
    </w:p>
    <w:p w:rsid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Рассказы и стихотворения о ге</w:t>
      </w:r>
      <w:r w:rsidR="0060539F">
        <w:rPr>
          <w:rFonts w:ascii="Times New Roman" w:hAnsi="Times New Roman" w:cs="Times New Roman"/>
          <w:sz w:val="28"/>
          <w:szCs w:val="28"/>
        </w:rPr>
        <w:t>роизме народа во время войны.</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Общественно полезные дела школьников.</w:t>
      </w:r>
    </w:p>
    <w:p w:rsid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Чтение рассказов и стихотворений русских и зарубежных классиков о природе, жизни животных, занятиях взрослых и детей в разные времена года.</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Практические грамматические упражнения, правописание и развитие речи.</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Грамматика, правописание и развитие речи.</w:t>
      </w:r>
    </w:p>
    <w:p w:rsidR="005E266D" w:rsidRPr="0060539F" w:rsidRDefault="005E266D" w:rsidP="005E266D">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Выпускник начального общего образования должен  уметь практически  строить простое предложение. Составлять предложения с употреблением слов в косвенных падежах по вопросам, из слов, данных в начальной форме; заканчивать предложения; восстанавливать  нарушенный порядок слов в предложении.</w:t>
      </w:r>
    </w:p>
    <w:p w:rsidR="005E266D" w:rsidRPr="0060539F" w:rsidRDefault="005E266D" w:rsidP="0060539F">
      <w:pPr>
        <w:spacing w:after="0" w:line="360" w:lineRule="auto"/>
        <w:ind w:firstLine="567"/>
        <w:jc w:val="both"/>
        <w:rPr>
          <w:rFonts w:ascii="Times New Roman" w:hAnsi="Times New Roman" w:cs="Times New Roman"/>
          <w:sz w:val="28"/>
          <w:szCs w:val="28"/>
        </w:rPr>
      </w:pPr>
      <w:r w:rsidRPr="0060539F">
        <w:rPr>
          <w:rFonts w:ascii="Times New Roman" w:hAnsi="Times New Roman" w:cs="Times New Roman"/>
          <w:sz w:val="28"/>
          <w:szCs w:val="28"/>
        </w:rPr>
        <w:t>Звукии буквы.</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Алфавит. Употребление </w:t>
      </w:r>
      <w:r w:rsidRPr="004E428C">
        <w:rPr>
          <w:rFonts w:ascii="Times New Roman" w:hAnsi="Times New Roman"/>
          <w:b/>
          <w:bCs/>
          <w:sz w:val="28"/>
          <w:szCs w:val="28"/>
        </w:rPr>
        <w:t xml:space="preserve">ь </w:t>
      </w:r>
      <w:r w:rsidRPr="004E428C">
        <w:rPr>
          <w:rFonts w:ascii="Times New Roman" w:hAnsi="Times New Roman"/>
          <w:sz w:val="28"/>
          <w:szCs w:val="28"/>
        </w:rPr>
        <w:t xml:space="preserve">на конце и в середине слова. Разделительный </w:t>
      </w:r>
      <w:r w:rsidRPr="004E428C">
        <w:rPr>
          <w:rFonts w:ascii="Times New Roman" w:hAnsi="Times New Roman"/>
          <w:b/>
          <w:bCs/>
          <w:sz w:val="28"/>
          <w:szCs w:val="28"/>
        </w:rPr>
        <w:t xml:space="preserve">ь </w:t>
      </w:r>
      <w:r w:rsidRPr="004E428C">
        <w:rPr>
          <w:rFonts w:ascii="Times New Roman" w:hAnsi="Times New Roman"/>
          <w:sz w:val="28"/>
          <w:szCs w:val="28"/>
        </w:rPr>
        <w:t>перед гласными е, е, ю, я, и.</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Сочетания гласных с шипящими. Правописание </w:t>
      </w:r>
      <w:r w:rsidRPr="004E428C">
        <w:rPr>
          <w:rFonts w:ascii="Times New Roman" w:hAnsi="Times New Roman"/>
          <w:b/>
          <w:bCs/>
          <w:sz w:val="28"/>
          <w:szCs w:val="28"/>
        </w:rPr>
        <w:t>жи, ши, ча, ща, чу, щу</w:t>
      </w:r>
      <w:r w:rsidRPr="004E428C">
        <w:rPr>
          <w:rFonts w:ascii="Times New Roman" w:hAnsi="Times New Roman"/>
          <w:sz w:val="28"/>
          <w:szCs w:val="28"/>
        </w:rPr>
        <w:t>.</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Правописание звонких и глухих согласных в конце и середине слов. Проверка написания путем изменения формы слова и подбора (по образцу) родственных слов.</w:t>
      </w:r>
    </w:p>
    <w:p w:rsidR="005E266D" w:rsidRPr="004E428C" w:rsidRDefault="005E266D" w:rsidP="005E266D">
      <w:pPr>
        <w:spacing w:after="0" w:line="360" w:lineRule="auto"/>
        <w:ind w:firstLine="567"/>
        <w:jc w:val="both"/>
        <w:rPr>
          <w:rFonts w:ascii="Times New Roman" w:hAnsi="Times New Roman"/>
          <w:i/>
          <w:iCs/>
          <w:sz w:val="28"/>
          <w:szCs w:val="28"/>
        </w:rPr>
      </w:pPr>
      <w:r w:rsidRPr="004E428C">
        <w:rPr>
          <w:rFonts w:ascii="Times New Roman" w:hAnsi="Times New Roman"/>
          <w:sz w:val="28"/>
          <w:szCs w:val="28"/>
        </w:rPr>
        <w:t>Ударение. Различение ударных и безударных гласных. Правописание безударных гласных путем изменения формы слова (</w:t>
      </w:r>
      <w:r w:rsidRPr="004E428C">
        <w:rPr>
          <w:rFonts w:ascii="Times New Roman" w:hAnsi="Times New Roman"/>
          <w:i/>
          <w:iCs/>
          <w:sz w:val="28"/>
          <w:szCs w:val="28"/>
        </w:rPr>
        <w:t>водá — вóды</w:t>
      </w:r>
      <w:r w:rsidRPr="004E428C">
        <w:rPr>
          <w:rFonts w:ascii="Times New Roman" w:hAnsi="Times New Roman"/>
          <w:sz w:val="28"/>
          <w:szCs w:val="28"/>
        </w:rPr>
        <w:t>) или подбора по образцу родственных слов (</w:t>
      </w:r>
      <w:r w:rsidRPr="004E428C">
        <w:rPr>
          <w:rFonts w:ascii="Times New Roman" w:hAnsi="Times New Roman"/>
          <w:i/>
          <w:iCs/>
          <w:sz w:val="28"/>
          <w:szCs w:val="28"/>
        </w:rPr>
        <w:t>водá — вóдный</w:t>
      </w:r>
      <w:r w:rsidRPr="004E428C">
        <w:rPr>
          <w:rFonts w:ascii="Times New Roman" w:hAnsi="Times New Roman"/>
          <w:sz w:val="28"/>
          <w:szCs w:val="28"/>
        </w:rPr>
        <w:t>)</w:t>
      </w:r>
      <w:r w:rsidRPr="004E428C">
        <w:rPr>
          <w:rFonts w:ascii="Times New Roman" w:hAnsi="Times New Roman"/>
          <w:i/>
          <w:iCs/>
          <w:sz w:val="28"/>
          <w:szCs w:val="28"/>
        </w:rPr>
        <w:t xml:space="preserve">. </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Слово.</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Различение основных категорий слов (названия предметов, действий, качеств) в тексте по вопросам, правильное употребление их в связи друг с другом.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Имена собственные. Расширение круга имен собственных: названия рек, гор, морей. Большая буква в именах собственных.</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Предлоги </w:t>
      </w:r>
      <w:r w:rsidRPr="004E428C">
        <w:rPr>
          <w:rFonts w:ascii="Times New Roman" w:hAnsi="Times New Roman"/>
          <w:b/>
          <w:bCs/>
          <w:sz w:val="28"/>
          <w:szCs w:val="28"/>
        </w:rPr>
        <w:t xml:space="preserve">до, без, под, над, около, перед. </w:t>
      </w:r>
      <w:r w:rsidRPr="004E428C">
        <w:rPr>
          <w:rFonts w:ascii="Times New Roman" w:hAnsi="Times New Roman"/>
          <w:sz w:val="28"/>
          <w:szCs w:val="28"/>
        </w:rPr>
        <w:t>Раздельное написание предлогов с другими славами.</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Разделительный </w:t>
      </w:r>
      <w:r w:rsidRPr="004E428C">
        <w:rPr>
          <w:rFonts w:ascii="Times New Roman" w:hAnsi="Times New Roman"/>
          <w:b/>
          <w:bCs/>
          <w:sz w:val="28"/>
          <w:szCs w:val="28"/>
        </w:rPr>
        <w:t>ъ</w:t>
      </w:r>
      <w:r w:rsidRPr="004E428C">
        <w:rPr>
          <w:rFonts w:ascii="Times New Roman" w:hAnsi="Times New Roman"/>
          <w:i/>
          <w:iCs/>
          <w:sz w:val="28"/>
          <w:szCs w:val="28"/>
        </w:rPr>
        <w:t>.</w:t>
      </w:r>
    </w:p>
    <w:p w:rsidR="0060539F" w:rsidRDefault="005E266D" w:rsidP="0060539F">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Родственные слова. Общая часть родственных слов (корень).</w:t>
      </w:r>
    </w:p>
    <w:p w:rsidR="005E266D" w:rsidRPr="004E428C" w:rsidRDefault="005E266D" w:rsidP="0060539F">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Правописание слов с непроверяемыми написаниями в корне: умение пользоваться словарем, данным в учебнике.</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Предложение.</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Членение речи на предложения, выделение в предложениях слов, обозначающих, о ком или о чем говорится, что говорится.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Упражнения в составлении предложений. Распространение предложений. Установление связи между словами в предложениях по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Знаки препинания в конце предложения (точка, вопросительный и восклицательный знаки).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Главные члены предложения: подлежащее, сказуемое. Второстепенные члены предложения (без деления на виды).</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Связная письменная речь.</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записывать небольшой рассказ по серии карт</w:t>
      </w:r>
      <w:r w:rsidR="0060539F">
        <w:rPr>
          <w:rFonts w:ascii="Times New Roman" w:hAnsi="Times New Roman"/>
          <w:sz w:val="28"/>
          <w:szCs w:val="28"/>
        </w:rPr>
        <w:t>инок под руководством учителя.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записывать рассказ по сюжетной картинке и подробному вопроснику после устного разбора содержания, языка и правописания.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Писать изложение под руководством учителя небольшого текста (20—30 слов</w:t>
      </w:r>
      <w:r w:rsidR="0060539F">
        <w:rPr>
          <w:rFonts w:ascii="Times New Roman" w:hAnsi="Times New Roman"/>
          <w:sz w:val="28"/>
          <w:szCs w:val="28"/>
        </w:rPr>
        <w:t>) по данным учителем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Восстанавливать несложный деформированный текст по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Описывать несложные знакомые предметы и картины по коллективно составленному плану в виде вопросов.</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писать под руководством учителя небольшого письма родным, товарищам. Адрес на конверте.</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Письмо и чистописание.</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Выполнение письменных упражнений по учебнику в соответствии с заданием (по физическим возможностям ребенка).</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Списывание рукописного и печатного текстов целыми словами и словосочетаниями.</w:t>
      </w:r>
      <w:r w:rsidRPr="004E428C">
        <w:rPr>
          <w:rFonts w:ascii="Times New Roman" w:hAnsi="Times New Roman"/>
          <w:sz w:val="28"/>
          <w:szCs w:val="28"/>
        </w:rPr>
        <w:br/>
        <w:t>Списывание предложений и связных текстов со встав</w:t>
      </w:r>
      <w:r w:rsidR="0060539F">
        <w:rPr>
          <w:rFonts w:ascii="Times New Roman" w:hAnsi="Times New Roman"/>
          <w:sz w:val="28"/>
          <w:szCs w:val="28"/>
        </w:rPr>
        <w:t>кой пропущенных букв или слов.</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Выборочное с</w:t>
      </w:r>
      <w:r w:rsidR="0060539F">
        <w:rPr>
          <w:rFonts w:ascii="Times New Roman" w:hAnsi="Times New Roman"/>
          <w:sz w:val="28"/>
          <w:szCs w:val="28"/>
        </w:rPr>
        <w:t>писывание по указанию учителя.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Письмо под диктовку предложений и связных текстов с соблюдением правил правописания (с учетом физических возможностей обу</w:t>
      </w:r>
      <w:r w:rsidR="0060539F">
        <w:rPr>
          <w:rFonts w:ascii="Times New Roman" w:hAnsi="Times New Roman"/>
          <w:sz w:val="28"/>
          <w:szCs w:val="28"/>
        </w:rPr>
        <w:t>чающихся).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Восстановление нарушенного порядка слов в предложении, письмо прописных и строчных букв в алфавитном порядке.(с учетом физических возможностей обучающихся).</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Устная речь</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Правильное составление простых распространенных предложений и сложных посредством союзов </w:t>
      </w:r>
      <w:r w:rsidRPr="004E428C">
        <w:rPr>
          <w:rFonts w:ascii="Times New Roman" w:hAnsi="Times New Roman"/>
          <w:b/>
          <w:bCs/>
          <w:sz w:val="28"/>
          <w:szCs w:val="28"/>
        </w:rPr>
        <w:t xml:space="preserve">и, а, но, потому что, чтобы </w:t>
      </w:r>
      <w:r w:rsidRPr="004E428C">
        <w:rPr>
          <w:rFonts w:ascii="Times New Roman" w:hAnsi="Times New Roman"/>
          <w:sz w:val="28"/>
          <w:szCs w:val="28"/>
        </w:rPr>
        <w:t>(с помощью учителя).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Связное высказывание по затрагиваемым в беседе вопросам.</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Составление небольших рассказов на предложенную учителем тему.</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Использование в своей речи вновь усвоенных слов и оборотов речи, выражение связей и отношений между реальными объектами с помощью предлогов, союзов, некоторых наречий.</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4E428C">
        <w:rPr>
          <w:rFonts w:ascii="Times New Roman" w:hAnsi="Times New Roman"/>
          <w:b/>
          <w:bCs/>
          <w:sz w:val="28"/>
          <w:szCs w:val="28"/>
        </w:rPr>
        <w:t>уметь</w:t>
      </w:r>
      <w:r w:rsidR="0060539F">
        <w:rPr>
          <w:rFonts w:ascii="Times New Roman" w:hAnsi="Times New Roman"/>
          <w:sz w:val="28"/>
          <w:szCs w:val="28"/>
        </w:rPr>
        <w:t>:</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составлять и распространять предложения, устанавливать связи между словами по вопросам; ставить знаки п</w:t>
      </w:r>
      <w:r w:rsidR="0060539F">
        <w:rPr>
          <w:rFonts w:ascii="Times New Roman" w:hAnsi="Times New Roman"/>
          <w:sz w:val="28"/>
          <w:szCs w:val="28"/>
        </w:rPr>
        <w:t>репинания в конце предложения;</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анализировать слова по звуковому составу (выделять и дифференцировать звуки, устанавливать после</w:t>
      </w:r>
      <w:r w:rsidR="0060539F">
        <w:rPr>
          <w:rFonts w:ascii="Times New Roman" w:hAnsi="Times New Roman"/>
          <w:sz w:val="28"/>
          <w:szCs w:val="28"/>
        </w:rPr>
        <w:t>довательность звуков в слове);</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списывать рукописный и печатный текст целыми словами и словосочетания</w:t>
      </w:r>
      <w:r w:rsidR="0060539F">
        <w:rPr>
          <w:rFonts w:ascii="Times New Roman" w:hAnsi="Times New Roman"/>
          <w:sz w:val="28"/>
          <w:szCs w:val="28"/>
        </w:rPr>
        <w:t>ми;</w:t>
      </w:r>
      <w:r w:rsidR="0060539F">
        <w:rPr>
          <w:rFonts w:ascii="Times New Roman" w:hAnsi="Times New Roman"/>
          <w:sz w:val="28"/>
          <w:szCs w:val="28"/>
        </w:rPr>
        <w:br/>
      </w:r>
      <w:r w:rsidRPr="004E428C">
        <w:rPr>
          <w:rFonts w:ascii="Times New Roman" w:hAnsi="Times New Roman"/>
          <w:sz w:val="28"/>
          <w:szCs w:val="28"/>
        </w:rPr>
        <w:t>писать под диктовку пред</w:t>
      </w:r>
      <w:r w:rsidR="0060539F">
        <w:rPr>
          <w:rFonts w:ascii="Times New Roman" w:hAnsi="Times New Roman"/>
          <w:sz w:val="28"/>
          <w:szCs w:val="28"/>
        </w:rPr>
        <w:t>ложения и тексты (30—35 слов).</w:t>
      </w:r>
    </w:p>
    <w:p w:rsidR="0060539F"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5E266D">
        <w:rPr>
          <w:rFonts w:ascii="Times New Roman" w:hAnsi="Times New Roman"/>
          <w:bCs/>
          <w:sz w:val="28"/>
          <w:szCs w:val="28"/>
        </w:rPr>
        <w:t>знать:</w:t>
      </w:r>
    </w:p>
    <w:p w:rsidR="005E266D" w:rsidRPr="005E266D" w:rsidRDefault="005E266D" w:rsidP="005E266D">
      <w:pPr>
        <w:spacing w:after="0" w:line="360" w:lineRule="auto"/>
        <w:ind w:firstLine="567"/>
        <w:jc w:val="both"/>
        <w:rPr>
          <w:rFonts w:ascii="Times New Roman" w:hAnsi="Times New Roman"/>
          <w:sz w:val="28"/>
          <w:szCs w:val="28"/>
        </w:rPr>
      </w:pPr>
      <w:r w:rsidRPr="005E266D">
        <w:rPr>
          <w:rFonts w:ascii="Times New Roman" w:hAnsi="Times New Roman"/>
          <w:sz w:val="28"/>
          <w:szCs w:val="28"/>
        </w:rPr>
        <w:t>алфавит; расположение слов в алфавитном порядке в словаре.</w:t>
      </w:r>
    </w:p>
    <w:p w:rsidR="0060539F" w:rsidRPr="00F44E81" w:rsidRDefault="005E266D" w:rsidP="00F44E81">
      <w:pPr>
        <w:spacing w:after="0" w:line="360" w:lineRule="auto"/>
        <w:ind w:firstLine="567"/>
        <w:jc w:val="both"/>
        <w:rPr>
          <w:rFonts w:ascii="Times New Roman" w:hAnsi="Times New Roman" w:cs="Times New Roman"/>
          <w:b/>
          <w:i/>
          <w:sz w:val="28"/>
          <w:szCs w:val="28"/>
        </w:rPr>
      </w:pPr>
      <w:r w:rsidRPr="00F44E81">
        <w:rPr>
          <w:rFonts w:ascii="Times New Roman" w:hAnsi="Times New Roman" w:cs="Times New Roman"/>
          <w:b/>
          <w:i/>
          <w:sz w:val="28"/>
          <w:szCs w:val="28"/>
        </w:rPr>
        <w:t>«Окружающий мир»</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Целью изучения данного предмета является обогащение и уточнение словаря. Называние и характеристика предметов и явлений по их основным свойствам. Сравнение предметов, классификация предметов, установление элементарных зависимостей. Активное участие в беседе.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Описание предметов, явлений природы с использованием слов, усвоенных в процессе группировки предметов по их признакам и действиям; сравнение предметов и явлений между собой и с другими предметами и явлениями.</w:t>
      </w:r>
    </w:p>
    <w:p w:rsidR="005E266D" w:rsidRPr="004E428C"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Дополнение высказываний собеседников на основе материала личных наблюдений и прочитанного.</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Примерная тематика:</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Сезонные изменения в природе. </w:t>
      </w:r>
      <w:r w:rsidRPr="004E428C">
        <w:rPr>
          <w:rFonts w:eastAsia="Arial Unicode MS" w:cs="Calibri"/>
          <w:color w:val="00000A"/>
          <w:kern w:val="1"/>
          <w:szCs w:val="28"/>
          <w:lang w:eastAsia="en-US"/>
        </w:rPr>
        <w:t xml:space="preserve">Погода (ясно, пасмурно, дождь, гроза, ветер). Высота солнца в разное время дня. Признаки лета: солнце сильно греет, жарко, роса, туман, на небе бывают облака и тучи, летний дождь, ливень, град, гроза (молния, гром). Летние работы в деревне. Названия летних месяцев. Признаки осени: дует холодный ветер, часто идут дожди, становится холоднее, листья на деревьях желтеют, опадают, на ветках остаются почки, птицы (грачи, скворцы) собираются в стаи, улетают в теплые края, заморозки. Осенние работы в поле. Названия осенних месяцев. Признаки зимы: снегопады, морозы, метели, в морозную погоду снег скрипит под ногами, красиво сверкает на солнце, зимой солнце поздно восходит, рано заходит, дни короче, ночи длиннее, самый короткий день, самая длинная </w:t>
      </w:r>
      <w:r w:rsidRPr="004E428C">
        <w:rPr>
          <w:rFonts w:eastAsia="Arial Unicode MS" w:cs="Calibri"/>
          <w:color w:val="00000A"/>
          <w:kern w:val="1"/>
          <w:szCs w:val="28"/>
          <w:lang w:eastAsia="en-US"/>
        </w:rPr>
        <w:lastRenderedPageBreak/>
        <w:t>ночь, замерзли пруды, лед на реке твердый, скользкий, птицам голодно, они прилетают к домам, ищут корм, люди заботятся о птицах. Труд людей. Названия зимних месяцев. Признаки весны: солнце поднимается выше, греет все сильнее, ледоход, разлив, первые проталины, первые травы и цветы, на деревьях и кустарниках набухают почки, распускаются листья и цветки, цветут фруктовые деревья, на улицах и в садах люди сажают деревья и кустарники, в огородах и цветниках сеют семена, появляются насекомые, прилетают птицы. Названия весенних месяцев.</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Город, село, деревня. </w:t>
      </w:r>
      <w:r w:rsidRPr="004E428C">
        <w:rPr>
          <w:rFonts w:eastAsia="Arial Unicode MS" w:cs="Calibri"/>
          <w:color w:val="00000A"/>
          <w:kern w:val="1"/>
          <w:szCs w:val="28"/>
          <w:lang w:eastAsia="en-US"/>
        </w:rPr>
        <w:t>Главная улица города, села. Учреждения города, села, деревни (почта, телеграф, телефонный узел, магазины, рынок, больница, аптека и др.).</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Дорожное движение. </w:t>
      </w:r>
      <w:r w:rsidRPr="004E428C">
        <w:rPr>
          <w:rFonts w:eastAsia="Arial Unicode MS" w:cs="Calibri"/>
          <w:color w:val="00000A"/>
          <w:kern w:val="1"/>
          <w:szCs w:val="28"/>
          <w:lang w:eastAsia="en-US"/>
        </w:rPr>
        <w:t>Правила дорожного движения: правильный переход улицы (все случаи).</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Овощи, фрукты, ягоды. </w:t>
      </w:r>
      <w:r w:rsidRPr="004E428C">
        <w:rPr>
          <w:rFonts w:eastAsia="Arial Unicode MS" w:cs="Calibri"/>
          <w:color w:val="00000A"/>
          <w:kern w:val="1"/>
          <w:szCs w:val="28"/>
          <w:lang w:eastAsia="en-US"/>
        </w:rPr>
        <w:t>Определение и различение.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Орехи. </w:t>
      </w:r>
      <w:r w:rsidRPr="004E428C">
        <w:rPr>
          <w:rFonts w:eastAsia="Arial Unicode MS" w:cs="Calibri"/>
          <w:color w:val="00000A"/>
          <w:kern w:val="1"/>
          <w:szCs w:val="28"/>
          <w:lang w:eastAsia="en-US"/>
        </w:rPr>
        <w:t>Орех лещины, грецкий орех, кедровый орешек. Различение по внешнему виду, вкусу.</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Грибы. </w:t>
      </w:r>
      <w:r w:rsidRPr="004E428C">
        <w:rPr>
          <w:rFonts w:eastAsia="Arial Unicode MS" w:cs="Calibri"/>
          <w:color w:val="00000A"/>
          <w:kern w:val="1"/>
          <w:szCs w:val="28"/>
          <w:lang w:eastAsia="en-US"/>
        </w:rPr>
        <w:t>Части гриба. Грибы съедобные и несъедобные.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Семена цветковых растений. </w:t>
      </w:r>
      <w:r w:rsidRPr="004E428C">
        <w:rPr>
          <w:rFonts w:eastAsia="Arial Unicode MS" w:cs="Calibri"/>
          <w:color w:val="00000A"/>
          <w:kern w:val="1"/>
          <w:szCs w:val="28"/>
          <w:lang w:eastAsia="en-US"/>
        </w:rPr>
        <w:t>Сбор и хранение семян. Практические работы по выращиванию цветковых растений из семян (настурция, ноготки, душистый горошек и др.).</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Полевые растения. </w:t>
      </w:r>
      <w:r w:rsidRPr="004E428C">
        <w:rPr>
          <w:rFonts w:eastAsia="Arial Unicode MS" w:cs="Calibri"/>
          <w:color w:val="00000A"/>
          <w:kern w:val="1"/>
          <w:szCs w:val="28"/>
          <w:lang w:eastAsia="en-US"/>
        </w:rPr>
        <w:t>Рожь, кукуруза, овес, другие местные. Части этих растений: корень, стебель (соломина), листья, колос (метелка, початок), зерна. Как используются эти растения. Осенние работы в поле.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Квартира, комната. </w:t>
      </w:r>
      <w:r w:rsidRPr="004E428C">
        <w:rPr>
          <w:rFonts w:eastAsia="Arial Unicode MS" w:cs="Calibri"/>
          <w:color w:val="00000A"/>
          <w:kern w:val="1"/>
          <w:szCs w:val="28"/>
          <w:lang w:eastAsia="en-US"/>
        </w:rPr>
        <w:t>Столовая, спальня, кухня и др. Назначение.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Мебель. </w:t>
      </w:r>
      <w:r w:rsidRPr="004E428C">
        <w:rPr>
          <w:rFonts w:eastAsia="Arial Unicode MS" w:cs="Calibri"/>
          <w:color w:val="00000A"/>
          <w:kern w:val="1"/>
          <w:szCs w:val="28"/>
          <w:lang w:eastAsia="en-US"/>
        </w:rPr>
        <w:t>Мебель для столовой, спальни, кухни. Назначение. Уход за мебелью.</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Посуда. </w:t>
      </w:r>
      <w:r w:rsidRPr="004E428C">
        <w:rPr>
          <w:rFonts w:eastAsia="Arial Unicode MS" w:cs="Calibri"/>
          <w:color w:val="00000A"/>
          <w:kern w:val="1"/>
          <w:szCs w:val="28"/>
          <w:lang w:eastAsia="en-US"/>
        </w:rPr>
        <w:t>Называние посуды. Посуда столовая, чайная, кухонная. Уход и хранение.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lastRenderedPageBreak/>
        <w:t xml:space="preserve">Одежда. </w:t>
      </w:r>
      <w:r w:rsidRPr="004E428C">
        <w:rPr>
          <w:rFonts w:eastAsia="Arial Unicode MS" w:cs="Calibri"/>
          <w:color w:val="00000A"/>
          <w:kern w:val="1"/>
          <w:szCs w:val="28"/>
          <w:lang w:eastAsia="en-US"/>
        </w:rPr>
        <w:t>Как мы одеваемся в разное время года: одежда летняя, зимняя, демисезонная. Из чего сшита наша одежда. Уход за одеждой (чистка, сушка, проветривание, хранение).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Обувь. </w:t>
      </w:r>
      <w:r w:rsidRPr="004E428C">
        <w:rPr>
          <w:rFonts w:eastAsia="Arial Unicode MS" w:cs="Calibri"/>
          <w:color w:val="00000A"/>
          <w:kern w:val="1"/>
          <w:szCs w:val="28"/>
          <w:lang w:eastAsia="en-US"/>
        </w:rPr>
        <w:t>Из чего делают обувь. Обувь кожаная, резиновая, валяная, текстильная. Уход за разными видами обуви.</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Комнатные растения. </w:t>
      </w:r>
      <w:r w:rsidRPr="004E428C">
        <w:rPr>
          <w:rFonts w:eastAsia="Arial Unicode MS" w:cs="Calibri"/>
          <w:color w:val="00000A"/>
          <w:kern w:val="1"/>
          <w:szCs w:val="28"/>
          <w:lang w:eastAsia="en-US"/>
        </w:rPr>
        <w:t>Традесканция, бегония, герань, алоэ (на выбор). Части растений. Практические работы по выращиванию комнатных растений из черенков.</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Деревья. </w:t>
      </w:r>
      <w:r w:rsidRPr="004E428C">
        <w:rPr>
          <w:rFonts w:eastAsia="Arial Unicode MS" w:cs="Calibri"/>
          <w:color w:val="00000A"/>
          <w:kern w:val="1"/>
          <w:szCs w:val="28"/>
          <w:lang w:eastAsia="en-US"/>
        </w:rPr>
        <w:t>Ель, сосна. Распознавание. Части дерева: корень, ствол, ветви, листья, хвоя. Семена в шишках. Ель, сосна — хвойные деревья.</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Домашние животные. </w:t>
      </w:r>
      <w:r w:rsidRPr="004E428C">
        <w:rPr>
          <w:rFonts w:eastAsia="Arial Unicode MS" w:cs="Calibri"/>
          <w:color w:val="00000A"/>
          <w:kern w:val="1"/>
          <w:szCs w:val="28"/>
          <w:lang w:eastAsia="en-US"/>
        </w:rPr>
        <w:t>Лошадь, корова, свинья и др. Особенности внешнего вида. Пища. Уход и содержание. Польза, приносимая людям.</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Дикие животные. </w:t>
      </w:r>
      <w:r w:rsidRPr="004E428C">
        <w:rPr>
          <w:rFonts w:eastAsia="Arial Unicode MS" w:cs="Calibri"/>
          <w:color w:val="00000A"/>
          <w:kern w:val="1"/>
          <w:szCs w:val="28"/>
          <w:lang w:eastAsia="en-US"/>
        </w:rPr>
        <w:t>Лось, олень. Внешний вид, пища, повадки.</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Домашние птицы. </w:t>
      </w:r>
      <w:r w:rsidRPr="004E428C">
        <w:rPr>
          <w:rFonts w:eastAsia="Arial Unicode MS" w:cs="Calibri"/>
          <w:color w:val="00000A"/>
          <w:kern w:val="1"/>
          <w:szCs w:val="28"/>
          <w:lang w:eastAsia="en-US"/>
        </w:rPr>
        <w:t>Гусь, индюк и др. Внешний вид, пища, повадки. Польза, приносимая людям.</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Дикие птицы. </w:t>
      </w:r>
      <w:r w:rsidRPr="004E428C">
        <w:rPr>
          <w:rFonts w:eastAsia="Arial Unicode MS" w:cs="Calibri"/>
          <w:color w:val="00000A"/>
          <w:kern w:val="1"/>
          <w:szCs w:val="28"/>
          <w:lang w:eastAsia="en-US"/>
        </w:rPr>
        <w:t>Гусь, лебедь и др. Внешний вид, места обитания, пища.</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Птицы перелетные и зимующие.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color w:val="00000A"/>
          <w:kern w:val="1"/>
          <w:szCs w:val="28"/>
          <w:lang w:eastAsia="en-US"/>
        </w:rPr>
        <w:t>Время отлета и прилета разных птиц.</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Насекомые вредные и полезные. </w:t>
      </w:r>
      <w:r w:rsidRPr="004E428C">
        <w:rPr>
          <w:rFonts w:eastAsia="Arial Unicode MS" w:cs="Calibri"/>
          <w:color w:val="00000A"/>
          <w:kern w:val="1"/>
          <w:szCs w:val="28"/>
          <w:lang w:eastAsia="en-US"/>
        </w:rPr>
        <w:t>Бабочки, майский жук, пчела, муравей, муха.</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Рыбы. </w:t>
      </w:r>
      <w:r w:rsidRPr="004E428C">
        <w:rPr>
          <w:rFonts w:eastAsia="Arial Unicode MS" w:cs="Calibri"/>
          <w:color w:val="00000A"/>
          <w:kern w:val="1"/>
          <w:szCs w:val="28"/>
          <w:lang w:eastAsia="en-US"/>
        </w:rPr>
        <w:t>Чем покрыто тело рыбы. Как передвигаются, чем и как питаются рыбы. Уход за рыбами в аквариуме.</w:t>
      </w:r>
    </w:p>
    <w:p w:rsidR="0060539F" w:rsidRDefault="005E266D" w:rsidP="005E266D">
      <w:pPr>
        <w:pStyle w:val="ad"/>
        <w:spacing w:line="360" w:lineRule="auto"/>
        <w:ind w:firstLine="567"/>
        <w:jc w:val="both"/>
        <w:rPr>
          <w:rFonts w:eastAsia="Arial Unicode MS" w:cs="Calibri"/>
          <w:color w:val="00000A"/>
          <w:kern w:val="1"/>
          <w:szCs w:val="28"/>
          <w:lang w:eastAsia="en-US"/>
        </w:rPr>
      </w:pPr>
      <w:r w:rsidRPr="004E428C">
        <w:rPr>
          <w:rFonts w:eastAsia="Arial Unicode MS" w:cs="Calibri"/>
          <w:i/>
          <w:iCs/>
          <w:color w:val="00000A"/>
          <w:kern w:val="1"/>
          <w:szCs w:val="28"/>
          <w:lang w:eastAsia="en-US"/>
        </w:rPr>
        <w:t xml:space="preserve">Охрана здоровья. </w:t>
      </w:r>
      <w:r w:rsidRPr="004E428C">
        <w:rPr>
          <w:rFonts w:eastAsia="Arial Unicode MS" w:cs="Calibri"/>
          <w:color w:val="00000A"/>
          <w:kern w:val="1"/>
          <w:szCs w:val="28"/>
          <w:lang w:eastAsia="en-US"/>
        </w:rPr>
        <w:t>Отдых и труд дома. Режим сна. Режим питания.</w:t>
      </w:r>
    </w:p>
    <w:p w:rsidR="005E266D" w:rsidRPr="004E428C" w:rsidRDefault="005E266D" w:rsidP="005E266D">
      <w:pPr>
        <w:pStyle w:val="ad"/>
        <w:spacing w:line="360" w:lineRule="auto"/>
        <w:ind w:firstLine="567"/>
        <w:jc w:val="both"/>
        <w:rPr>
          <w:rStyle w:val="affa"/>
        </w:rPr>
      </w:pPr>
      <w:r w:rsidRPr="005E266D">
        <w:rPr>
          <w:rStyle w:val="affa"/>
          <w:b w:val="0"/>
          <w:color w:val="000000"/>
          <w:szCs w:val="28"/>
        </w:rPr>
        <w:t>Экскурсии, наблюдения и практические работы по темам</w:t>
      </w:r>
      <w:r>
        <w:rPr>
          <w:rStyle w:val="affa"/>
          <w:b w:val="0"/>
          <w:color w:val="000000"/>
          <w:szCs w:val="28"/>
        </w:rPr>
        <w:t>:</w:t>
      </w:r>
    </w:p>
    <w:p w:rsidR="0060539F" w:rsidRDefault="005E266D" w:rsidP="005E266D">
      <w:pPr>
        <w:pStyle w:val="ad"/>
        <w:spacing w:line="360" w:lineRule="auto"/>
        <w:ind w:firstLine="567"/>
        <w:contextualSpacing/>
        <w:jc w:val="both"/>
        <w:rPr>
          <w:rFonts w:eastAsia="Arial Unicode MS" w:cs="Calibri"/>
          <w:color w:val="00000A"/>
          <w:kern w:val="1"/>
          <w:szCs w:val="28"/>
          <w:lang w:eastAsia="en-US"/>
        </w:rPr>
      </w:pPr>
      <w:r w:rsidRPr="004E428C">
        <w:rPr>
          <w:rFonts w:eastAsia="Arial Unicode MS" w:cs="Calibri"/>
          <w:color w:val="00000A"/>
          <w:kern w:val="1"/>
          <w:szCs w:val="28"/>
          <w:lang w:eastAsia="en-US"/>
        </w:rPr>
        <w:t>Ежедневные наблюдения за погодой. Систематические наблюдения за сезонными изменениями в природе. Экскурсии на природу для проведения этих наблюдений. Ведение сезонн</w:t>
      </w:r>
      <w:r w:rsidR="0060539F">
        <w:rPr>
          <w:rFonts w:eastAsia="Arial Unicode MS" w:cs="Calibri"/>
          <w:color w:val="00000A"/>
          <w:kern w:val="1"/>
          <w:szCs w:val="28"/>
          <w:lang w:eastAsia="en-US"/>
        </w:rPr>
        <w:t>ого календаря природы и труда.</w:t>
      </w:r>
    </w:p>
    <w:p w:rsidR="00F44E81" w:rsidRDefault="005E266D" w:rsidP="005E266D">
      <w:pPr>
        <w:pStyle w:val="ad"/>
        <w:spacing w:line="360" w:lineRule="auto"/>
        <w:ind w:firstLine="567"/>
        <w:contextualSpacing/>
        <w:jc w:val="both"/>
        <w:rPr>
          <w:rFonts w:eastAsia="Arial Unicode MS" w:cs="Calibri"/>
          <w:color w:val="00000A"/>
          <w:kern w:val="1"/>
          <w:szCs w:val="28"/>
          <w:lang w:eastAsia="en-US"/>
        </w:rPr>
      </w:pPr>
      <w:r w:rsidRPr="004E428C">
        <w:rPr>
          <w:rFonts w:eastAsia="Arial Unicode MS" w:cs="Calibri"/>
          <w:color w:val="00000A"/>
          <w:kern w:val="1"/>
          <w:szCs w:val="28"/>
          <w:lang w:eastAsia="en-US"/>
        </w:rPr>
        <w:t xml:space="preserve">Экскурсии (по возможности) по главной улице города, села, деревни, в школьные мастерские, магазины, огород, сад, парк или лес, к цветочной </w:t>
      </w:r>
      <w:r w:rsidRPr="004E428C">
        <w:rPr>
          <w:rFonts w:eastAsia="Arial Unicode MS" w:cs="Calibri"/>
          <w:color w:val="00000A"/>
          <w:kern w:val="1"/>
          <w:szCs w:val="28"/>
          <w:lang w:eastAsia="en-US"/>
        </w:rPr>
        <w:lastRenderedPageBreak/>
        <w:t>клумбе, в зоопарк, на животноводческую ферму, звероферму, птицеферму (исходя из местных условий).</w:t>
      </w:r>
    </w:p>
    <w:p w:rsidR="005E266D" w:rsidRPr="004E428C" w:rsidRDefault="005E266D" w:rsidP="005E266D">
      <w:pPr>
        <w:pStyle w:val="ad"/>
        <w:spacing w:line="360" w:lineRule="auto"/>
        <w:ind w:firstLine="567"/>
        <w:contextualSpacing/>
        <w:jc w:val="both"/>
        <w:rPr>
          <w:rFonts w:eastAsia="Arial Unicode MS" w:cs="Calibri"/>
          <w:color w:val="00000A"/>
          <w:kern w:val="1"/>
          <w:szCs w:val="28"/>
          <w:lang w:eastAsia="en-US"/>
        </w:rPr>
      </w:pPr>
      <w:r w:rsidRPr="004E428C">
        <w:rPr>
          <w:rFonts w:eastAsia="Arial Unicode MS" w:cs="Calibri"/>
          <w:color w:val="00000A"/>
          <w:kern w:val="1"/>
          <w:szCs w:val="28"/>
          <w:lang w:eastAsia="en-US"/>
        </w:rPr>
        <w:t>Практические работы по уходу за одеждой, обувью, за комнатными растениями, по выращиванию цветковых растений из семян.</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уметь</w:t>
      </w:r>
      <w:r w:rsidRPr="00BB58E7">
        <w:rPr>
          <w:rFonts w:ascii="Times New Roman" w:hAnsi="Times New Roman"/>
          <w:sz w:val="28"/>
          <w:szCs w:val="28"/>
        </w:rPr>
        <w:t>:</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называть и характеризовать предметы и явления, сравнивать и классифицировать, устанавливать элементарные зависимости;</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активно участвовать в беседе;</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связно высказываться на предложенную тему на основе проведенных наблюдений;</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выполнять практические работы по уходу за жилищем, по посадке растений на пришкольном и опытном участке, по уборке урожая;</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соблюдать правила личной гигиены;</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соблюдать правила дорожного движения.</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знать</w:t>
      </w:r>
      <w:r w:rsidRPr="00BB58E7">
        <w:rPr>
          <w:rFonts w:ascii="Times New Roman" w:hAnsi="Times New Roman"/>
          <w:sz w:val="28"/>
          <w:szCs w:val="28"/>
        </w:rPr>
        <w:t>:</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названия и свойства изученных предметов, групп предметов, явлений природы;</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правила дорожного движения, все случаи правильного перехода улицы.</w:t>
      </w:r>
    </w:p>
    <w:p w:rsidR="005E266D" w:rsidRPr="00F44E81" w:rsidRDefault="005E266D" w:rsidP="00F44E81">
      <w:pPr>
        <w:spacing w:after="0" w:line="360" w:lineRule="auto"/>
        <w:ind w:firstLine="567"/>
        <w:jc w:val="both"/>
        <w:rPr>
          <w:rFonts w:ascii="Times New Roman" w:hAnsi="Times New Roman" w:cs="Times New Roman"/>
          <w:b/>
          <w:i/>
          <w:sz w:val="28"/>
          <w:szCs w:val="28"/>
        </w:rPr>
      </w:pPr>
      <w:r w:rsidRPr="00F44E81">
        <w:rPr>
          <w:rFonts w:ascii="Times New Roman" w:hAnsi="Times New Roman" w:cs="Times New Roman"/>
          <w:b/>
          <w:i/>
          <w:sz w:val="28"/>
          <w:szCs w:val="28"/>
        </w:rPr>
        <w:t>Математика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Сложение и вычитание чисел в пределах 100 без перехода через разряд (все случаи).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Сложение двузначного числа с однозначным и вычитание однозначного числа из двузначного с переходом через разряд.</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Письменное сложение и вычитание двузначных чисел с переходом через разряд.</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Присчитывание и отсчитывание по 3, 6, 9, 4, 8, 7.</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Таблица умножения чисел 3, 4, 5, 6, 7, 8, 9. Таблица деления на 3, 4, 5, 6, 7, 8, 9 равных частей. Взаимосвязь умножения и деления.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Умножение 1, 0, 10 и на 1, 0, 10. Деление 0, деление на 1, на 10. Названия компонентов и результатов умножения и деления в речи учащихся.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Единица (мера) массы — центнер. Обозначение: 1 ц. Соотношение: 1 ц = 100 кг (с использованием памятки).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Единица (мера) длины — миллиметр. Обозначение: 1 мм. Соотношение: 1 см = 10 мм. (с использованием памятки)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Единица (мера) времени — секунда. Обозначение: 1 с. Соотношение: 1 мин =  60 с. Секундная стрелка. Секундомер. Определение времени по часам с точностью до 1 мин (5 ч 18 мин, без 13 мин 6 ч, 18 мин 9-го). Двойное обозначение времени.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Простая арифметическая задача на увеличение (уменьшение) числа в несколько раз.Зависимость между стоимостью, ценой, количеством (все случаи). Составные задачи, решаемые двумя арифметическими действиями.Замкнутые и незамкнутые кривые: окружность, дуга.Ломаные линии — замкнутая, незамкнутая. Граница многоугольника — замкнутая ломаная линия. Измерение отрезков ломаной и вычисление ее длины. Построение отрезка, равного длине ломаной. (по физическим возможностям обучающегося).Построение ломаной по данной длине ее отрезков.(по физическим возможностям обучающегося)</w:t>
      </w:r>
      <w:r w:rsidR="00F44E81">
        <w:rPr>
          <w:rFonts w:ascii="Times New Roman" w:hAnsi="Times New Roman"/>
          <w:sz w:val="28"/>
          <w:szCs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Взаимное положение на плоскости геометрических фигур (пересечение, точки пересечения). Прямоугольник и квадрат. Квадрат как частный случай прямоугольника.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Построение прямоугольника (квадрата) с помощью чертежного треугольника.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Название сторон прямоугольника: основания (верхнее, нижнее), боковые стороны (правая, левая), противоположные, смежные стороны.</w:t>
      </w:r>
    </w:p>
    <w:p w:rsidR="005E266D" w:rsidRPr="00F44E81" w:rsidRDefault="005E266D" w:rsidP="00F44E81">
      <w:pPr>
        <w:spacing w:after="0" w:line="360" w:lineRule="auto"/>
        <w:ind w:firstLine="567"/>
        <w:jc w:val="both"/>
        <w:rPr>
          <w:rFonts w:ascii="Times New Roman" w:hAnsi="Times New Roman"/>
          <w:b/>
          <w:bCs/>
          <w:sz w:val="28"/>
          <w:szCs w:val="28"/>
        </w:rPr>
      </w:pPr>
      <w:r w:rsidRPr="00F44E81">
        <w:rPr>
          <w:rFonts w:ascii="Times New Roman" w:hAnsi="Times New Roman"/>
          <w:bCs/>
          <w:sz w:val="28"/>
        </w:rPr>
        <w:t>Основные требования к знаниям и умениям учащихся</w:t>
      </w:r>
      <w:r w:rsidR="00BB58E7" w:rsidRPr="00F44E81">
        <w:rPr>
          <w:rFonts w:ascii="Times New Roman" w:hAnsi="Times New Roman"/>
          <w:bCs/>
          <w:sz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должны </w:t>
      </w:r>
      <w:r w:rsidRPr="00BB58E7">
        <w:rPr>
          <w:rFonts w:ascii="Times New Roman" w:hAnsi="Times New Roman"/>
          <w:bCs/>
          <w:sz w:val="28"/>
          <w:szCs w:val="28"/>
        </w:rPr>
        <w:t>знать</w:t>
      </w:r>
      <w:r w:rsidRPr="00BB58E7">
        <w:rPr>
          <w:rFonts w:ascii="Times New Roman" w:hAnsi="Times New Roman"/>
          <w:sz w:val="28"/>
          <w:szCs w:val="28"/>
        </w:rPr>
        <w:t>:</w:t>
      </w:r>
    </w:p>
    <w:p w:rsidR="00F44E81"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-различие между устным и письменным сложением и вычитанием чисел в пределах 100;</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-таблицы умножения всех однозначных чисел и числа 10. Правило умножения чисел 1 и 0, на 1 и 0, деления 0 и деления на 1, на 10;</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-названия компонентов умножения, деления;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-меры длины, массы и их соотношения;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-меры времени и их соотношения;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-различные случаи взаимного положения двух геометрических фигур;</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-названия элементов четырехугольников.</w:t>
      </w:r>
    </w:p>
    <w:p w:rsidR="005E266D" w:rsidRPr="00BB58E7"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Учащиеся </w:t>
      </w:r>
      <w:r w:rsidRPr="00BB58E7">
        <w:rPr>
          <w:rFonts w:ascii="Times New Roman" w:hAnsi="Times New Roman"/>
          <w:sz w:val="28"/>
          <w:szCs w:val="28"/>
        </w:rPr>
        <w:t xml:space="preserve">должны </w:t>
      </w:r>
      <w:r w:rsidRPr="00BB58E7">
        <w:rPr>
          <w:rFonts w:ascii="Times New Roman" w:hAnsi="Times New Roman"/>
          <w:bCs/>
          <w:sz w:val="28"/>
          <w:szCs w:val="28"/>
        </w:rPr>
        <w:t>уметь</w:t>
      </w:r>
      <w:r w:rsidRPr="00BB58E7">
        <w:rPr>
          <w:rFonts w:ascii="Times New Roman" w:hAnsi="Times New Roman"/>
          <w:sz w:val="28"/>
          <w:szCs w:val="28"/>
        </w:rPr>
        <w:t>:</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-выполнять устные и письменные действия сложения и вычитания;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-практически пользоваться переместительным свойством умножения;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-определять время по часам тремя способами с точностью до 1 мин;</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-решать, составлять, иллюстрировать все изученные простые арифметические задачи;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-самостоятельно кратко записывать, моделировать содержание, решать составные арифметические задачи в два действия;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-различать замкнутые, незамкнутые кривые, ломаные линии;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-вычислять длину ломаной;</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-узнавать, называть, чертить (по возможности), моделировать взаимное положение двух прямых, кривых линий, многоугольников, окружнос</w:t>
      </w:r>
      <w:r w:rsidR="00F44E81">
        <w:rPr>
          <w:rFonts w:ascii="Times New Roman" w:hAnsi="Times New Roman"/>
          <w:sz w:val="28"/>
          <w:szCs w:val="28"/>
        </w:rPr>
        <w:t>тей, находить точки пересечения.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i/>
          <w:iCs/>
          <w:sz w:val="28"/>
          <w:szCs w:val="28"/>
        </w:rPr>
        <w:t>Примечания.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1.Необязательно знание наизусть таблиц умножения чисел 6—9, но обязательно умение пользоваться данными таблицами умножения на печатной основе как для нахождения произведения, так и частного.</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2.Узнавание, моделирование взаимного положения фигур без вычерчивания.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3.Определение времени по часам хотя бы одним способом.</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4.Решение составных задач с помощью учителя.</w:t>
      </w:r>
    </w:p>
    <w:p w:rsidR="005E266D" w:rsidRPr="00F44E81" w:rsidRDefault="005E266D" w:rsidP="00F44E81">
      <w:pPr>
        <w:spacing w:after="0" w:line="360" w:lineRule="auto"/>
        <w:ind w:firstLine="567"/>
        <w:jc w:val="both"/>
        <w:rPr>
          <w:rFonts w:ascii="Times New Roman" w:hAnsi="Times New Roman" w:cs="Times New Roman"/>
          <w:b/>
          <w:i/>
          <w:sz w:val="28"/>
          <w:szCs w:val="28"/>
        </w:rPr>
      </w:pPr>
      <w:r w:rsidRPr="00F44E81">
        <w:rPr>
          <w:rFonts w:ascii="Times New Roman" w:hAnsi="Times New Roman" w:cs="Times New Roman"/>
          <w:b/>
          <w:i/>
          <w:sz w:val="28"/>
          <w:szCs w:val="28"/>
        </w:rPr>
        <w:t>Изобразительная деятельность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Учащиеся должны уметь: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С помощью учителя определять величину изображения в зависимости от размера листа бумаги;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 помощью взрослого подбирать и передавать в рисунке цвета изображаемых предметов (цветной карандаш, гуашь);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Пользоваться гуашевыми красками при рисовании орнаментов (узоров);</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Анализировать с помощью взрослого свой  рисунок и рисунок товарища (по отдельным вопросам учителя);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Употреблять в речи слова   (с помощью взрослого), обозначающие пространственные признаки и пространственные отношения предметов;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С помощью взрослого рассказывать о содержании и особенностях рассматриваемого произведения изобразительного искусства.</w:t>
      </w:r>
    </w:p>
    <w:p w:rsidR="00F44E81" w:rsidRDefault="005E266D" w:rsidP="005E266D">
      <w:pPr>
        <w:spacing w:after="0" w:line="360" w:lineRule="auto"/>
        <w:ind w:firstLine="567"/>
        <w:jc w:val="both"/>
        <w:rPr>
          <w:rFonts w:cs="Times New Roman"/>
          <w:b/>
          <w:bCs/>
          <w:sz w:val="28"/>
          <w:szCs w:val="28"/>
        </w:rPr>
      </w:pPr>
      <w:r w:rsidRPr="00F44E81">
        <w:rPr>
          <w:rFonts w:ascii="Times New Roman" w:hAnsi="Times New Roman" w:cs="Times New Roman"/>
          <w:b/>
          <w:i/>
          <w:sz w:val="28"/>
          <w:szCs w:val="28"/>
        </w:rPr>
        <w:t>Физическая культура.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Правила предупреждения травматизма во время занятий физическими упражнениями: организация мест занятий, подбор одежды, обуви и инвентаря.</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pacing w:val="-4"/>
          <w:sz w:val="28"/>
          <w:szCs w:val="28"/>
        </w:rPr>
        <w:t>Физические упражнения</w:t>
      </w:r>
      <w:r w:rsidRPr="004E428C">
        <w:rPr>
          <w:rFonts w:cs="Times New Roman"/>
          <w:b/>
          <w:bCs/>
          <w:spacing w:val="-4"/>
          <w:sz w:val="28"/>
          <w:szCs w:val="28"/>
        </w:rPr>
        <w:t xml:space="preserve">. </w:t>
      </w:r>
      <w:r w:rsidRPr="004E428C">
        <w:rPr>
          <w:rFonts w:ascii="Times New Roman" w:eastAsia="Arial Unicode MS" w:hAnsi="Times New Roman" w:cs="Calibri"/>
          <w:color w:val="00000A"/>
          <w:kern w:val="1"/>
          <w:sz w:val="28"/>
          <w:szCs w:val="28"/>
          <w:lang w:eastAsia="en-US"/>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Способы физкультурнойдеятельности</w:t>
      </w:r>
    </w:p>
    <w:p w:rsidR="005E266D" w:rsidRPr="004E428C" w:rsidRDefault="005E266D" w:rsidP="00F44E81">
      <w:pPr>
        <w:spacing w:after="0" w:line="360" w:lineRule="auto"/>
        <w:ind w:firstLine="567"/>
        <w:jc w:val="both"/>
        <w:rPr>
          <w:rFonts w:ascii="Times New Roman" w:eastAsia="Arial Unicode MS" w:hAnsi="Times New Roman" w:cs="Calibri"/>
          <w:color w:val="00000A"/>
          <w:kern w:val="1"/>
          <w:sz w:val="28"/>
          <w:szCs w:val="28"/>
          <w:lang w:eastAsia="en-US"/>
        </w:rPr>
      </w:pPr>
      <w:r w:rsidRPr="00F44E81">
        <w:rPr>
          <w:rFonts w:ascii="Times New Roman" w:hAnsi="Times New Roman"/>
          <w:sz w:val="28"/>
          <w:szCs w:val="28"/>
        </w:rPr>
        <w:t>Составлениережимадня.В</w:t>
      </w:r>
      <w:r w:rsidRPr="004E428C">
        <w:rPr>
          <w:rFonts w:ascii="Times New Roman" w:eastAsia="Arial Unicode MS" w:hAnsi="Times New Roman" w:cs="Calibri"/>
          <w:color w:val="00000A"/>
          <w:kern w:val="1"/>
          <w:sz w:val="28"/>
          <w:szCs w:val="28"/>
          <w:lang w:eastAsia="en-US"/>
        </w:rPr>
        <w:t>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z w:val="28"/>
          <w:szCs w:val="28"/>
        </w:rPr>
        <w:lastRenderedPageBreak/>
        <w:t xml:space="preserve">Наблюдения за физическим развитием и физической подготовленностью. </w:t>
      </w:r>
      <w:r w:rsidRPr="004E428C">
        <w:rPr>
          <w:rFonts w:ascii="Times New Roman" w:eastAsia="Arial Unicode MS" w:hAnsi="Times New Roman" w:cs="Calibri"/>
          <w:color w:val="00000A"/>
          <w:kern w:val="1"/>
          <w:sz w:val="28"/>
          <w:szCs w:val="28"/>
          <w:lang w:eastAsia="en-US"/>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bCs/>
          <w:sz w:val="28"/>
          <w:szCs w:val="28"/>
        </w:rPr>
        <w:t>Игры и развлечения.</w:t>
      </w:r>
      <w:r w:rsidRPr="004E428C">
        <w:rPr>
          <w:rFonts w:ascii="Times New Roman" w:eastAsia="Arial Unicode MS" w:hAnsi="Times New Roman" w:cs="Calibri"/>
          <w:color w:val="00000A"/>
          <w:kern w:val="1"/>
          <w:sz w:val="28"/>
          <w:szCs w:val="28"/>
          <w:lang w:eastAsia="en-US"/>
        </w:rPr>
        <w:t>Организация и проведение подвижных игр (на спортивных площадках и в спортивных залах).</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Физическое совершенствование</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Физкультурно­оздоровительная деятельность.</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Дыхательная гимнастика. Упражнения для формирования правильной осанки. Упражнения для увеличения подвижности суставов конечностей.  Упражнения для развития  вестибулярного аппарата. Развитие координационных способностей.  Упражнения для формирования с</w:t>
      </w:r>
      <w:r w:rsidR="00F44E81">
        <w:rPr>
          <w:rFonts w:ascii="Times New Roman" w:hAnsi="Times New Roman"/>
          <w:sz w:val="28"/>
          <w:szCs w:val="28"/>
        </w:rPr>
        <w:t>вода стопы</w:t>
      </w:r>
      <w:r w:rsidRPr="004E428C">
        <w:rPr>
          <w:rFonts w:ascii="Times New Roman" w:hAnsi="Times New Roman"/>
          <w:sz w:val="28"/>
          <w:szCs w:val="28"/>
        </w:rPr>
        <w:t xml:space="preserve"> (распределено равными частями в течение учебного года).</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Комплексы дыхательных упражнений. Гимнастика для глаз.</w:t>
      </w:r>
    </w:p>
    <w:p w:rsidR="005E266D" w:rsidRPr="00F44E81" w:rsidRDefault="005E266D" w:rsidP="00F44E81">
      <w:pPr>
        <w:spacing w:after="0" w:line="360" w:lineRule="auto"/>
        <w:ind w:firstLine="567"/>
        <w:jc w:val="both"/>
        <w:rPr>
          <w:rFonts w:ascii="Times New Roman" w:hAnsi="Times New Roman"/>
          <w:sz w:val="28"/>
          <w:szCs w:val="28"/>
        </w:rPr>
      </w:pPr>
      <w:r w:rsidRPr="00F44E81">
        <w:rPr>
          <w:rFonts w:ascii="Times New Roman" w:hAnsi="Times New Roman"/>
          <w:sz w:val="28"/>
          <w:szCs w:val="28"/>
        </w:rPr>
        <w:t>Спортивно­оздоровительная деятельность.</w:t>
      </w:r>
    </w:p>
    <w:p w:rsidR="005E266D" w:rsidRPr="004E428C" w:rsidRDefault="005E266D" w:rsidP="005E266D">
      <w:pPr>
        <w:spacing w:after="0" w:line="360" w:lineRule="auto"/>
        <w:ind w:firstLine="567"/>
        <w:jc w:val="both"/>
        <w:rPr>
          <w:rFonts w:ascii="Times New Roman" w:hAnsi="Times New Roman"/>
          <w:sz w:val="28"/>
          <w:szCs w:val="28"/>
        </w:rPr>
      </w:pPr>
      <w:r w:rsidRPr="00BB58E7">
        <w:rPr>
          <w:rFonts w:ascii="Times New Roman" w:hAnsi="Times New Roman" w:cs="Times New Roman"/>
          <w:b/>
          <w:bCs/>
          <w:i/>
          <w:iCs/>
          <w:spacing w:val="2"/>
          <w:sz w:val="28"/>
          <w:szCs w:val="28"/>
        </w:rPr>
        <w:t>Гимнастика</w:t>
      </w:r>
      <w:r w:rsidRPr="00BB58E7">
        <w:rPr>
          <w:rFonts w:ascii="Times New Roman" w:hAnsi="Times New Roman" w:cs="Times New Roman"/>
          <w:sz w:val="28"/>
          <w:szCs w:val="28"/>
        </w:rPr>
        <w:t>. Организующие</w:t>
      </w:r>
      <w:r w:rsidRPr="004E428C">
        <w:rPr>
          <w:rFonts w:ascii="Times New Roman" w:hAnsi="Times New Roman"/>
          <w:sz w:val="28"/>
          <w:szCs w:val="28"/>
        </w:rPr>
        <w:t xml:space="preserve"> команды и приёмы</w:t>
      </w:r>
      <w:r w:rsidR="003432B0">
        <w:rPr>
          <w:rFonts w:ascii="Times New Roman" w:hAnsi="Times New Roman"/>
          <w:sz w:val="28"/>
          <w:szCs w:val="28"/>
        </w:rPr>
        <w:t>.</w:t>
      </w:r>
      <w:r w:rsidRPr="004E428C">
        <w:rPr>
          <w:rFonts w:ascii="Times New Roman" w:hAnsi="Times New Roman"/>
          <w:sz w:val="28"/>
          <w:szCs w:val="28"/>
        </w:rPr>
        <w:t xml:space="preserve"> Основные исходные положения. Смена исходных положений лежа. Основные движения из положении лежа, смена направления.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Строевые упражнения.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Лазание. Перелезания.</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Акробатические упражнения. Группировка лежа на спине, перекат назад.</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Упоры, стойка на коленях.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Упражнения в равновесии.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Гимнастические упражнения прикладного характера.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5E266D" w:rsidRPr="00F44E81" w:rsidRDefault="005E266D" w:rsidP="00F44E81">
      <w:pPr>
        <w:pStyle w:val="af"/>
        <w:spacing w:line="360" w:lineRule="auto"/>
        <w:ind w:firstLine="567"/>
        <w:contextualSpacing/>
        <w:rPr>
          <w:rFonts w:cs="Times New Roman"/>
          <w:b/>
          <w:i/>
          <w:sz w:val="28"/>
          <w:szCs w:val="28"/>
        </w:rPr>
      </w:pPr>
      <w:r w:rsidRPr="00F44E81">
        <w:rPr>
          <w:rFonts w:cs="Times New Roman"/>
          <w:b/>
          <w:i/>
          <w:sz w:val="28"/>
          <w:szCs w:val="28"/>
        </w:rPr>
        <w:t>Плавание.</w:t>
      </w:r>
    </w:p>
    <w:p w:rsidR="005E266D" w:rsidRPr="00BB58E7"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sz w:val="28"/>
          <w:szCs w:val="28"/>
        </w:rPr>
        <w:lastRenderedPageBreak/>
        <w:t>Основы плавательной подготовки</w:t>
      </w:r>
      <w:r w:rsidRPr="00BB58E7">
        <w:rPr>
          <w:rFonts w:ascii="Times New Roman" w:eastAsia="Arial Unicode MS" w:hAnsi="Times New Roman" w:cs="Calibri"/>
          <w:color w:val="00000A"/>
          <w:kern w:val="1"/>
          <w:sz w:val="28"/>
          <w:szCs w:val="28"/>
          <w:lang w:eastAsia="en-US"/>
        </w:rPr>
        <w:t>– теоретические знания. «Техника безопасности на уроках по плаванию». «Паралимпийское плавание». «Ознакомление с техникой плавания способом баттерфляй».</w:t>
      </w:r>
    </w:p>
    <w:p w:rsidR="005E266D" w:rsidRPr="00BB58E7"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BB58E7">
        <w:rPr>
          <w:rFonts w:cs="Times New Roman"/>
          <w:sz w:val="28"/>
          <w:szCs w:val="28"/>
        </w:rPr>
        <w:t xml:space="preserve">Упражнения на суше и в воде </w:t>
      </w:r>
      <w:r w:rsidRPr="00BB58E7">
        <w:rPr>
          <w:rFonts w:ascii="Times New Roman" w:eastAsia="Arial Unicode MS" w:hAnsi="Times New Roman" w:cs="Calibri"/>
          <w:color w:val="00000A"/>
          <w:kern w:val="1"/>
          <w:sz w:val="28"/>
          <w:szCs w:val="28"/>
          <w:lang w:eastAsia="en-US"/>
        </w:rPr>
        <w:t>– (суша). Упражнения для разучивания техники гребковых движений способом баттерфляй. движение рук и ног при плавании способом баттерфляй. дыхание пловца при плавании способом баттерфляй. согласование движений рук, ног, дыхания  при плавании способом баттерфляй.</w:t>
      </w:r>
    </w:p>
    <w:p w:rsidR="005E266D" w:rsidRPr="00BB58E7" w:rsidRDefault="005E266D" w:rsidP="005E266D">
      <w:pPr>
        <w:pStyle w:val="af"/>
        <w:spacing w:line="360" w:lineRule="auto"/>
        <w:ind w:firstLine="567"/>
        <w:contextualSpacing/>
        <w:rPr>
          <w:rFonts w:cs="Times New Roman"/>
          <w:sz w:val="28"/>
          <w:szCs w:val="28"/>
        </w:rPr>
      </w:pPr>
      <w:r w:rsidRPr="00BB58E7">
        <w:rPr>
          <w:rFonts w:cs="Times New Roman"/>
          <w:sz w:val="28"/>
          <w:szCs w:val="28"/>
        </w:rPr>
        <w:t>Упражнения для разучивания техники плавания способом баттерфляй, разучивание техники выполнения поворотов при плавании  на груди и на спине.</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Обучение технике гребковых движений ногами, как при плавании баттерфляй на груди в плавательном  средстве, с опорой на поручень, в упоре лёжа на мелкой части бассейна. Обучение технике гребковых движений руками, как при плавании баттерфляй (гребок до бёдер) в плавательном  средстве, на мелкой части бассейна. Обучение технике поворотов при плавании на груди. Обучение технике поворотов при плавании на спине.</w:t>
      </w:r>
    </w:p>
    <w:p w:rsidR="005E266D" w:rsidRPr="00F44E81" w:rsidRDefault="005E266D" w:rsidP="00F44E81">
      <w:pPr>
        <w:spacing w:after="0" w:line="360" w:lineRule="auto"/>
        <w:ind w:firstLine="567"/>
        <w:jc w:val="both"/>
        <w:rPr>
          <w:rFonts w:ascii="Times New Roman" w:hAnsi="Times New Roman"/>
          <w:b/>
          <w:i/>
          <w:sz w:val="28"/>
          <w:szCs w:val="28"/>
        </w:rPr>
      </w:pPr>
      <w:r w:rsidRPr="00F44E81">
        <w:rPr>
          <w:rFonts w:ascii="Times New Roman" w:hAnsi="Times New Roman"/>
          <w:b/>
          <w:i/>
          <w:sz w:val="28"/>
          <w:szCs w:val="28"/>
        </w:rPr>
        <w:t xml:space="preserve">Лёгкая атлетика.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Броски: большого мяча (1 кг) на дальность разными способами.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Метание: малого мяча в вертикальную цель и на дальность.</w:t>
      </w:r>
    </w:p>
    <w:p w:rsidR="005E266D" w:rsidRPr="004E428C" w:rsidRDefault="005E266D" w:rsidP="005E266D">
      <w:pPr>
        <w:pStyle w:val="af"/>
        <w:spacing w:line="360" w:lineRule="auto"/>
        <w:ind w:firstLine="567"/>
        <w:contextualSpacing/>
        <w:rPr>
          <w:rFonts w:ascii="Times New Roman" w:eastAsia="Arial Unicode MS" w:hAnsi="Times New Roman" w:cs="Calibri"/>
          <w:color w:val="00000A"/>
          <w:kern w:val="1"/>
          <w:sz w:val="28"/>
          <w:szCs w:val="28"/>
          <w:lang w:eastAsia="en-US"/>
        </w:rPr>
      </w:pPr>
      <w:r w:rsidRPr="004E428C">
        <w:rPr>
          <w:rFonts w:cs="Times New Roman"/>
          <w:sz w:val="28"/>
          <w:szCs w:val="28"/>
        </w:rPr>
        <w:t xml:space="preserve">Раздел </w:t>
      </w:r>
      <w:r w:rsidRPr="004E428C">
        <w:rPr>
          <w:rFonts w:cs="Times New Roman"/>
          <w:b/>
          <w:i/>
          <w:sz w:val="28"/>
          <w:szCs w:val="28"/>
        </w:rPr>
        <w:t>«Прикладные Упражнения»</w:t>
      </w:r>
      <w:r w:rsidRPr="004E428C">
        <w:rPr>
          <w:rFonts w:ascii="Times New Roman" w:eastAsia="Arial Unicode MS" w:hAnsi="Times New Roman" w:cs="Calibri"/>
          <w:color w:val="00000A"/>
          <w:kern w:val="1"/>
          <w:sz w:val="28"/>
          <w:szCs w:val="28"/>
          <w:lang w:eastAsia="en-US"/>
        </w:rPr>
        <w:t xml:space="preserve">направлен на развитие физических качеств и на формирование возрастных  локомоторно-статических  функций,  необходимых прежде всего в быту, в учебном процессе и трудовой деятельности, в нем выделены подразделы: построения и перестроения, ходьба и бег,  передвижение при помощи технических средств (ходунки, коляска), перелезание и переползание, ритмимические и танцевальные упражнения. Упражнения с предметами в силу их особого значения для детей, вынесены в данный раздел и представлены большим практическим материалом, который необходимо освоить с учениками для обогащения их двигательного опыта. Это упражнения с гимнастическими палками, малыми </w:t>
      </w:r>
      <w:r w:rsidRPr="004E428C">
        <w:rPr>
          <w:rFonts w:ascii="Times New Roman" w:eastAsia="Arial Unicode MS" w:hAnsi="Times New Roman" w:cs="Calibri"/>
          <w:color w:val="00000A"/>
          <w:kern w:val="1"/>
          <w:sz w:val="28"/>
          <w:szCs w:val="28"/>
          <w:lang w:eastAsia="en-US"/>
        </w:rPr>
        <w:lastRenderedPageBreak/>
        <w:t xml:space="preserve">мячами, с флажками, обручами. При прохождении программы особое внимание нужно уделять формированию правильной, устойчивой и быстрой ходьбы, с индивидуальной коррекцией дефектов походки. Учителю физического воспитания необходимо знать об особенностях ходьбы в аппаратах, с костылями, с палочкой, знать основные деформации нижних конечностей, меры ортопедической профилактики, требования ортопедического режима и способы исправления походки при различной патологии </w:t>
      </w:r>
      <w:r w:rsidR="00BB58E7" w:rsidRPr="004E428C">
        <w:rPr>
          <w:rFonts w:ascii="Times New Roman" w:eastAsia="Arial Unicode MS" w:hAnsi="Times New Roman" w:cs="Calibri"/>
          <w:color w:val="00000A"/>
          <w:kern w:val="1"/>
          <w:sz w:val="28"/>
          <w:szCs w:val="28"/>
          <w:lang w:eastAsia="en-US"/>
        </w:rPr>
        <w:t>опорно-двигательного</w:t>
      </w:r>
      <w:r w:rsidRPr="004E428C">
        <w:rPr>
          <w:rFonts w:ascii="Times New Roman" w:eastAsia="Arial Unicode MS" w:hAnsi="Times New Roman" w:cs="Calibri"/>
          <w:color w:val="00000A"/>
          <w:kern w:val="1"/>
          <w:sz w:val="28"/>
          <w:szCs w:val="28"/>
          <w:lang w:eastAsia="en-US"/>
        </w:rPr>
        <w:t xml:space="preserve"> аппарата.</w:t>
      </w:r>
    </w:p>
    <w:p w:rsidR="00BB58E7" w:rsidRPr="00F44E81" w:rsidRDefault="00BB58E7" w:rsidP="00F44E81">
      <w:pPr>
        <w:pStyle w:val="af"/>
        <w:spacing w:line="360" w:lineRule="auto"/>
        <w:ind w:firstLine="567"/>
        <w:contextualSpacing/>
        <w:rPr>
          <w:rFonts w:ascii="Times New Roman" w:eastAsia="Arial Unicode MS" w:hAnsi="Times New Roman" w:cs="Calibri"/>
          <w:b/>
          <w:color w:val="00000A"/>
          <w:kern w:val="1"/>
          <w:sz w:val="28"/>
          <w:szCs w:val="28"/>
          <w:lang w:eastAsia="en-US"/>
        </w:rPr>
      </w:pPr>
      <w:r w:rsidRPr="00F44E81">
        <w:rPr>
          <w:rFonts w:ascii="Times New Roman" w:eastAsia="Arial Unicode MS" w:hAnsi="Times New Roman" w:cs="Calibri"/>
          <w:b/>
          <w:color w:val="00000A"/>
          <w:kern w:val="1"/>
          <w:sz w:val="28"/>
          <w:szCs w:val="28"/>
          <w:lang w:eastAsia="en-US"/>
        </w:rPr>
        <w:t>Содержание курсов коррекционно-развивающей области</w:t>
      </w:r>
    </w:p>
    <w:p w:rsidR="005E266D" w:rsidRPr="00BB58E7" w:rsidRDefault="005E266D" w:rsidP="005E266D">
      <w:pPr>
        <w:pStyle w:val="ad"/>
        <w:spacing w:line="360" w:lineRule="auto"/>
        <w:ind w:firstLine="567"/>
        <w:jc w:val="both"/>
        <w:rPr>
          <w:bCs/>
          <w:i/>
          <w:spacing w:val="1"/>
          <w:szCs w:val="28"/>
        </w:rPr>
      </w:pPr>
      <w:r w:rsidRPr="00BB58E7">
        <w:rPr>
          <w:bCs/>
          <w:i/>
          <w:spacing w:val="1"/>
          <w:szCs w:val="28"/>
        </w:rPr>
        <w:t>Программа по курсу «Формирование навыков социально-бытовой ориентировки»</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Социально-бытовая ориентировка как предмет включает в себя следующие направления работы: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формирование способности заботиться о себе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способности ориентироваться в окружающем мире и воспринимать его адекватно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умения понимать время и пользоваться расписанием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способности ориентироваться в социальных отношениях и умения включаться в них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развитие умения пользоваться навыками общения в повседневной жизни.  </w:t>
      </w:r>
    </w:p>
    <w:p w:rsidR="005E266D" w:rsidRPr="004E428C" w:rsidRDefault="005E266D" w:rsidP="005E266D">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Обязательным условием эффективной работы является практическое применение полученых умений.</w:t>
      </w:r>
    </w:p>
    <w:p w:rsidR="005E266D" w:rsidRPr="00BB58E7" w:rsidRDefault="005E266D" w:rsidP="005E266D">
      <w:pPr>
        <w:pStyle w:val="ad"/>
        <w:spacing w:line="360" w:lineRule="auto"/>
        <w:ind w:firstLine="567"/>
        <w:jc w:val="both"/>
        <w:rPr>
          <w:bCs/>
          <w:i/>
          <w:spacing w:val="1"/>
          <w:szCs w:val="28"/>
        </w:rPr>
      </w:pPr>
      <w:r w:rsidRPr="00BB58E7">
        <w:rPr>
          <w:bCs/>
          <w:i/>
          <w:spacing w:val="1"/>
          <w:szCs w:val="28"/>
        </w:rPr>
        <w:t>Программа по курсу «Формирование навыков самообслуживания»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ab/>
        <w:t>Обучающиеся с нарушением опорно-двигательного аппарата зачастую не могут себя обслуживать в силу разных причин. Курс по формированию навыков самообслуживания призван расширить рамки самостоятельности обучающихся. Целями данного курса являются: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навыков личной гигиены;</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формирование умений одеваться и раздеваться в соответствии с погодой;</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обуваться в соответствии с погодой и разуваться;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связанных  с поглощением пищи (формируется не только на уроках самообслуживания);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умений ухода за  жилищем.</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На занятиях могут быть использованы Монтессори-материалы, наглядные планы действий, карточки, наглядные дидактические материалы, натуральные предметы и их муляжи  и т. д.</w:t>
      </w:r>
    </w:p>
    <w:p w:rsidR="005E266D" w:rsidRPr="00F44E81" w:rsidRDefault="005E266D" w:rsidP="00F44E81">
      <w:pPr>
        <w:pStyle w:val="ad"/>
        <w:spacing w:line="360" w:lineRule="auto"/>
        <w:ind w:firstLine="567"/>
        <w:jc w:val="both"/>
        <w:rPr>
          <w:bCs/>
          <w:i/>
          <w:spacing w:val="1"/>
          <w:szCs w:val="28"/>
        </w:rPr>
      </w:pPr>
      <w:r w:rsidRPr="00F44E81">
        <w:rPr>
          <w:bCs/>
          <w:i/>
          <w:spacing w:val="1"/>
          <w:szCs w:val="28"/>
        </w:rPr>
        <w:t>Программа по курсу «Психомоторика»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Коррекционная работа в рамках данного предмета осуществляется индивидуально с учетом структуры уровневых поражений и нейродинамического состояния.  При поражении коркового, предметного уровня организации движений, когда  невозможна  смысловая организация двигательного акта, овладение движениями должно  происходить с опорой на более сохранные нижележащие церебральные уровни. Движение формируется  в первую очередь по подражанию. На этом этапе большая роль принадлежит ритмике. В дальнейшем тренировки усложняются: используется чередование двигательных ритмов, гимнастические упражнения, упражнения с предметами. Как только движения и действия начинают автоматизироваться, в упражнение включается вербальное сопровождение.  При сохранности коркового, смыслового уровня организация движений коррекционная работа ведется по развитию двигательных качеств, временных и пространственных параметров движения. Она осуществляется путем длительных тренировок, расчленения действия на простые элементы, с опорой на более сохранные нижележащие церебральные уровни. Занятия по психомоторике проводятся индивидуально. На каждого ребенка разрабатывается программа коррекции в соответствии с его уровнем развития психомоторных функций. В занятиях могут быть </w:t>
      </w:r>
      <w:r w:rsidRPr="00C85E89">
        <w:rPr>
          <w:rFonts w:ascii="Times New Roman" w:hAnsi="Times New Roman"/>
          <w:sz w:val="28"/>
          <w:szCs w:val="28"/>
        </w:rPr>
        <w:lastRenderedPageBreak/>
        <w:t xml:space="preserve">широко использованы музыка, стихи (ритмическая организация движений), ролевые, сюжетные игры, импровизация и этюды, творческие работы. </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Для занятий психомоторикой могут быть использованы различные дидактические игры (пальчиковый театр, доска для психомоторики, конструкторы, разрезные картинки), речевое сопровождение, картинные и схематические планы. Также на занятиях могут использоваться Монтессори-материалы.</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На занятиях с детьми учитываются особенности каждого ребенка, поэтому занятие может состоять как из нескольких разделов программы (3-4 направления работы), так и из одного-двух, куда обязательно входят занятия на формирование движений руки, мелкой моторики.</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Направления работы по психомоторике:</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формирование движений руки, мелкой моторики</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пространственного гнозиса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конструктивного праксиса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формирование предметно-орудийных действий</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аналитико-синтетической деятельности</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формирование и развитие смыслового уровня организации движений</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работа с компьютером</w:t>
      </w:r>
      <w:r w:rsidRPr="00C85E89">
        <w:rPr>
          <w:rFonts w:ascii="Times New Roman" w:hAnsi="Times New Roman"/>
          <w:sz w:val="28"/>
          <w:szCs w:val="28"/>
        </w:rPr>
        <w:tab/>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внимания</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стереогноза</w:t>
      </w:r>
    </w:p>
    <w:p w:rsidR="005E266D" w:rsidRPr="00C85E89" w:rsidRDefault="005E266D" w:rsidP="005E266D">
      <w:pPr>
        <w:spacing w:after="0" w:line="360" w:lineRule="auto"/>
        <w:ind w:firstLine="567"/>
        <w:jc w:val="both"/>
        <w:rPr>
          <w:rFonts w:ascii="Times New Roman" w:hAnsi="Times New Roman"/>
          <w:sz w:val="28"/>
          <w:szCs w:val="28"/>
        </w:rPr>
      </w:pPr>
      <w:r w:rsidRPr="00C85E89">
        <w:rPr>
          <w:rFonts w:ascii="Times New Roman" w:hAnsi="Times New Roman"/>
          <w:sz w:val="28"/>
          <w:szCs w:val="28"/>
        </w:rPr>
        <w:t>- развитие мимики.</w:t>
      </w:r>
    </w:p>
    <w:p w:rsidR="00403551" w:rsidRPr="005550FB" w:rsidRDefault="00BB58E7" w:rsidP="005550FB">
      <w:pPr>
        <w:pStyle w:val="3"/>
        <w:jc w:val="center"/>
        <w:rPr>
          <w:rFonts w:ascii="Times New Roman" w:hAnsi="Times New Roman" w:cs="Times New Roman"/>
          <w:i w:val="0"/>
        </w:rPr>
      </w:pPr>
      <w:bookmarkStart w:id="48" w:name="_Toc289117694"/>
      <w:r w:rsidRPr="005550FB">
        <w:rPr>
          <w:rFonts w:ascii="Times New Roman" w:hAnsi="Times New Roman" w:cs="Times New Roman"/>
          <w:i w:val="0"/>
        </w:rPr>
        <w:t>4</w:t>
      </w:r>
      <w:r w:rsidR="00403551" w:rsidRPr="005550FB">
        <w:rPr>
          <w:rFonts w:ascii="Times New Roman" w:hAnsi="Times New Roman" w:cs="Times New Roman"/>
          <w:i w:val="0"/>
        </w:rPr>
        <w:t>.2.3. Программа нравственного развития, воспитания</w:t>
      </w:r>
      <w:bookmarkEnd w:id="48"/>
    </w:p>
    <w:p w:rsidR="00BB58E7" w:rsidRPr="00BB58E7" w:rsidRDefault="00BB58E7" w:rsidP="00F62A02">
      <w:pPr>
        <w:pStyle w:val="Standard"/>
        <w:tabs>
          <w:tab w:val="left" w:pos="2410"/>
        </w:tabs>
        <w:spacing w:line="360" w:lineRule="auto"/>
        <w:ind w:firstLine="720"/>
        <w:jc w:val="both"/>
        <w:rPr>
          <w:sz w:val="28"/>
          <w:szCs w:val="28"/>
        </w:rPr>
      </w:pPr>
      <w:r w:rsidRPr="00781409">
        <w:rPr>
          <w:sz w:val="28"/>
          <w:szCs w:val="28"/>
        </w:rPr>
        <w:t>Программа</w:t>
      </w:r>
      <w:r w:rsidRPr="00BB58E7">
        <w:rPr>
          <w:sz w:val="28"/>
          <w:szCs w:val="28"/>
        </w:rPr>
        <w:t xml:space="preserve"> </w:t>
      </w:r>
      <w:r w:rsidRPr="00F95E6D">
        <w:rPr>
          <w:sz w:val="28"/>
          <w:szCs w:val="28"/>
        </w:rPr>
        <w:t>обучающихся с умственной отсталостью</w:t>
      </w:r>
      <w:r w:rsidRPr="00F95E6D">
        <w:rPr>
          <w:sz w:val="28"/>
          <w:szCs w:val="28"/>
          <w:lang w:val="ru-RU"/>
        </w:rPr>
        <w:t xml:space="preserve"> и НОДА</w:t>
      </w:r>
      <w:r w:rsidRPr="00F95E6D">
        <w:rPr>
          <w:sz w:val="28"/>
          <w:szCs w:val="28"/>
        </w:rPr>
        <w:t xml:space="preserve"> должна быть направлена на формирование нравственного</w:t>
      </w:r>
      <w:bookmarkStart w:id="49" w:name="_GoBack"/>
      <w:bookmarkEnd w:id="49"/>
      <w:r w:rsidRPr="00BB58E7">
        <w:rPr>
          <w:sz w:val="28"/>
          <w:szCs w:val="28"/>
        </w:rPr>
        <w:t xml:space="preserve"> сознания, поведения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B58E7" w:rsidRPr="00BB58E7" w:rsidRDefault="00BB58E7" w:rsidP="00781409">
      <w:pPr>
        <w:pStyle w:val="Standard"/>
        <w:spacing w:line="360" w:lineRule="auto"/>
        <w:ind w:firstLine="720"/>
        <w:jc w:val="both"/>
        <w:rPr>
          <w:sz w:val="28"/>
          <w:szCs w:val="28"/>
        </w:rPr>
      </w:pPr>
      <w:r w:rsidRPr="00BB58E7">
        <w:rPr>
          <w:sz w:val="28"/>
          <w:szCs w:val="28"/>
        </w:rPr>
        <w:t xml:space="preserve">В основу этой </w:t>
      </w:r>
      <w:r w:rsidRPr="00BB58E7">
        <w:rPr>
          <w:sz w:val="28"/>
          <w:szCs w:val="28"/>
          <w:lang w:val="ru-RU"/>
        </w:rPr>
        <w:t>п</w:t>
      </w:r>
      <w:r w:rsidRPr="00BB58E7">
        <w:rPr>
          <w:sz w:val="28"/>
          <w:szCs w:val="28"/>
        </w:rPr>
        <w:t xml:space="preserve">рограммы должны быть положены ключевые </w:t>
      </w:r>
      <w:r w:rsidRPr="00BB58E7">
        <w:rPr>
          <w:sz w:val="28"/>
          <w:szCs w:val="28"/>
        </w:rPr>
        <w:lastRenderedPageBreak/>
        <w:t>воспитательные задачи, базовые национальные ценности российского общества.</w:t>
      </w:r>
    </w:p>
    <w:p w:rsidR="00BB58E7" w:rsidRPr="00BB58E7" w:rsidRDefault="00BB58E7" w:rsidP="00781409">
      <w:pPr>
        <w:pStyle w:val="Standard"/>
        <w:spacing w:line="360" w:lineRule="auto"/>
        <w:ind w:firstLine="720"/>
        <w:jc w:val="both"/>
        <w:rPr>
          <w:sz w:val="28"/>
          <w:szCs w:val="28"/>
        </w:rPr>
      </w:pPr>
      <w:r w:rsidRPr="00BB58E7">
        <w:rPr>
          <w:sz w:val="28"/>
          <w:szCs w:val="28"/>
        </w:rPr>
        <w:t>Программа должна обеспечивать:</w:t>
      </w:r>
    </w:p>
    <w:p w:rsidR="00BB58E7" w:rsidRPr="00BB58E7" w:rsidRDefault="00BB58E7" w:rsidP="00781409">
      <w:pPr>
        <w:pStyle w:val="Standard"/>
        <w:spacing w:line="360" w:lineRule="auto"/>
        <w:ind w:firstLine="720"/>
        <w:jc w:val="both"/>
        <w:rPr>
          <w:sz w:val="28"/>
          <w:szCs w:val="28"/>
        </w:rPr>
      </w:pPr>
      <w:r w:rsidRPr="00BB58E7">
        <w:rPr>
          <w:sz w:val="28"/>
          <w:szCs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BB58E7" w:rsidRPr="00BB58E7" w:rsidRDefault="00BB58E7" w:rsidP="00781409">
      <w:pPr>
        <w:pStyle w:val="Standard"/>
        <w:spacing w:line="360" w:lineRule="auto"/>
        <w:ind w:firstLine="720"/>
        <w:jc w:val="both"/>
        <w:rPr>
          <w:sz w:val="28"/>
          <w:szCs w:val="28"/>
        </w:rPr>
      </w:pPr>
      <w:r w:rsidRPr="00BB58E7">
        <w:rPr>
          <w:sz w:val="28"/>
          <w:szCs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BB58E7" w:rsidRPr="00BB58E7" w:rsidRDefault="00BB58E7" w:rsidP="00781409">
      <w:pPr>
        <w:pStyle w:val="Standard"/>
        <w:spacing w:line="360" w:lineRule="auto"/>
        <w:ind w:firstLine="720"/>
        <w:jc w:val="both"/>
        <w:rPr>
          <w:sz w:val="28"/>
          <w:szCs w:val="28"/>
        </w:rPr>
      </w:pPr>
      <w:r w:rsidRPr="00BB58E7">
        <w:rPr>
          <w:sz w:val="28"/>
          <w:szCs w:val="28"/>
        </w:rPr>
        <w:t>Программа должна включать:</w:t>
      </w:r>
    </w:p>
    <w:p w:rsidR="00403551" w:rsidRPr="00781409" w:rsidRDefault="00BB58E7" w:rsidP="00781409">
      <w:pPr>
        <w:pStyle w:val="Standard"/>
        <w:spacing w:line="360" w:lineRule="auto"/>
        <w:ind w:firstLine="720"/>
        <w:jc w:val="both"/>
        <w:rPr>
          <w:sz w:val="28"/>
          <w:szCs w:val="28"/>
        </w:rPr>
      </w:pPr>
      <w:r>
        <w:rPr>
          <w:sz w:val="28"/>
          <w:szCs w:val="28"/>
          <w:lang w:val="ru-RU"/>
        </w:rPr>
        <w:t>ц</w:t>
      </w:r>
      <w:r w:rsidRPr="00BB58E7">
        <w:rPr>
          <w:sz w:val="28"/>
          <w:szCs w:val="28"/>
        </w:rPr>
        <w:t>ель, задачи, основные направления работы, перечень планируемых результатов воспитания (социальных компетенций, моделей поведения школьников с умственной отсталостью), формы организации работы.</w:t>
      </w:r>
    </w:p>
    <w:p w:rsidR="00403551" w:rsidRPr="005550FB" w:rsidRDefault="00781409" w:rsidP="005550FB">
      <w:pPr>
        <w:pStyle w:val="3"/>
        <w:jc w:val="center"/>
        <w:rPr>
          <w:rFonts w:ascii="Times New Roman" w:hAnsi="Times New Roman" w:cs="Times New Roman"/>
          <w:i w:val="0"/>
        </w:rPr>
      </w:pPr>
      <w:bookmarkStart w:id="50" w:name="_Toc289117695"/>
      <w:r w:rsidRPr="005550FB">
        <w:rPr>
          <w:rFonts w:ascii="Times New Roman" w:hAnsi="Times New Roman" w:cs="Times New Roman"/>
          <w:i w:val="0"/>
        </w:rPr>
        <w:t>4</w:t>
      </w:r>
      <w:r w:rsidR="00403551" w:rsidRPr="005550FB">
        <w:rPr>
          <w:rFonts w:ascii="Times New Roman" w:hAnsi="Times New Roman" w:cs="Times New Roman"/>
          <w:i w:val="0"/>
        </w:rPr>
        <w:t xml:space="preserve">.2.4. Программа формирования экологической культуры, </w:t>
      </w:r>
      <w:r w:rsidR="005550FB">
        <w:rPr>
          <w:rFonts w:ascii="Times New Roman" w:hAnsi="Times New Roman" w:cs="Times New Roman"/>
          <w:i w:val="0"/>
        </w:rPr>
        <w:br/>
      </w:r>
      <w:r w:rsidR="00403551" w:rsidRPr="005550FB">
        <w:rPr>
          <w:rFonts w:ascii="Times New Roman" w:hAnsi="Times New Roman" w:cs="Times New Roman"/>
          <w:i w:val="0"/>
        </w:rPr>
        <w:t>здоровогои безопасного образа жизни</w:t>
      </w:r>
      <w:bookmarkEnd w:id="50"/>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Программа формирования экологической культуры, здорового и безопасного образа жизни должна обеспечивать:</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позитивного отношения к собственному здоровью, соблюдение правил здорового образа жизни;</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здоровьесберегающий характер учебной деятельности и комм</w:t>
      </w:r>
      <w:r w:rsidRPr="00781409">
        <w:rPr>
          <w:sz w:val="28"/>
          <w:szCs w:val="28"/>
          <w:lang w:val="ru-RU"/>
        </w:rPr>
        <w:t>у</w:t>
      </w:r>
      <w:r w:rsidRPr="00781409">
        <w:rPr>
          <w:sz w:val="28"/>
          <w:szCs w:val="28"/>
        </w:rPr>
        <w:t>никации, соблюдение здоровьесозидающих режимов дня;</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познавательного интереса к природе и бережного отношения к ней;</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 xml:space="preserve">организацию оптимальных двигательных режимов для обучающихся с учетом их возрастных, психофизических особенностей, развитие потребности в занятиях </w:t>
      </w:r>
      <w:r w:rsidRPr="00781409">
        <w:rPr>
          <w:sz w:val="28"/>
          <w:szCs w:val="28"/>
          <w:lang w:val="ru-RU"/>
        </w:rPr>
        <w:t xml:space="preserve">адаптивной </w:t>
      </w:r>
      <w:r w:rsidRPr="00781409">
        <w:rPr>
          <w:sz w:val="28"/>
          <w:szCs w:val="28"/>
        </w:rPr>
        <w:t>физической культурой и спортом;</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lastRenderedPageBreak/>
        <w:t>формирование положительного отношения к здоровому образу жизни (неприятие табакокурения, алкоголя, наркотических веществ и т. д.);</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формирование моделей безопасного поведения в окружающей среде и умений вести себя в экстремальных (чрезвычайных) ситуациях.</w:t>
      </w:r>
    </w:p>
    <w:p w:rsidR="00403551" w:rsidRPr="00781409" w:rsidRDefault="00781409" w:rsidP="00781409">
      <w:pPr>
        <w:pStyle w:val="Standard"/>
        <w:tabs>
          <w:tab w:val="left" w:pos="720"/>
          <w:tab w:val="left" w:pos="1080"/>
        </w:tabs>
        <w:spacing w:line="360" w:lineRule="auto"/>
        <w:ind w:firstLine="720"/>
        <w:jc w:val="both"/>
        <w:rPr>
          <w:b/>
          <w:sz w:val="28"/>
          <w:szCs w:val="28"/>
        </w:rPr>
      </w:pPr>
      <w:r w:rsidRPr="00781409">
        <w:rPr>
          <w:sz w:val="28"/>
          <w:szCs w:val="28"/>
        </w:rPr>
        <w:t>Программа должна содержать цели, задачи, планируемые результаты, основные направления и перечень организационных форм.</w:t>
      </w:r>
    </w:p>
    <w:p w:rsidR="00403551" w:rsidRPr="005550FB" w:rsidRDefault="00781409" w:rsidP="005550FB">
      <w:pPr>
        <w:pStyle w:val="3"/>
        <w:jc w:val="center"/>
        <w:rPr>
          <w:rFonts w:ascii="Times New Roman" w:hAnsi="Times New Roman" w:cs="Times New Roman"/>
          <w:i w:val="0"/>
        </w:rPr>
      </w:pPr>
      <w:bookmarkStart w:id="51" w:name="_Toc289117696"/>
      <w:r w:rsidRPr="005550FB">
        <w:rPr>
          <w:rFonts w:ascii="Times New Roman" w:hAnsi="Times New Roman" w:cs="Times New Roman"/>
          <w:i w:val="0"/>
        </w:rPr>
        <w:t>4</w:t>
      </w:r>
      <w:r w:rsidR="00403551" w:rsidRPr="005550FB">
        <w:rPr>
          <w:rFonts w:ascii="Times New Roman" w:hAnsi="Times New Roman" w:cs="Times New Roman"/>
          <w:i w:val="0"/>
        </w:rPr>
        <w:t>.2.5. Программа коррекционной работы</w:t>
      </w:r>
      <w:bookmarkEnd w:id="51"/>
    </w:p>
    <w:p w:rsidR="00781409" w:rsidRPr="00781409" w:rsidRDefault="00781409" w:rsidP="00F44E81">
      <w:pPr>
        <w:pStyle w:val="Standard"/>
        <w:tabs>
          <w:tab w:val="left" w:pos="720"/>
          <w:tab w:val="left" w:pos="1080"/>
        </w:tabs>
        <w:spacing w:line="360" w:lineRule="auto"/>
        <w:ind w:firstLine="720"/>
        <w:jc w:val="both"/>
        <w:rPr>
          <w:sz w:val="28"/>
          <w:szCs w:val="28"/>
        </w:rPr>
      </w:pPr>
      <w:r w:rsidRPr="00F44E81">
        <w:rPr>
          <w:sz w:val="28"/>
          <w:szCs w:val="28"/>
        </w:rPr>
        <w:t>Программа коррекционной работы должна обеспечивать</w:t>
      </w:r>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выявление особых образовательных потребностей обучающихся с ограниченными возможностями здоровья;</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 xml:space="preserve"> осуществление индивидуально ориентированной психолого-медико-пе</w:t>
      </w:r>
      <w:r w:rsidRPr="00781409">
        <w:rPr>
          <w:sz w:val="28"/>
          <w:szCs w:val="28"/>
        </w:rPr>
        <w:softHyphen/>
        <w:t>дагогической и социальной помощи обучающимся с умственной отсталостью</w:t>
      </w:r>
      <w:r w:rsidRPr="00781409">
        <w:rPr>
          <w:sz w:val="28"/>
          <w:szCs w:val="28"/>
          <w:lang w:val="ru-RU"/>
        </w:rPr>
        <w:t xml:space="preserve"> и НОДА</w:t>
      </w:r>
      <w:r w:rsidRPr="00781409">
        <w:rPr>
          <w:sz w:val="28"/>
          <w:szCs w:val="28"/>
        </w:rPr>
        <w:t xml:space="preserve">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w:t>
      </w:r>
      <w:r w:rsidRPr="00781409">
        <w:rPr>
          <w:sz w:val="28"/>
          <w:szCs w:val="28"/>
          <w:lang w:val="ru-RU"/>
        </w:rPr>
        <w:t xml:space="preserve"> и ИПР</w:t>
      </w:r>
      <w:r w:rsidRPr="00781409">
        <w:rPr>
          <w:sz w:val="28"/>
          <w:szCs w:val="28"/>
        </w:rPr>
        <w:t>);</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Программа коррекционной работы должна содержать:</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 xml:space="preserve">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w:t>
      </w:r>
      <w:r w:rsidRPr="00781409">
        <w:rPr>
          <w:sz w:val="28"/>
          <w:szCs w:val="28"/>
          <w:lang w:val="ru-RU"/>
        </w:rPr>
        <w:t xml:space="preserve">НОДА и </w:t>
      </w:r>
      <w:r w:rsidRPr="00781409">
        <w:rPr>
          <w:sz w:val="28"/>
          <w:szCs w:val="28"/>
        </w:rPr>
        <w:t>умственной отсталостью;</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систему комплексного психолого-медико-педагогического и социального сопровож</w:t>
      </w:r>
      <w:r w:rsidRPr="00781409">
        <w:rPr>
          <w:sz w:val="28"/>
          <w:szCs w:val="28"/>
        </w:rPr>
        <w:softHyphen/>
        <w:t xml:space="preserve">дения обучающихся с умственной отсталостью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w:t>
      </w:r>
      <w:r w:rsidRPr="00781409">
        <w:rPr>
          <w:sz w:val="28"/>
          <w:szCs w:val="28"/>
        </w:rPr>
        <w:lastRenderedPageBreak/>
        <w:t>образовательной программы общего образования, корректировку коррекционных мероприятий;</w:t>
      </w:r>
    </w:p>
    <w:p w:rsidR="00781409" w:rsidRPr="00781409" w:rsidRDefault="00781409" w:rsidP="00781409">
      <w:pPr>
        <w:pStyle w:val="Standard"/>
        <w:tabs>
          <w:tab w:val="left" w:pos="720"/>
          <w:tab w:val="left" w:pos="1080"/>
        </w:tabs>
        <w:spacing w:line="360" w:lineRule="auto"/>
        <w:ind w:firstLine="720"/>
        <w:jc w:val="both"/>
        <w:rPr>
          <w:sz w:val="28"/>
          <w:szCs w:val="28"/>
        </w:rPr>
      </w:pPr>
      <w:r w:rsidRPr="00781409">
        <w:rPr>
          <w:sz w:val="28"/>
          <w:szCs w:val="28"/>
        </w:rPr>
        <w:t>механизм взаимодействия в разработк</w:t>
      </w:r>
      <w:r>
        <w:rPr>
          <w:sz w:val="28"/>
          <w:szCs w:val="28"/>
        </w:rPr>
        <w:t>е и реализации коррекционных ме</w:t>
      </w:r>
      <w:r w:rsidRPr="00781409">
        <w:rPr>
          <w:sz w:val="28"/>
          <w:szCs w:val="28"/>
        </w:rPr>
        <w:t>роприятий учителей, специалистов в области сопровождения, медицинских работников образовательной организации и специалистов других организаций, специализирующихся в области семьи и других институтов.</w:t>
      </w:r>
    </w:p>
    <w:p w:rsidR="00403551" w:rsidRPr="005550FB" w:rsidRDefault="00260F50" w:rsidP="005550FB">
      <w:pPr>
        <w:pStyle w:val="3"/>
        <w:jc w:val="center"/>
        <w:rPr>
          <w:rFonts w:ascii="Times New Roman" w:hAnsi="Times New Roman" w:cs="Times New Roman"/>
          <w:i w:val="0"/>
        </w:rPr>
      </w:pPr>
      <w:bookmarkStart w:id="52" w:name="_Toc289117697"/>
      <w:r w:rsidRPr="005550FB">
        <w:rPr>
          <w:rFonts w:ascii="Times New Roman" w:hAnsi="Times New Roman" w:cs="Times New Roman"/>
          <w:i w:val="0"/>
        </w:rPr>
        <w:t>4</w:t>
      </w:r>
      <w:r w:rsidR="00403551" w:rsidRPr="005550FB">
        <w:rPr>
          <w:rFonts w:ascii="Times New Roman" w:hAnsi="Times New Roman" w:cs="Times New Roman"/>
          <w:i w:val="0"/>
        </w:rPr>
        <w:t>.2.6. Программа внеурочной деятельности</w:t>
      </w:r>
      <w:bookmarkEnd w:id="52"/>
    </w:p>
    <w:p w:rsidR="00260F50" w:rsidRPr="00734876" w:rsidRDefault="00260F50" w:rsidP="00260F50">
      <w:pPr>
        <w:pStyle w:val="western"/>
        <w:spacing w:before="0" w:beforeAutospacing="0" w:line="360" w:lineRule="auto"/>
        <w:ind w:firstLine="567"/>
        <w:jc w:val="both"/>
        <w:rPr>
          <w:sz w:val="28"/>
          <w:szCs w:val="28"/>
        </w:rPr>
      </w:pPr>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ое, духовно-нравственное, социальное, 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w:t>
      </w:r>
      <w:r w:rsidRPr="00734876">
        <w:rPr>
          <w:sz w:val="28"/>
          <w:szCs w:val="28"/>
        </w:rPr>
        <w:t>, проекты и т.д.</w:t>
      </w:r>
    </w:p>
    <w:p w:rsidR="00260F50" w:rsidRPr="00734876" w:rsidRDefault="00260F50" w:rsidP="00260F50">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ует</w:t>
      </w:r>
      <w:r w:rsidRPr="00734876">
        <w:rPr>
          <w:sz w:val="28"/>
          <w:szCs w:val="28"/>
        </w:rPr>
        <w:t xml:space="preserve"> социальной интеграции </w:t>
      </w:r>
      <w:r>
        <w:rPr>
          <w:sz w:val="28"/>
          <w:szCs w:val="28"/>
        </w:rPr>
        <w:t xml:space="preserve">умственно отсталых </w:t>
      </w:r>
      <w:r w:rsidRPr="00734876">
        <w:rPr>
          <w:sz w:val="28"/>
          <w:szCs w:val="28"/>
        </w:rPr>
        <w:t>обучающихся</w:t>
      </w:r>
      <w:r>
        <w:rPr>
          <w:sz w:val="28"/>
          <w:szCs w:val="28"/>
        </w:rPr>
        <w:t>с НОДА</w:t>
      </w:r>
      <w:r w:rsidRPr="00734876">
        <w:rPr>
          <w:sz w:val="28"/>
          <w:szCs w:val="28"/>
        </w:rPr>
        <w:t xml:space="preserve">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w:t>
      </w:r>
      <w:r>
        <w:rPr>
          <w:sz w:val="28"/>
          <w:szCs w:val="28"/>
        </w:rPr>
        <w:t xml:space="preserve"> с НОДА и умственной отсталостью</w:t>
      </w:r>
      <w:r w:rsidRPr="00734876">
        <w:rPr>
          <w:sz w:val="28"/>
          <w:szCs w:val="28"/>
        </w:rPr>
        <w:t xml:space="preserve"> так и их обычно развивающихся сверстников. </w:t>
      </w:r>
    </w:p>
    <w:p w:rsidR="00260F50" w:rsidRPr="00734876" w:rsidRDefault="00260F50" w:rsidP="00260F50">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деятельности, включаются в индивидуальную специальную образовательную программу.</w:t>
      </w:r>
    </w:p>
    <w:p w:rsidR="00403551" w:rsidRPr="005550FB" w:rsidRDefault="00403551" w:rsidP="005550FB">
      <w:pPr>
        <w:pStyle w:val="2"/>
        <w:jc w:val="center"/>
        <w:rPr>
          <w:rFonts w:ascii="Times New Roman" w:hAnsi="Times New Roman" w:cs="Times New Roman"/>
        </w:rPr>
      </w:pPr>
      <w:bookmarkStart w:id="53" w:name="_Toc289117698"/>
      <w:r w:rsidRPr="005550FB">
        <w:rPr>
          <w:rFonts w:ascii="Times New Roman" w:hAnsi="Times New Roman" w:cs="Times New Roman"/>
        </w:rPr>
        <w:lastRenderedPageBreak/>
        <w:t>4.3. Организационный раздел</w:t>
      </w:r>
      <w:bookmarkEnd w:id="53"/>
    </w:p>
    <w:p w:rsidR="00403551" w:rsidRPr="005550FB" w:rsidRDefault="00403551" w:rsidP="005550FB">
      <w:pPr>
        <w:pStyle w:val="3"/>
        <w:jc w:val="center"/>
        <w:rPr>
          <w:rFonts w:ascii="Times New Roman" w:hAnsi="Times New Roman" w:cs="Times New Roman"/>
          <w:i w:val="0"/>
        </w:rPr>
      </w:pPr>
      <w:bookmarkStart w:id="54" w:name="_Toc289117699"/>
      <w:r w:rsidRPr="005550FB">
        <w:rPr>
          <w:rFonts w:ascii="Times New Roman" w:hAnsi="Times New Roman" w:cs="Times New Roman"/>
          <w:i w:val="0"/>
        </w:rPr>
        <w:t>4.3.1. Учебный план</w:t>
      </w:r>
      <w:bookmarkEnd w:id="54"/>
    </w:p>
    <w:p w:rsidR="00583789" w:rsidRPr="004E428C"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 xml:space="preserve">Учебный план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583789" w:rsidRPr="004E428C"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 xml:space="preserve">Адаптированная основная общеобразовательная программа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детей сНОДА может включать как один, так и несколько учебных планов.</w:t>
      </w:r>
    </w:p>
    <w:p w:rsidR="00583789"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 xml:space="preserve">Формы организации образовательного процесса, чередование учебной и внеурочной деятельности в рамках реализации адаптированной основной </w:t>
      </w:r>
      <w:r>
        <w:rPr>
          <w:rFonts w:ascii="Times New Roman" w:hAnsi="Times New Roman"/>
          <w:sz w:val="28"/>
          <w:szCs w:val="28"/>
        </w:rPr>
        <w:t>обще</w:t>
      </w:r>
      <w:r w:rsidRPr="004E428C">
        <w:rPr>
          <w:rFonts w:ascii="Times New Roman" w:hAnsi="Times New Roman"/>
          <w:sz w:val="28"/>
          <w:szCs w:val="28"/>
        </w:rPr>
        <w:t xml:space="preserve">образовательной программы начального общего образования </w:t>
      </w:r>
      <w:r>
        <w:rPr>
          <w:rFonts w:ascii="Times New Roman" w:hAnsi="Times New Roman"/>
          <w:sz w:val="28"/>
          <w:szCs w:val="28"/>
        </w:rPr>
        <w:t xml:space="preserve">умственно отсталых </w:t>
      </w:r>
      <w:r w:rsidRPr="004E428C">
        <w:rPr>
          <w:rFonts w:ascii="Times New Roman" w:hAnsi="Times New Roman"/>
          <w:sz w:val="28"/>
          <w:szCs w:val="28"/>
        </w:rPr>
        <w:t>детей с НОДА определяет образовательная организация.</w:t>
      </w:r>
    </w:p>
    <w:p w:rsidR="00583789" w:rsidRPr="004E428C" w:rsidRDefault="00583789" w:rsidP="00583789">
      <w:pPr>
        <w:tabs>
          <w:tab w:val="left" w:pos="1260"/>
        </w:tabs>
        <w:autoSpaceDE w:val="0"/>
        <w:autoSpaceDN w:val="0"/>
        <w:adjustRightInd w:val="0"/>
        <w:spacing w:after="0" w:line="360" w:lineRule="auto"/>
        <w:ind w:firstLine="720"/>
        <w:jc w:val="both"/>
        <w:rPr>
          <w:rFonts w:ascii="Times New Roman" w:hAnsi="Times New Roman"/>
          <w:sz w:val="28"/>
          <w:szCs w:val="28"/>
        </w:rPr>
      </w:pPr>
      <w:r w:rsidRPr="004E428C">
        <w:rPr>
          <w:rFonts w:ascii="Times New Roman" w:hAnsi="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4E428C">
        <w:rPr>
          <w:rStyle w:val="a3"/>
          <w:rFonts w:ascii="Times New Roman" w:hAnsi="Times New Roman"/>
          <w:sz w:val="28"/>
          <w:szCs w:val="28"/>
        </w:rPr>
        <w:footnoteReference w:id="20"/>
      </w:r>
      <w:r w:rsidRPr="004E428C">
        <w:rPr>
          <w:rFonts w:ascii="Times New Roman" w:hAnsi="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Примерный учебный план состоит из двух частей – обязательной части и части, формируемой участниками образовательного процесса.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w:t>
      </w:r>
      <w:r w:rsidRPr="004E428C">
        <w:rPr>
          <w:rFonts w:ascii="Times New Roman" w:hAnsi="Times New Roman"/>
          <w:sz w:val="28"/>
          <w:szCs w:val="28"/>
        </w:rPr>
        <w:lastRenderedPageBreak/>
        <w:t>программу начального общего образования, и учебное время, отводимое на их изучение по классам (годам) обучения.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образования: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формирование гражданской идентичности обучающихся, приобщение их к общекультурным, национальным и этнокультурным ценностям;</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готовность обучающихся к продол</w:t>
      </w:r>
      <w:r>
        <w:rPr>
          <w:rFonts w:ascii="Times New Roman" w:hAnsi="Times New Roman"/>
          <w:sz w:val="28"/>
          <w:szCs w:val="28"/>
        </w:rPr>
        <w:t>жению образования на последующей ступени</w:t>
      </w:r>
      <w:r w:rsidRPr="004E428C">
        <w:rPr>
          <w:rFonts w:ascii="Times New Roman" w:hAnsi="Times New Roman"/>
          <w:sz w:val="28"/>
          <w:szCs w:val="28"/>
        </w:rPr>
        <w:t xml:space="preserve"> основного общего образования, их приобщение к информационным технологиям;</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формирование здорового образа жизни, элементарных правил поведения в экстремальных ситуациях;</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личностное развитие обучающегося в соответствии с его индивидуальностью.</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4E428C">
        <w:rPr>
          <w:rFonts w:ascii="Lucida Sans Unicode" w:hAnsi="Lucida Sans Unicode"/>
          <w:sz w:val="28"/>
          <w:szCs w:val="28"/>
        </w:rPr>
        <w:t> </w:t>
      </w:r>
      <w:r w:rsidRPr="004E428C">
        <w:rPr>
          <w:rFonts w:ascii="Times New Roman" w:hAnsi="Times New Roman"/>
          <w:sz w:val="28"/>
          <w:szCs w:val="28"/>
        </w:rPr>
        <w:t>т.</w:t>
      </w:r>
      <w:r w:rsidRPr="004E428C">
        <w:rPr>
          <w:rFonts w:ascii="Lucida Sans Unicode" w:hAnsi="Lucida Sans Unicode"/>
          <w:sz w:val="28"/>
          <w:szCs w:val="28"/>
        </w:rPr>
        <w:t> </w:t>
      </w:r>
      <w:r w:rsidRPr="004E428C">
        <w:rPr>
          <w:rFonts w:ascii="Times New Roman" w:hAnsi="Times New Roman"/>
          <w:sz w:val="28"/>
          <w:szCs w:val="28"/>
        </w:rPr>
        <w:t>д.).</w:t>
      </w:r>
    </w:p>
    <w:p w:rsidR="00583789" w:rsidRPr="004E428C" w:rsidRDefault="00583789" w:rsidP="00583789">
      <w:pPr>
        <w:pStyle w:val="af"/>
        <w:spacing w:line="360" w:lineRule="auto"/>
        <w:ind w:firstLine="454"/>
        <w:rPr>
          <w:rFonts w:ascii="Times New Roman" w:hAnsi="Times New Roman" w:cs="Times New Roman"/>
          <w:color w:val="auto"/>
          <w:sz w:val="28"/>
          <w:szCs w:val="28"/>
        </w:rPr>
      </w:pPr>
      <w:r w:rsidRPr="004E428C">
        <w:rPr>
          <w:rFonts w:ascii="Times New Roman" w:hAnsi="Times New Roman" w:cs="Times New Roman"/>
          <w:b/>
          <w:color w:val="auto"/>
          <w:sz w:val="28"/>
          <w:szCs w:val="28"/>
        </w:rPr>
        <w:t>Часть примерного учебного плана, формируемая участниками образовательных отношений</w:t>
      </w:r>
      <w:r w:rsidRPr="004E428C">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w:t>
      </w:r>
      <w:r w:rsidRPr="004E428C">
        <w:rPr>
          <w:rFonts w:ascii="Times New Roman" w:hAnsi="Times New Roman" w:cs="Times New Roman"/>
          <w:color w:val="auto"/>
          <w:spacing w:val="2"/>
          <w:sz w:val="28"/>
          <w:szCs w:val="28"/>
        </w:rPr>
        <w:t>нагрузки обучающихся (в подготовительном и 1 классе в соответствии с сани</w:t>
      </w:r>
      <w:r w:rsidRPr="004E428C">
        <w:rPr>
          <w:rFonts w:ascii="Times New Roman" w:hAnsi="Times New Roman" w:cs="Times New Roman"/>
          <w:color w:val="auto"/>
          <w:sz w:val="28"/>
          <w:szCs w:val="28"/>
        </w:rPr>
        <w:t>тарно­гигиеническими требованиями эта часть отсутствует), может быть использовано: на увеличение учебных часов, от</w:t>
      </w:r>
      <w:r w:rsidRPr="004E428C">
        <w:rPr>
          <w:rFonts w:ascii="Times New Roman" w:hAnsi="Times New Roman" w:cs="Times New Roman"/>
          <w:color w:val="auto"/>
          <w:spacing w:val="2"/>
          <w:sz w:val="28"/>
          <w:szCs w:val="28"/>
        </w:rPr>
        <w:t>водимых на изучение отдельных учебных предметов обяза</w:t>
      </w:r>
      <w:r w:rsidRPr="004E428C">
        <w:rPr>
          <w:rFonts w:ascii="Times New Roman" w:hAnsi="Times New Roman" w:cs="Times New Roman"/>
          <w:color w:val="auto"/>
          <w:sz w:val="28"/>
          <w:szCs w:val="28"/>
        </w:rPr>
        <w:t xml:space="preserve">тельной части; на введение учебных курсов, обеспечивающих </w:t>
      </w:r>
      <w:r w:rsidRPr="004E428C">
        <w:rPr>
          <w:rFonts w:ascii="Times New Roman" w:hAnsi="Times New Roman" w:cs="Times New Roman"/>
          <w:color w:val="auto"/>
          <w:spacing w:val="2"/>
          <w:sz w:val="28"/>
          <w:szCs w:val="28"/>
        </w:rPr>
        <w:t>различные интересы обучающихся, в том числе этнокуль</w:t>
      </w:r>
      <w:r w:rsidRPr="004E428C">
        <w:rPr>
          <w:rFonts w:ascii="Times New Roman" w:hAnsi="Times New Roman" w:cs="Times New Roman"/>
          <w:color w:val="auto"/>
          <w:sz w:val="28"/>
          <w:szCs w:val="28"/>
        </w:rPr>
        <w:t>турные.</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учебные занятия, обеспечивающие удовлетворение особых образовательных потребностей</w:t>
      </w:r>
      <w:r>
        <w:rPr>
          <w:rFonts w:ascii="Times New Roman" w:hAnsi="Times New Roman"/>
          <w:sz w:val="28"/>
          <w:szCs w:val="28"/>
        </w:rPr>
        <w:t>умственно отсталых</w:t>
      </w:r>
      <w:r w:rsidRPr="004E428C">
        <w:rPr>
          <w:rFonts w:ascii="Times New Roman" w:hAnsi="Times New Roman"/>
          <w:sz w:val="28"/>
          <w:szCs w:val="28"/>
        </w:rPr>
        <w:t xml:space="preserve"> детей с НОДА и необходимую коррекцию недостатков в психическом и/или физическом развитии;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учебные занятия для факультативного изучения отдельных учебных предметов;</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учебные занятия, обеспечивающие различные интересы </w:t>
      </w:r>
      <w:r>
        <w:rPr>
          <w:rFonts w:ascii="Times New Roman" w:hAnsi="Times New Roman"/>
          <w:sz w:val="28"/>
          <w:szCs w:val="28"/>
        </w:rPr>
        <w:t xml:space="preserve">умственно отсталых </w:t>
      </w:r>
      <w:r w:rsidRPr="004E428C">
        <w:rPr>
          <w:rFonts w:ascii="Times New Roman" w:hAnsi="Times New Roman"/>
          <w:sz w:val="28"/>
          <w:szCs w:val="28"/>
        </w:rPr>
        <w:t>обучающихся с НОДА, в том числе этнокультурные (например: история и культура родного края, этика, музыкальные занятия и др.).</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b/>
          <w:sz w:val="28"/>
          <w:szCs w:val="28"/>
        </w:rPr>
        <w:t>Коррекционно-развивающая область</w:t>
      </w:r>
      <w:r w:rsidR="00FC50B8">
        <w:rPr>
          <w:rFonts w:ascii="Times New Roman" w:hAnsi="Times New Roman"/>
          <w:b/>
          <w:sz w:val="28"/>
          <w:szCs w:val="28"/>
        </w:rPr>
        <w:t xml:space="preserve"> </w:t>
      </w:r>
      <w:r w:rsidRPr="004E428C">
        <w:rPr>
          <w:rFonts w:ascii="Times New Roman" w:hAnsi="Times New Roman"/>
          <w:sz w:val="28"/>
          <w:szCs w:val="28"/>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В часть, формируемую участниками образовательного процесса, входит и внеурочная деятельность. В соответствии с требованиями Стандарта</w:t>
      </w:r>
      <w:r w:rsidRPr="004E428C">
        <w:rPr>
          <w:rFonts w:ascii="Times New Roman" w:hAnsi="Times New Roman"/>
          <w:b/>
          <w:sz w:val="28"/>
          <w:szCs w:val="28"/>
        </w:rPr>
        <w:t>внеурочная деятельность</w:t>
      </w:r>
      <w:r w:rsidRPr="004E428C">
        <w:rPr>
          <w:rFonts w:ascii="Times New Roman" w:hAnsi="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w:t>
      </w:r>
      <w:r>
        <w:rPr>
          <w:rFonts w:ascii="Times New Roman" w:hAnsi="Times New Roman"/>
          <w:sz w:val="28"/>
          <w:szCs w:val="28"/>
        </w:rPr>
        <w:t>родителям обучающих</w:t>
      </w:r>
      <w:r w:rsidRPr="004E428C">
        <w:rPr>
          <w:rFonts w:ascii="Times New Roman" w:hAnsi="Times New Roman"/>
          <w:sz w:val="28"/>
          <w:szCs w:val="28"/>
        </w:rPr>
        <w:t>ся возможность выбора широкого спектра занятий, направленных на развитие</w:t>
      </w:r>
      <w:r>
        <w:rPr>
          <w:rFonts w:ascii="Times New Roman" w:hAnsi="Times New Roman"/>
          <w:sz w:val="28"/>
          <w:szCs w:val="28"/>
        </w:rPr>
        <w:t xml:space="preserve"> их детей</w:t>
      </w:r>
      <w:r w:rsidRPr="004E428C">
        <w:rPr>
          <w:rFonts w:ascii="Times New Roman" w:hAnsi="Times New Roman"/>
          <w:sz w:val="28"/>
          <w:szCs w:val="28"/>
        </w:rPr>
        <w:t>. Одно из направлений внеурочной деятельности – проведение коррекционно-развивающих занятий, которые являются обязательными для</w:t>
      </w:r>
      <w:r>
        <w:rPr>
          <w:rFonts w:ascii="Times New Roman" w:hAnsi="Times New Roman"/>
          <w:sz w:val="28"/>
          <w:szCs w:val="28"/>
        </w:rPr>
        <w:t>умственно отсталых</w:t>
      </w:r>
      <w:r w:rsidRPr="004E428C">
        <w:rPr>
          <w:rFonts w:ascii="Times New Roman" w:hAnsi="Times New Roman"/>
          <w:sz w:val="28"/>
          <w:szCs w:val="28"/>
        </w:rPr>
        <w:t xml:space="preserve"> обучающихся с НОДА.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Чередование учебной и внеурочной деятельности в рамках реализации адаптированной основной </w:t>
      </w:r>
      <w:r>
        <w:rPr>
          <w:rFonts w:ascii="Times New Roman" w:hAnsi="Times New Roman"/>
          <w:sz w:val="28"/>
          <w:szCs w:val="28"/>
        </w:rPr>
        <w:t>обще</w:t>
      </w:r>
      <w:r w:rsidRPr="004E428C">
        <w:rPr>
          <w:rFonts w:ascii="Times New Roman" w:hAnsi="Times New Roman"/>
          <w:sz w:val="28"/>
          <w:szCs w:val="28"/>
        </w:rPr>
        <w:t xml:space="preserve">образовательной программы начального общего образования определяет образовательная организация. Время, </w:t>
      </w:r>
      <w:r w:rsidRPr="004E428C">
        <w:rPr>
          <w:rFonts w:ascii="Times New Roman" w:hAnsi="Times New Roman"/>
          <w:sz w:val="28"/>
          <w:szCs w:val="28"/>
        </w:rPr>
        <w:lastRenderedPageBreak/>
        <w:t>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Образовательная организация самостоятельно определяет режим работы (5</w:t>
      </w:r>
      <w:r w:rsidRPr="004E428C">
        <w:rPr>
          <w:rFonts w:ascii="Times New Roman" w:hAnsi="Times New Roman"/>
          <w:sz w:val="28"/>
          <w:szCs w:val="28"/>
        </w:rPr>
        <w:noBreakHyphen/>
        <w:t>дневная или 6</w:t>
      </w:r>
      <w:r w:rsidRPr="004E428C">
        <w:rPr>
          <w:rFonts w:ascii="Times New Roman" w:hAnsi="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Продолжительность учебного года на первой ступени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–не менее 8 недель.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Для обучающихся в подготовительных и 1 классах устанавливаются в течение года дополнительные недельные каникулы. Продолжительность урока составляет: в подготовительных и 1 классах – 35 минут; во 2-4 классах – 35-45 минут (по решению образовательной организации).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 для обучающихся подготовительных и первых классов – не более 4 уроков, и один день в неделю – не более 5 уроков с учетом урока </w:t>
      </w:r>
      <w:r>
        <w:rPr>
          <w:rFonts w:ascii="Times New Roman" w:hAnsi="Times New Roman"/>
          <w:sz w:val="28"/>
          <w:szCs w:val="28"/>
        </w:rPr>
        <w:t xml:space="preserve">адаптивной </w:t>
      </w:r>
      <w:r w:rsidRPr="004E428C">
        <w:rPr>
          <w:rFonts w:ascii="Times New Roman" w:hAnsi="Times New Roman"/>
          <w:sz w:val="28"/>
          <w:szCs w:val="28"/>
        </w:rPr>
        <w:t>физической культуры;</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для обучающихся вторых – четвертых классов – не более 5 уроков.</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Обучение в подготовительных и первых классах осуществляется с соблюдением следующих дополнительных требований: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учебные занятия проводятся по 5-дневной учебной неделе и только в первую смену;</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lastRenderedPageBreak/>
        <w:t>- обучение проводится без балльного оценивания знаний обучающихся и домашних заданий;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дополнительные недельные каникулы в середине третьей четверти при традиционном режиме обучения.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При обучении по адаптированной основной </w:t>
      </w:r>
      <w:r>
        <w:rPr>
          <w:rFonts w:ascii="Times New Roman" w:hAnsi="Times New Roman"/>
          <w:sz w:val="28"/>
          <w:szCs w:val="28"/>
        </w:rPr>
        <w:t>обще</w:t>
      </w:r>
      <w:r w:rsidRPr="004E428C">
        <w:rPr>
          <w:rFonts w:ascii="Times New Roman" w:hAnsi="Times New Roman"/>
          <w:sz w:val="28"/>
          <w:szCs w:val="28"/>
        </w:rPr>
        <w:t xml:space="preserve">образовательной программе начального общего образования </w:t>
      </w:r>
      <w:r>
        <w:rPr>
          <w:rFonts w:ascii="Times New Roman" w:hAnsi="Times New Roman"/>
          <w:sz w:val="28"/>
          <w:szCs w:val="28"/>
        </w:rPr>
        <w:t xml:space="preserve">умственно отсталые </w:t>
      </w:r>
      <w:r w:rsidRPr="004E428C">
        <w:rPr>
          <w:rFonts w:ascii="Times New Roman" w:hAnsi="Times New Roman"/>
          <w:sz w:val="28"/>
          <w:szCs w:val="28"/>
        </w:rPr>
        <w:t>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 Наполняемость специальн</w:t>
      </w:r>
      <w:r>
        <w:rPr>
          <w:rFonts w:ascii="Times New Roman" w:hAnsi="Times New Roman"/>
          <w:sz w:val="28"/>
          <w:szCs w:val="28"/>
        </w:rPr>
        <w:t>ого класса не может превышать 7</w:t>
      </w:r>
      <w:r w:rsidRPr="004E428C">
        <w:rPr>
          <w:rFonts w:ascii="Times New Roman" w:hAnsi="Times New Roman"/>
          <w:sz w:val="28"/>
          <w:szCs w:val="28"/>
        </w:rPr>
        <w:t xml:space="preserve"> детей; в классах для детей с множественными нарушениями развития – до 5 детей.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Коррекционно-развивающие занятия проводятся с </w:t>
      </w:r>
      <w:r w:rsidR="00C36576">
        <w:rPr>
          <w:rFonts w:ascii="Times New Roman" w:hAnsi="Times New Roman"/>
          <w:sz w:val="28"/>
          <w:szCs w:val="28"/>
        </w:rPr>
        <w:t xml:space="preserve">умственно отсталыми </w:t>
      </w:r>
      <w:r w:rsidRPr="004E428C">
        <w:rPr>
          <w:rFonts w:ascii="Times New Roman" w:hAnsi="Times New Roman"/>
          <w:sz w:val="28"/>
          <w:szCs w:val="28"/>
        </w:rPr>
        <w:t>обучающимися</w:t>
      </w:r>
      <w:r w:rsidR="00C36576">
        <w:rPr>
          <w:rFonts w:ascii="Times New Roman" w:hAnsi="Times New Roman"/>
          <w:sz w:val="28"/>
          <w:szCs w:val="28"/>
        </w:rPr>
        <w:t xml:space="preserve"> с НОДА</w:t>
      </w:r>
      <w:r w:rsidRPr="004E428C">
        <w:rPr>
          <w:rFonts w:ascii="Times New Roman" w:hAnsi="Times New Roman"/>
          <w:sz w:val="28"/>
          <w:szCs w:val="28"/>
        </w:rPr>
        <w:t xml:space="preserve">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w:t>
      </w:r>
      <w:r w:rsidRPr="004E428C">
        <w:rPr>
          <w:rFonts w:ascii="Times New Roman" w:hAnsi="Times New Roman"/>
          <w:sz w:val="28"/>
          <w:szCs w:val="28"/>
        </w:rPr>
        <w:lastRenderedPageBreak/>
        <w:t xml:space="preserve">особенности усвоения знаний, умений, навыков, предусмотренных программой. </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Коррекционно-развивающие занятия с </w:t>
      </w:r>
      <w:r w:rsidR="00C36576">
        <w:rPr>
          <w:rFonts w:ascii="Times New Roman" w:hAnsi="Times New Roman"/>
          <w:sz w:val="28"/>
          <w:szCs w:val="28"/>
        </w:rPr>
        <w:t xml:space="preserve">умственно отсталыми </w:t>
      </w:r>
      <w:r w:rsidRPr="004E428C">
        <w:rPr>
          <w:rFonts w:ascii="Times New Roman" w:hAnsi="Times New Roman"/>
          <w:sz w:val="28"/>
          <w:szCs w:val="28"/>
        </w:rPr>
        <w:t>обучающимися с</w:t>
      </w:r>
      <w:r w:rsidR="00C36576">
        <w:rPr>
          <w:rFonts w:ascii="Times New Roman" w:hAnsi="Times New Roman"/>
          <w:sz w:val="28"/>
          <w:szCs w:val="28"/>
        </w:rPr>
        <w:t xml:space="preserve"> НОДА предусматривают: занятия А</w:t>
      </w:r>
      <w:r w:rsidRPr="004E428C">
        <w:rPr>
          <w:rFonts w:ascii="Times New Roman" w:hAnsi="Times New Roman"/>
          <w:sz w:val="28"/>
          <w:szCs w:val="28"/>
        </w:rPr>
        <w:t>ФК, логопедические занятия и индивидуальные и групповые занятия по коррекции и развитию когнитивных функций.</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Задачами коррекционно-развивающих занятий являются:</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Комплексная абилитация </w:t>
      </w:r>
      <w:r w:rsidR="00C36576">
        <w:rPr>
          <w:rFonts w:ascii="Times New Roman" w:hAnsi="Times New Roman"/>
          <w:sz w:val="28"/>
          <w:szCs w:val="28"/>
        </w:rPr>
        <w:t xml:space="preserve">умственно отсталых </w:t>
      </w:r>
      <w:r w:rsidRPr="004E428C">
        <w:rPr>
          <w:rFonts w:ascii="Times New Roman" w:hAnsi="Times New Roman"/>
          <w:sz w:val="28"/>
          <w:szCs w:val="28"/>
        </w:rPr>
        <w:t xml:space="preserve">учащихся с НОДА предусматривает медицинское воздействие, коррекцию физических </w:t>
      </w:r>
      <w:r w:rsidRPr="004E428C">
        <w:rPr>
          <w:rFonts w:ascii="Times New Roman" w:hAnsi="Times New Roman"/>
          <w:sz w:val="28"/>
          <w:szCs w:val="28"/>
        </w:rPr>
        <w:lastRenderedPageBreak/>
        <w:t>недостатков с помощью массажа и лечебной физической культуры, логопедическую работу, психологическую коррекцию.</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В связи с необходимостью развития коммуникативных навыков для </w:t>
      </w:r>
      <w:r w:rsidR="00C36576">
        <w:rPr>
          <w:rFonts w:ascii="Times New Roman" w:hAnsi="Times New Roman"/>
          <w:sz w:val="28"/>
          <w:szCs w:val="28"/>
        </w:rPr>
        <w:t xml:space="preserve">умственно отсталых </w:t>
      </w:r>
      <w:r w:rsidRPr="004E428C">
        <w:rPr>
          <w:rFonts w:ascii="Times New Roman" w:hAnsi="Times New Roman"/>
          <w:sz w:val="28"/>
          <w:szCs w:val="28"/>
        </w:rPr>
        <w:t>учащихся 1-3-х классов возможно введение коррекционно-развивающих занятий «Основы коммуникации».</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С</w:t>
      </w:r>
      <w:r w:rsidR="00C36576">
        <w:rPr>
          <w:rFonts w:ascii="Times New Roman" w:hAnsi="Times New Roman"/>
          <w:sz w:val="28"/>
          <w:szCs w:val="28"/>
        </w:rPr>
        <w:t>умственно отсталыми</w:t>
      </w:r>
      <w:r w:rsidRPr="004E428C">
        <w:rPr>
          <w:rFonts w:ascii="Times New Roman" w:hAnsi="Times New Roman"/>
          <w:sz w:val="28"/>
          <w:szCs w:val="28"/>
        </w:rPr>
        <w:t xml:space="preserve">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 Количество часов определяется необходимостью дополнительных занятий с учащимися по классам.</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 xml:space="preserve">Для данной категории </w:t>
      </w:r>
      <w:r w:rsidR="00C36576">
        <w:rPr>
          <w:rFonts w:ascii="Times New Roman" w:hAnsi="Times New Roman"/>
          <w:sz w:val="28"/>
          <w:szCs w:val="28"/>
        </w:rPr>
        <w:t xml:space="preserve">умственно отсталых </w:t>
      </w:r>
      <w:r w:rsidRPr="004E428C">
        <w:rPr>
          <w:rFonts w:ascii="Times New Roman" w:hAnsi="Times New Roman"/>
          <w:sz w:val="28"/>
          <w:szCs w:val="28"/>
        </w:rPr>
        <w:t>детей характерно сочетание нескольких нарушений (ДЦП в сочетании с нейросенсорной тугоухостью, нейровизуальными нарушениями, различными неврологическими синдромами и др.)</w:t>
      </w:r>
      <w:r w:rsidR="00C36576">
        <w:rPr>
          <w:rFonts w:ascii="Times New Roman" w:hAnsi="Times New Roman"/>
          <w:sz w:val="28"/>
          <w:szCs w:val="28"/>
        </w:rPr>
        <w:t xml:space="preserve"> затрудняющих формирование навыков самообслуживания</w:t>
      </w:r>
      <w:r w:rsidRPr="004E428C">
        <w:rPr>
          <w:rFonts w:ascii="Times New Roman" w:hAnsi="Times New Roman"/>
          <w:sz w:val="28"/>
          <w:szCs w:val="28"/>
        </w:rPr>
        <w:t xml:space="preserve">. </w:t>
      </w:r>
      <w:r w:rsidRPr="00C36576">
        <w:rPr>
          <w:rFonts w:ascii="Times New Roman" w:hAnsi="Times New Roman"/>
          <w:sz w:val="28"/>
          <w:szCs w:val="28"/>
        </w:rPr>
        <w:t>В связи с этим возможно введение коррекционно-</w:t>
      </w:r>
      <w:r w:rsidRPr="00C36576">
        <w:rPr>
          <w:rFonts w:ascii="Times New Roman" w:hAnsi="Times New Roman"/>
          <w:sz w:val="28"/>
          <w:szCs w:val="28"/>
        </w:rPr>
        <w:lastRenderedPageBreak/>
        <w:t>ра</w:t>
      </w:r>
      <w:r w:rsidR="00C36576" w:rsidRPr="00C36576">
        <w:rPr>
          <w:rFonts w:ascii="Times New Roman" w:hAnsi="Times New Roman"/>
          <w:sz w:val="28"/>
          <w:szCs w:val="28"/>
        </w:rPr>
        <w:t>звивающих курсов «Формирование самообслуживания</w:t>
      </w:r>
      <w:r w:rsidRPr="00C36576">
        <w:rPr>
          <w:rFonts w:ascii="Times New Roman" w:hAnsi="Times New Roman"/>
          <w:sz w:val="28"/>
          <w:szCs w:val="28"/>
        </w:rPr>
        <w:t>»</w:t>
      </w:r>
      <w:r w:rsidR="00C36576" w:rsidRPr="00C36576">
        <w:rPr>
          <w:rFonts w:ascii="Times New Roman" w:hAnsi="Times New Roman"/>
          <w:sz w:val="28"/>
          <w:szCs w:val="28"/>
        </w:rPr>
        <w:t>, «Социально бытовая ориентировка»</w:t>
      </w:r>
      <w:r w:rsidRPr="00C36576">
        <w:rPr>
          <w:rFonts w:ascii="Times New Roman" w:hAnsi="Times New Roman"/>
          <w:sz w:val="28"/>
          <w:szCs w:val="28"/>
        </w:rPr>
        <w:t xml:space="preserve"> с обучающимися, нуждающимися в особых условиях обучения</w:t>
      </w:r>
      <w:r w:rsidR="00C36576" w:rsidRPr="00C36576">
        <w:rPr>
          <w:rFonts w:ascii="Times New Roman" w:hAnsi="Times New Roman"/>
          <w:sz w:val="28"/>
          <w:szCs w:val="28"/>
        </w:rPr>
        <w:t xml:space="preserve"> и воспитания</w:t>
      </w:r>
      <w:r w:rsidRPr="00C36576">
        <w:rPr>
          <w:rFonts w:ascii="Times New Roman" w:hAnsi="Times New Roman"/>
          <w:sz w:val="28"/>
          <w:szCs w:val="28"/>
        </w:rPr>
        <w:t xml:space="preserve"> для более эффективного обучения</w:t>
      </w:r>
      <w:r w:rsidR="00C36576" w:rsidRPr="00C36576">
        <w:rPr>
          <w:rFonts w:ascii="Times New Roman" w:hAnsi="Times New Roman"/>
          <w:sz w:val="28"/>
          <w:szCs w:val="28"/>
        </w:rPr>
        <w:t xml:space="preserve"> самостоятельности</w:t>
      </w:r>
      <w:r w:rsidRPr="00C36576">
        <w:rPr>
          <w:rFonts w:ascii="Times New Roman" w:hAnsi="Times New Roman"/>
          <w:sz w:val="28"/>
          <w:szCs w:val="28"/>
        </w:rPr>
        <w:t>.</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Ежедневно занятия АФК и ЛФК чередуются с общеобразовательными уроками. В расписании дополнительно предусмотрены 1 час/нед. АФК и 1 час/нед. ЛФК для индивидуальных занятий одновременно для всех учащихся класса. Это обусловлено необходимостью ежедневной организации динамических и/или релаксационных пауз между уроками в зависимости от структуры и степени тяжести индивидуального двигательного дефекта.</w:t>
      </w:r>
    </w:p>
    <w:p w:rsidR="00583789" w:rsidRPr="004E428C" w:rsidRDefault="00583789" w:rsidP="00583789">
      <w:pPr>
        <w:spacing w:after="0" w:line="360" w:lineRule="auto"/>
        <w:ind w:firstLine="567"/>
        <w:jc w:val="both"/>
        <w:rPr>
          <w:rFonts w:ascii="Times New Roman" w:hAnsi="Times New Roman"/>
          <w:sz w:val="28"/>
          <w:szCs w:val="28"/>
        </w:rPr>
      </w:pPr>
      <w:r w:rsidRPr="004E428C">
        <w:rPr>
          <w:rFonts w:ascii="Times New Roman" w:hAnsi="Times New Roman"/>
          <w:sz w:val="28"/>
          <w:szCs w:val="28"/>
        </w:rPr>
        <w:t>Индивидуальные занятия по АФК и ЛФК обеспечивают коррекцию индивидуального двигательного дефекта. Количество часов на каждого учащегося определяется медицинской службой в зависимости от тяжести двигательного нарушения (от 2 до 5 час/нед.).</w:t>
      </w:r>
    </w:p>
    <w:p w:rsidR="00583789" w:rsidRPr="004E428C" w:rsidRDefault="00583789" w:rsidP="00583789">
      <w:pPr>
        <w:spacing w:after="0" w:line="360" w:lineRule="auto"/>
        <w:ind w:firstLine="601"/>
        <w:jc w:val="both"/>
        <w:rPr>
          <w:rFonts w:ascii="Times New Roman" w:hAnsi="Times New Roman" w:cs="Times New Roman"/>
          <w:sz w:val="28"/>
          <w:szCs w:val="28"/>
        </w:rPr>
      </w:pPr>
      <w:r w:rsidRPr="004E428C">
        <w:rPr>
          <w:rFonts w:ascii="Times New Roman" w:hAnsi="Times New Roman" w:cs="Times New Roman"/>
          <w:sz w:val="28"/>
          <w:szCs w:val="28"/>
        </w:rPr>
        <w:t xml:space="preserve">Учебный план </w:t>
      </w:r>
      <w:r w:rsidRPr="004E428C">
        <w:rPr>
          <w:rFonts w:ascii="Times New Roman" w:hAnsi="Times New Roman" w:cs="Times New Roman"/>
          <w:bCs/>
          <w:sz w:val="28"/>
          <w:szCs w:val="28"/>
        </w:rPr>
        <w:t>для обучающихся с нарушением опорно-двигательного аппарата и умственной отсталостью</w:t>
      </w:r>
      <w:r w:rsidRPr="004E428C">
        <w:rPr>
          <w:rFonts w:ascii="Times New Roman" w:hAnsi="Times New Roman" w:cs="Times New Roman"/>
          <w:sz w:val="28"/>
          <w:szCs w:val="28"/>
        </w:rPr>
        <w:t xml:space="preserve">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583789" w:rsidRPr="004E428C" w:rsidRDefault="00583789" w:rsidP="005550FB">
      <w:pPr>
        <w:spacing w:after="0" w:line="360" w:lineRule="auto"/>
        <w:ind w:firstLine="601"/>
        <w:jc w:val="both"/>
        <w:rPr>
          <w:rFonts w:ascii="Times New Roman" w:hAnsi="Times New Roman" w:cs="Times New Roman"/>
          <w:sz w:val="28"/>
          <w:szCs w:val="28"/>
        </w:rPr>
      </w:pPr>
      <w:r w:rsidRPr="004E428C">
        <w:rPr>
          <w:rFonts w:ascii="Times New Roman" w:hAnsi="Times New Roman" w:cs="Times New Roman"/>
          <w:sz w:val="28"/>
          <w:szCs w:val="28"/>
        </w:rPr>
        <w:t xml:space="preserve">Особенностью учебного плана </w:t>
      </w:r>
      <w:r w:rsidRPr="004E428C">
        <w:rPr>
          <w:rFonts w:ascii="Times New Roman" w:hAnsi="Times New Roman" w:cs="Times New Roman"/>
          <w:bCs/>
          <w:sz w:val="28"/>
          <w:szCs w:val="28"/>
        </w:rPr>
        <w:t>для обучающихся с нарушением опорно-двигательного аппарата и умственной отсталостью</w:t>
      </w:r>
      <w:r w:rsidRPr="004E428C">
        <w:rPr>
          <w:rFonts w:ascii="Times New Roman" w:hAnsi="Times New Roman" w:cs="Times New Roman"/>
          <w:sz w:val="28"/>
          <w:szCs w:val="28"/>
        </w:rPr>
        <w:t xml:space="preserve">, обусловленной психофизическими особенностями обучающихся с </w:t>
      </w:r>
      <w:r w:rsidRPr="004E428C">
        <w:rPr>
          <w:rFonts w:ascii="Times New Roman" w:hAnsi="Times New Roman" w:cs="Times New Roman"/>
          <w:bCs/>
          <w:sz w:val="28"/>
          <w:szCs w:val="28"/>
        </w:rPr>
        <w:t>нарушением опорно-двигательного аппарата</w:t>
      </w:r>
      <w:r w:rsidRPr="004E428C">
        <w:rPr>
          <w:rFonts w:ascii="Times New Roman" w:hAnsi="Times New Roman" w:cs="Times New Roman"/>
          <w:sz w:val="28"/>
          <w:szCs w:val="28"/>
        </w:rPr>
        <w:t xml:space="preserve"> и программами коррекционно-развивающей направленности, является реализация учебного предмета «Физическая культура» по программе «Адаптивная физическая культура».</w:t>
      </w:r>
      <w:r w:rsidRPr="004E428C">
        <w:rPr>
          <w:rFonts w:ascii="Times New Roman" w:hAnsi="Times New Roman" w:cs="Times New Roman"/>
          <w:b/>
          <w:bCs/>
          <w:spacing w:val="1"/>
          <w:sz w:val="28"/>
          <w:szCs w:val="28"/>
        </w:rPr>
        <w:br w:type="page"/>
      </w: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3432B0"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8"/>
              </w:rPr>
              <w:lastRenderedPageBreak/>
              <w:t xml:space="preserve">учебный план </w:t>
            </w:r>
            <w:r w:rsidRPr="005550FB">
              <w:rPr>
                <w:rFonts w:ascii="Times New Roman" w:hAnsi="Times New Roman" w:cs="Times New Roman"/>
                <w:b/>
                <w:szCs w:val="28"/>
              </w:rPr>
              <w:br/>
              <w:t>АООП начального общего образования обуча</w:t>
            </w:r>
            <w:r w:rsidR="00B5263F" w:rsidRPr="005550FB">
              <w:rPr>
                <w:rFonts w:ascii="Times New Roman" w:hAnsi="Times New Roman" w:cs="Times New Roman"/>
                <w:b/>
                <w:szCs w:val="28"/>
              </w:rPr>
              <w:t>ющихся с НОДА с  с интеллектуальными нарушениями  (вариант 6.3</w:t>
            </w:r>
            <w:r w:rsidRPr="005550FB">
              <w:rPr>
                <w:rFonts w:ascii="Times New Roman" w:hAnsi="Times New Roman" w:cs="Times New Roman"/>
                <w:b/>
                <w:szCs w:val="28"/>
              </w:rPr>
              <w:t>)годовой</w:t>
            </w:r>
          </w:p>
        </w:tc>
      </w:tr>
      <w:tr w:rsidR="003432B0"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pStyle w:val="Heading"/>
              <w:jc w:val="center"/>
              <w:rPr>
                <w:rFonts w:ascii="Times New Roman" w:hAnsi="Times New Roman" w:cs="Times New Roman"/>
              </w:rPr>
            </w:pPr>
            <w:r w:rsidRPr="005550F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pStyle w:val="Heading"/>
              <w:jc w:val="center"/>
              <w:rPr>
                <w:rFonts w:ascii="Times New Roman" w:hAnsi="Times New Roman" w:cs="Times New Roman"/>
              </w:rPr>
            </w:pPr>
            <w:r w:rsidRPr="005550F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Количество часов в неделю</w:t>
            </w:r>
          </w:p>
        </w:tc>
      </w:tr>
      <w:tr w:rsidR="003432B0"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3432B0" w:rsidRPr="005550FB" w:rsidRDefault="003432B0" w:rsidP="005550FB">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FFFF00"/>
            <w:vAlign w:val="center"/>
          </w:tcPr>
          <w:p w:rsidR="003432B0" w:rsidRPr="005550FB" w:rsidRDefault="003432B0" w:rsidP="005550FB">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 w:val="20"/>
                <w:szCs w:val="24"/>
              </w:rPr>
            </w:pPr>
            <w:r w:rsidRPr="005550FB">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rPr>
            </w:pPr>
            <w:r w:rsidRPr="005550FB">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3432B0" w:rsidRPr="005550FB" w:rsidRDefault="003432B0" w:rsidP="005550FB">
            <w:pPr>
              <w:jc w:val="center"/>
              <w:rPr>
                <w:rFonts w:ascii="Times New Roman" w:hAnsi="Times New Roman" w:cs="Times New Roman"/>
                <w:b/>
                <w:szCs w:val="24"/>
                <w:lang w:val="en-US"/>
              </w:rPr>
            </w:pPr>
            <w:r w:rsidRPr="005550FB">
              <w:rPr>
                <w:rFonts w:ascii="Times New Roman" w:hAnsi="Times New Roman" w:cs="Times New Roman"/>
                <w:b/>
                <w:szCs w:val="24"/>
              </w:rPr>
              <w:t>Всего</w:t>
            </w:r>
          </w:p>
        </w:tc>
      </w:tr>
      <w:tr w:rsidR="003432B0"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432B0" w:rsidRPr="005550FB" w:rsidRDefault="003432B0" w:rsidP="005550FB">
            <w:pPr>
              <w:rPr>
                <w:rFonts w:ascii="Times New Roman" w:hAnsi="Times New Roman" w:cs="Times New Roman"/>
                <w:b/>
                <w:szCs w:val="24"/>
              </w:rPr>
            </w:pPr>
            <w:r w:rsidRPr="005550FB">
              <w:rPr>
                <w:rFonts w:ascii="Times New Roman" w:hAnsi="Times New Roman" w:cs="Times New Roman"/>
                <w:b/>
                <w:i/>
                <w:szCs w:val="24"/>
              </w:rPr>
              <w:t>Обязательная часть</w:t>
            </w:r>
          </w:p>
        </w:tc>
      </w:tr>
      <w:tr w:rsidR="00522B04"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2B04" w:rsidRPr="005550FB" w:rsidRDefault="00522B04"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Математика </w:t>
            </w:r>
            <w:r w:rsidRPr="005550FB">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136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136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672</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Окружающий мир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270</w:t>
            </w:r>
          </w:p>
        </w:tc>
      </w:tr>
      <w:tr w:rsidR="00522B04"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168</w:t>
            </w:r>
          </w:p>
        </w:tc>
      </w:tr>
      <w:tr w:rsidR="00522B04"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2B04" w:rsidRPr="005550FB" w:rsidRDefault="00522B04"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34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168</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Технология (труд)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270</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b w:val="0"/>
              </w:rPr>
            </w:pPr>
            <w:r w:rsidRPr="005550F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102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102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102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504</w:t>
            </w:r>
          </w:p>
        </w:tc>
      </w:tr>
      <w:tr w:rsidR="00522B04"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rPr>
                <w:rFonts w:ascii="Times New Roman" w:hAnsi="Times New Roman" w:cs="Times New Roman"/>
              </w:rPr>
            </w:pPr>
            <w:r w:rsidRPr="005550F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b/>
                <w:szCs w:val="24"/>
              </w:rPr>
            </w:pPr>
            <w:r w:rsidRPr="005550FB">
              <w:rPr>
                <w:rFonts w:ascii="Times New Roman" w:hAnsi="Times New Roman" w:cs="Times New Roman"/>
                <w:b/>
                <w:szCs w:val="24"/>
              </w:rPr>
              <w:t>627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627</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714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714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spacing w:after="0" w:line="240" w:lineRule="auto"/>
              <w:jc w:val="center"/>
              <w:rPr>
                <w:rFonts w:ascii="Times New Roman" w:hAnsi="Times New Roman" w:cs="Times New Roman"/>
                <w:b/>
                <w:szCs w:val="24"/>
              </w:rPr>
            </w:pPr>
            <w:r w:rsidRPr="005550FB">
              <w:rPr>
                <w:rFonts w:ascii="Times New Roman" w:hAnsi="Times New Roman" w:cs="Times New Roman"/>
                <w:b/>
              </w:rPr>
              <w:t>714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3396</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68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b w:val="0"/>
              </w:rPr>
            </w:pPr>
            <w:r w:rsidRPr="005550FB">
              <w:rPr>
                <w:rFonts w:ascii="Times New Roman" w:hAnsi="Times New Roman" w:cs="Times New Roman"/>
                <w:b w:val="0"/>
              </w:rPr>
              <w:t>336</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b/>
                <w:szCs w:val="24"/>
              </w:rPr>
            </w:pPr>
            <w:r w:rsidRPr="005550FB">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782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pStyle w:val="Heading"/>
              <w:jc w:val="center"/>
              <w:rPr>
                <w:rFonts w:ascii="Times New Roman" w:hAnsi="Times New Roman" w:cs="Times New Roman"/>
              </w:rPr>
            </w:pPr>
            <w:r w:rsidRPr="005550FB">
              <w:rPr>
                <w:rFonts w:ascii="Times New Roman" w:hAnsi="Times New Roman" w:cs="Times New Roman"/>
              </w:rPr>
              <w:t>3732</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340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340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340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1680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840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840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szCs w:val="24"/>
              </w:rPr>
            </w:pPr>
            <w:r w:rsidRPr="005550FB">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170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840</w:t>
            </w:r>
          </w:p>
        </w:tc>
      </w:tr>
      <w:tr w:rsidR="00522B04"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rPr>
                <w:rFonts w:ascii="Times New Roman" w:hAnsi="Times New Roman" w:cs="Times New Roman"/>
                <w:i/>
                <w:szCs w:val="24"/>
              </w:rPr>
            </w:pPr>
            <w:r w:rsidRPr="005550FB">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1122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1122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1122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522B04" w:rsidRPr="005550FB" w:rsidRDefault="00522B04" w:rsidP="005550FB">
            <w:pPr>
              <w:jc w:val="center"/>
              <w:rPr>
                <w:rFonts w:ascii="Times New Roman" w:hAnsi="Times New Roman" w:cs="Times New Roman"/>
                <w:szCs w:val="24"/>
              </w:rPr>
            </w:pPr>
            <w:r w:rsidRPr="005550FB">
              <w:rPr>
                <w:rFonts w:ascii="Times New Roman" w:hAnsi="Times New Roman" w:cs="Times New Roman"/>
                <w:szCs w:val="24"/>
              </w:rPr>
              <w:t>5412</w:t>
            </w:r>
          </w:p>
        </w:tc>
      </w:tr>
    </w:tbl>
    <w:p w:rsidR="003432B0" w:rsidRPr="005550FB" w:rsidRDefault="003432B0" w:rsidP="005550FB">
      <w:pPr>
        <w:pStyle w:val="Heading"/>
        <w:jc w:val="center"/>
        <w:rPr>
          <w:rFonts w:ascii="Times New Roman" w:hAnsi="Times New Roman" w:cs="Times New Roman"/>
        </w:rPr>
      </w:pPr>
    </w:p>
    <w:p w:rsidR="00403551" w:rsidRPr="005550FB" w:rsidRDefault="00403551" w:rsidP="005550FB">
      <w:pPr>
        <w:spacing w:after="0" w:line="360" w:lineRule="auto"/>
        <w:ind w:firstLine="709"/>
        <w:jc w:val="both"/>
        <w:rPr>
          <w:rStyle w:val="c12"/>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B5263F"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bookmarkStart w:id="55" w:name="_Toc289117700"/>
            <w:r w:rsidRPr="005550FB">
              <w:rPr>
                <w:rFonts w:ascii="Times New Roman" w:hAnsi="Times New Roman" w:cs="Times New Roman"/>
                <w:b/>
                <w:szCs w:val="28"/>
              </w:rPr>
              <w:lastRenderedPageBreak/>
              <w:t xml:space="preserve">учебный план </w:t>
            </w:r>
            <w:r w:rsidRPr="005550FB">
              <w:rPr>
                <w:rFonts w:ascii="Times New Roman" w:hAnsi="Times New Roman" w:cs="Times New Roman"/>
                <w:b/>
                <w:szCs w:val="28"/>
              </w:rPr>
              <w:br/>
              <w:t>АООП начального общего образования обучающихся с НОДА с интеллектуальными нарушениями (вариант 6.3)недельный</w:t>
            </w:r>
          </w:p>
        </w:tc>
      </w:tr>
      <w:tr w:rsidR="00B5263F"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Количество часов в неделю</w:t>
            </w:r>
          </w:p>
        </w:tc>
      </w:tr>
      <w:tr w:rsidR="00B5263F"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 w:val="20"/>
                <w:szCs w:val="24"/>
              </w:rPr>
            </w:pPr>
            <w:r w:rsidRPr="005550FB">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rPr>
            </w:pPr>
            <w:r w:rsidRPr="005550FB">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b/>
                <w:szCs w:val="24"/>
                <w:lang w:val="en-US"/>
              </w:rPr>
            </w:pPr>
            <w:r w:rsidRPr="005550FB">
              <w:rPr>
                <w:rFonts w:ascii="Times New Roman" w:hAnsi="Times New Roman" w:cs="Times New Roman"/>
                <w:b/>
                <w:szCs w:val="24"/>
              </w:rPr>
              <w:t>Всего</w:t>
            </w:r>
          </w:p>
        </w:tc>
      </w:tr>
      <w:tr w:rsidR="00B5263F" w:rsidRPr="005550FB" w:rsidTr="005550FB">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
                <w:szCs w:val="24"/>
              </w:rPr>
            </w:pPr>
            <w:r w:rsidRPr="005550FB">
              <w:rPr>
                <w:rFonts w:ascii="Times New Roman" w:hAnsi="Times New Roman" w:cs="Times New Roman"/>
                <w:b/>
                <w:i/>
                <w:szCs w:val="24"/>
              </w:rPr>
              <w:t>Обязательная часть</w:t>
            </w:r>
          </w:p>
        </w:tc>
      </w:tr>
      <w:tr w:rsidR="00B5263F"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Филология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Русский язык</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C1810"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jc w:val="center"/>
              <w:rPr>
                <w:rFonts w:ascii="Times New Roman" w:hAnsi="Times New Roman" w:cs="Times New Roman"/>
                <w:b w:val="0"/>
              </w:rPr>
            </w:pPr>
            <w:r w:rsidRPr="005550FB">
              <w:rPr>
                <w:rFonts w:ascii="Times New Roman" w:hAnsi="Times New Roman" w:cs="Times New Roman"/>
                <w:b w:val="0"/>
              </w:rPr>
              <w:t>2</w:t>
            </w:r>
            <w:r w:rsidR="00BC1810" w:rsidRPr="005550FB">
              <w:rPr>
                <w:rFonts w:ascii="Times New Roman" w:hAnsi="Times New Roman" w:cs="Times New Roman"/>
                <w:b w:val="0"/>
              </w:rPr>
              <w:t>0</w:t>
            </w:r>
          </w:p>
        </w:tc>
      </w:tr>
      <w:tr w:rsidR="00B5263F"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b w:val="0"/>
              </w:rPr>
            </w:pPr>
            <w:r w:rsidRPr="005550FB">
              <w:rPr>
                <w:rFonts w:ascii="Times New Roman" w:hAnsi="Times New Roman" w:cs="Times New Roman"/>
                <w:b w:val="0"/>
              </w:rPr>
              <w:t>20</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 xml:space="preserve">Математика </w:t>
            </w:r>
            <w:r w:rsidRPr="005550FB">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Математика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b w:val="0"/>
              </w:rPr>
            </w:pPr>
            <w:r w:rsidRPr="005550FB">
              <w:rPr>
                <w:rFonts w:ascii="Times New Roman" w:hAnsi="Times New Roman" w:cs="Times New Roman"/>
                <w:b w:val="0"/>
              </w:rPr>
              <w:t>2</w:t>
            </w:r>
            <w:r w:rsidR="001226FD" w:rsidRPr="005550FB">
              <w:rPr>
                <w:rFonts w:ascii="Times New Roman" w:hAnsi="Times New Roman" w:cs="Times New Roman"/>
                <w:b w:val="0"/>
              </w:rPr>
              <w:t>0</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424793" w:rsidP="005550FB">
            <w:pPr>
              <w:pStyle w:val="Heading"/>
              <w:rPr>
                <w:rFonts w:ascii="Times New Roman" w:hAnsi="Times New Roman" w:cs="Times New Roman"/>
                <w:b w:val="0"/>
              </w:rPr>
            </w:pPr>
            <w:r w:rsidRPr="005550FB">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rPr>
                <w:rFonts w:ascii="Times New Roman" w:hAnsi="Times New Roman" w:cs="Times New Roman"/>
                <w:b w:val="0"/>
              </w:rPr>
            </w:pPr>
            <w:r w:rsidRPr="005550FB">
              <w:rPr>
                <w:rFonts w:ascii="Times New Roman" w:hAnsi="Times New Roman" w:cs="Times New Roman"/>
                <w:b w:val="0"/>
              </w:rPr>
              <w:t>Окружающий 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8</w:t>
            </w:r>
          </w:p>
        </w:tc>
      </w:tr>
      <w:tr w:rsidR="00B5263F" w:rsidRPr="005550FB" w:rsidTr="005550FB">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5</w:t>
            </w:r>
          </w:p>
        </w:tc>
      </w:tr>
      <w:tr w:rsidR="00B5263F" w:rsidRPr="005550FB" w:rsidTr="005550FB">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5263F" w:rsidRPr="005550FB" w:rsidRDefault="00B5263F" w:rsidP="005550FB">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5</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Технология (</w:t>
            </w:r>
            <w:r w:rsidR="001226FD" w:rsidRPr="005550FB">
              <w:rPr>
                <w:rFonts w:ascii="Times New Roman" w:hAnsi="Times New Roman" w:cs="Times New Roman"/>
                <w:b w:val="0"/>
              </w:rPr>
              <w:t xml:space="preserve">ручной </w:t>
            </w:r>
            <w:r w:rsidRPr="005550FB">
              <w:rPr>
                <w:rFonts w:ascii="Times New Roman" w:hAnsi="Times New Roman" w:cs="Times New Roman"/>
                <w:b w:val="0"/>
              </w:rPr>
              <w:t>труд)</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b w:val="0"/>
              </w:rPr>
            </w:pPr>
            <w:r w:rsidRPr="005550FB">
              <w:rPr>
                <w:rFonts w:ascii="Times New Roman" w:hAnsi="Times New Roman" w:cs="Times New Roman"/>
                <w:b w:val="0"/>
              </w:rPr>
              <w:t>8</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b w:val="0"/>
              </w:rPr>
            </w:pPr>
            <w:r w:rsidRPr="005550FB">
              <w:rPr>
                <w:rFonts w:ascii="Times New Roman" w:hAnsi="Times New Roman" w:cs="Times New Roman"/>
                <w:b w:val="0"/>
              </w:rPr>
              <w:t>Физическая культура (адаптивная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jc w:val="center"/>
              <w:rPr>
                <w:rFonts w:ascii="Times New Roman" w:hAnsi="Times New Roman" w:cs="Times New Roman"/>
                <w:szCs w:val="24"/>
              </w:rPr>
            </w:pPr>
            <w:r w:rsidRPr="005550FB">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spacing w:after="0" w:line="240" w:lineRule="auto"/>
              <w:jc w:val="center"/>
              <w:rPr>
                <w:rFonts w:ascii="Times New Roman" w:hAnsi="Times New Roman" w:cs="Times New Roman"/>
                <w:szCs w:val="24"/>
              </w:rPr>
            </w:pPr>
            <w:r w:rsidRPr="005550FB">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CE6F15" w:rsidP="005550FB">
            <w:pPr>
              <w:pStyle w:val="Heading"/>
              <w:jc w:val="center"/>
              <w:rPr>
                <w:rFonts w:ascii="Times New Roman" w:hAnsi="Times New Roman" w:cs="Times New Roman"/>
                <w:b w:val="0"/>
              </w:rPr>
            </w:pPr>
            <w:r w:rsidRPr="005550FB">
              <w:rPr>
                <w:rFonts w:ascii="Times New Roman" w:hAnsi="Times New Roman" w:cs="Times New Roman"/>
                <w:b w:val="0"/>
              </w:rPr>
              <w:t>15</w:t>
            </w:r>
          </w:p>
        </w:tc>
      </w:tr>
      <w:tr w:rsidR="00B5263F" w:rsidRPr="005550FB" w:rsidTr="005550FB">
        <w:tc>
          <w:tcPr>
            <w:tcW w:w="2146"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rPr>
                <w:rFonts w:ascii="Times New Roman" w:hAnsi="Times New Roman" w:cs="Times New Roman"/>
              </w:rPr>
            </w:pPr>
            <w:r w:rsidRPr="005550FB">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b/>
                <w:szCs w:val="24"/>
              </w:rPr>
            </w:pPr>
            <w:r w:rsidRPr="005550FB">
              <w:rPr>
                <w:rFonts w:ascii="Times New Roman" w:hAnsi="Times New Roman" w:cs="Times New Roman"/>
                <w:b/>
                <w:szCs w:val="24"/>
              </w:rPr>
              <w:t>19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rPr>
            </w:pPr>
            <w:r w:rsidRPr="005550FB">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rPr>
            </w:pPr>
            <w:r w:rsidRPr="005550FB">
              <w:rPr>
                <w:rFonts w:ascii="Times New Roman" w:hAnsi="Times New Roman" w:cs="Times New Roman"/>
              </w:rPr>
              <w:t>2</w:t>
            </w:r>
            <w:r w:rsidR="001226FD" w:rsidRPr="005550FB">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pStyle w:val="Heading"/>
              <w:jc w:val="center"/>
              <w:rPr>
                <w:rFonts w:ascii="Times New Roman" w:hAnsi="Times New Roman" w:cs="Times New Roman"/>
              </w:rPr>
            </w:pPr>
            <w:r w:rsidRPr="005550FB">
              <w:rPr>
                <w:rFonts w:ascii="Times New Roman" w:hAnsi="Times New Roman" w:cs="Times New Roman"/>
              </w:rPr>
              <w:t>2</w:t>
            </w:r>
            <w:r w:rsidR="001226FD" w:rsidRPr="005550FB">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spacing w:after="0" w:line="240" w:lineRule="auto"/>
              <w:jc w:val="center"/>
              <w:rPr>
                <w:rFonts w:ascii="Times New Roman" w:hAnsi="Times New Roman" w:cs="Times New Roman"/>
                <w:b/>
                <w:szCs w:val="24"/>
              </w:rPr>
            </w:pPr>
            <w:r w:rsidRPr="005550FB">
              <w:rPr>
                <w:rFonts w:ascii="Times New Roman" w:hAnsi="Times New Roman" w:cs="Times New Roman"/>
                <w:b/>
                <w:szCs w:val="24"/>
              </w:rPr>
              <w:t>21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10</w:t>
            </w:r>
            <w:r w:rsidR="001226FD" w:rsidRPr="005550FB">
              <w:rPr>
                <w:rFonts w:ascii="Times New Roman" w:hAnsi="Times New Roman" w:cs="Times New Roman"/>
              </w:rPr>
              <w:t>1</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932D7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jc w:val="center"/>
              <w:rPr>
                <w:rFonts w:ascii="Times New Roman" w:hAnsi="Times New Roman" w:cs="Times New Roman"/>
                <w:szCs w:val="24"/>
              </w:rPr>
            </w:pPr>
            <w:r w:rsidRPr="005550FB">
              <w:rPr>
                <w:rFonts w:ascii="Times New Roman" w:hAnsi="Times New Roman" w:cs="Times New Roman"/>
                <w:szCs w:val="24"/>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jc w:val="center"/>
              <w:rPr>
                <w:rFonts w:ascii="Times New Roman" w:hAnsi="Times New Roman" w:cs="Times New Roman"/>
                <w:b w:val="0"/>
              </w:rPr>
            </w:pPr>
            <w:r w:rsidRPr="005550FB">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1226FD" w:rsidP="005550FB">
            <w:pPr>
              <w:pStyle w:val="Heading"/>
              <w:rPr>
                <w:rFonts w:ascii="Times New Roman" w:hAnsi="Times New Roman" w:cs="Times New Roman"/>
                <w:b w:val="0"/>
              </w:rPr>
            </w:pPr>
            <w:r w:rsidRPr="005550FB">
              <w:rPr>
                <w:rFonts w:ascii="Times New Roman" w:hAnsi="Times New Roman" w:cs="Times New Roman"/>
                <w:b w:val="0"/>
              </w:rPr>
              <w:t xml:space="preserve">    10</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932D7D" w:rsidP="005550FB">
            <w:pPr>
              <w:pStyle w:val="Heading"/>
              <w:jc w:val="center"/>
              <w:rPr>
                <w:rFonts w:ascii="Times New Roman" w:hAnsi="Times New Roman" w:cs="Times New Roman"/>
              </w:rPr>
            </w:pPr>
            <w:r w:rsidRPr="005550FB">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b/>
                <w:szCs w:val="24"/>
              </w:rPr>
            </w:pPr>
            <w:r w:rsidRPr="005550FB">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2</w:t>
            </w:r>
            <w:r w:rsidR="00660FFC" w:rsidRPr="005550FB">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pStyle w:val="Heading"/>
              <w:jc w:val="center"/>
              <w:rPr>
                <w:rFonts w:ascii="Times New Roman" w:hAnsi="Times New Roman" w:cs="Times New Roman"/>
              </w:rPr>
            </w:pPr>
            <w:r w:rsidRPr="005550FB">
              <w:rPr>
                <w:rFonts w:ascii="Times New Roman" w:hAnsi="Times New Roman" w:cs="Times New Roman"/>
              </w:rPr>
              <w:t>2</w:t>
            </w:r>
            <w:r w:rsidR="00660FFC" w:rsidRPr="005550FB">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pStyle w:val="Heading"/>
              <w:jc w:val="center"/>
              <w:rPr>
                <w:rFonts w:ascii="Times New Roman" w:hAnsi="Times New Roman" w:cs="Times New Roman"/>
              </w:rPr>
            </w:pPr>
            <w:r w:rsidRPr="005550FB">
              <w:rPr>
                <w:rFonts w:ascii="Times New Roman" w:hAnsi="Times New Roman" w:cs="Times New Roman"/>
              </w:rPr>
              <w:t>1</w:t>
            </w:r>
            <w:r w:rsidR="00932D7D" w:rsidRPr="005550FB">
              <w:rPr>
                <w:rFonts w:ascii="Times New Roman" w:hAnsi="Times New Roman" w:cs="Times New Roman"/>
              </w:rPr>
              <w:t>11</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szCs w:val="24"/>
              </w:rPr>
              <w:t>Внеурочная деятельность</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50</w:t>
            </w:r>
          </w:p>
        </w:tc>
      </w:tr>
      <w:tr w:rsidR="00B5263F"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szCs w:val="24"/>
              </w:rPr>
            </w:pPr>
            <w:r w:rsidRPr="005550FB">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25</w:t>
            </w:r>
          </w:p>
        </w:tc>
      </w:tr>
      <w:tr w:rsidR="00660FFC"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rPr>
                <w:rFonts w:ascii="Times New Roman" w:hAnsi="Times New Roman" w:cs="Times New Roman"/>
                <w:szCs w:val="24"/>
              </w:rPr>
            </w:pPr>
            <w:r w:rsidRPr="005550FB">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25</w:t>
            </w:r>
          </w:p>
        </w:tc>
      </w:tr>
      <w:tr w:rsidR="00660FFC" w:rsidRPr="005550FB"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rPr>
                <w:rFonts w:ascii="Times New Roman" w:hAnsi="Times New Roman" w:cs="Times New Roman"/>
                <w:szCs w:val="24"/>
              </w:rPr>
            </w:pPr>
            <w:r w:rsidRPr="005550FB">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60FFC" w:rsidRPr="005550FB" w:rsidRDefault="00660FFC" w:rsidP="005550FB">
            <w:pPr>
              <w:jc w:val="center"/>
              <w:rPr>
                <w:rFonts w:ascii="Times New Roman" w:hAnsi="Times New Roman" w:cs="Times New Roman"/>
                <w:szCs w:val="24"/>
              </w:rPr>
            </w:pPr>
            <w:r w:rsidRPr="005550FB">
              <w:rPr>
                <w:rFonts w:ascii="Times New Roman" w:hAnsi="Times New Roman" w:cs="Times New Roman"/>
                <w:szCs w:val="24"/>
              </w:rPr>
              <w:t>25</w:t>
            </w:r>
          </w:p>
        </w:tc>
      </w:tr>
      <w:tr w:rsidR="00B5263F" w:rsidRPr="00FA1C68" w:rsidTr="005550FB">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rPr>
                <w:rFonts w:ascii="Times New Roman" w:hAnsi="Times New Roman" w:cs="Times New Roman"/>
                <w:i/>
                <w:szCs w:val="24"/>
              </w:rPr>
            </w:pPr>
            <w:r w:rsidRPr="005550FB">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EF75CE"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w:t>
            </w:r>
            <w:r w:rsidR="00660FFC" w:rsidRPr="005550FB">
              <w:rPr>
                <w:rFonts w:ascii="Times New Roman" w:hAnsi="Times New Roman" w:cs="Times New Roman"/>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w:t>
            </w:r>
            <w:r w:rsidR="00660FFC" w:rsidRPr="005550FB">
              <w:rPr>
                <w:rFonts w:ascii="Times New Roman" w:hAnsi="Times New Roman" w:cs="Times New Roman"/>
                <w:szCs w:val="24"/>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5263F" w:rsidRPr="005550FB" w:rsidRDefault="00B5263F" w:rsidP="005550FB">
            <w:pPr>
              <w:jc w:val="center"/>
              <w:rPr>
                <w:rFonts w:ascii="Times New Roman" w:hAnsi="Times New Roman" w:cs="Times New Roman"/>
                <w:szCs w:val="24"/>
              </w:rPr>
            </w:pPr>
            <w:r w:rsidRPr="005550FB">
              <w:rPr>
                <w:rFonts w:ascii="Times New Roman" w:hAnsi="Times New Roman" w:cs="Times New Roman"/>
                <w:szCs w:val="24"/>
              </w:rPr>
              <w:t>1</w:t>
            </w:r>
            <w:r w:rsidR="00660FFC" w:rsidRPr="005550FB">
              <w:rPr>
                <w:rFonts w:ascii="Times New Roman" w:hAnsi="Times New Roman" w:cs="Times New Roman"/>
                <w:szCs w:val="24"/>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B5263F" w:rsidRPr="00FA1C68" w:rsidRDefault="00660FFC" w:rsidP="005550FB">
            <w:pPr>
              <w:jc w:val="center"/>
              <w:rPr>
                <w:rFonts w:ascii="Times New Roman" w:hAnsi="Times New Roman" w:cs="Times New Roman"/>
                <w:szCs w:val="24"/>
              </w:rPr>
            </w:pPr>
            <w:r w:rsidRPr="005550FB">
              <w:rPr>
                <w:rFonts w:ascii="Times New Roman" w:hAnsi="Times New Roman" w:cs="Times New Roman"/>
                <w:szCs w:val="24"/>
              </w:rPr>
              <w:t>125</w:t>
            </w:r>
          </w:p>
        </w:tc>
      </w:tr>
    </w:tbl>
    <w:p w:rsidR="00B5263F" w:rsidRPr="00FA1C68" w:rsidRDefault="00B5263F" w:rsidP="005550FB">
      <w:pPr>
        <w:pStyle w:val="Heading"/>
        <w:jc w:val="center"/>
        <w:rPr>
          <w:rFonts w:ascii="Times New Roman" w:hAnsi="Times New Roman" w:cs="Times New Roman"/>
        </w:rPr>
      </w:pPr>
    </w:p>
    <w:p w:rsidR="00403551" w:rsidRPr="005550FB" w:rsidRDefault="00403551" w:rsidP="005550FB">
      <w:pPr>
        <w:pStyle w:val="3"/>
        <w:spacing w:before="120" w:after="120" w:line="240" w:lineRule="auto"/>
        <w:jc w:val="center"/>
        <w:rPr>
          <w:rFonts w:ascii="Times New Roman" w:hAnsi="Times New Roman" w:cs="Times New Roman"/>
          <w:i w:val="0"/>
        </w:rPr>
      </w:pPr>
      <w:r w:rsidRPr="005550FB">
        <w:rPr>
          <w:rFonts w:ascii="Times New Roman" w:hAnsi="Times New Roman" w:cs="Times New Roman"/>
          <w:i w:val="0"/>
        </w:rPr>
        <w:t>4.3.2. Система условий реализации адаптированной основной общеобразовательной программы начального общего образования</w:t>
      </w:r>
      <w:bookmarkEnd w:id="55"/>
    </w:p>
    <w:p w:rsidR="00403551" w:rsidRPr="00F44E81" w:rsidRDefault="00403551" w:rsidP="00F44E81">
      <w:pPr>
        <w:widowControl w:val="0"/>
        <w:spacing w:after="0" w:line="36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Кадровые условия</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b/>
          <w:kern w:val="2"/>
          <w:sz w:val="28"/>
          <w:szCs w:val="28"/>
        </w:rPr>
        <w:t>Кадровое обеспечение</w:t>
      </w:r>
      <w:r w:rsidRPr="00124847">
        <w:rPr>
          <w:rFonts w:ascii="Times New Roman" w:hAnsi="Times New Roman"/>
          <w:kern w:val="2"/>
          <w:sz w:val="28"/>
          <w:szCs w:val="28"/>
        </w:rPr>
        <w:t xml:space="preserve">– характеристика необходимой квалификации кадров педагогов, а также кадров, осуществляющих медико-психологическое </w:t>
      </w:r>
      <w:r w:rsidRPr="00124847">
        <w:rPr>
          <w:rFonts w:ascii="Times New Roman" w:hAnsi="Times New Roman"/>
          <w:kern w:val="2"/>
          <w:sz w:val="28"/>
          <w:szCs w:val="28"/>
        </w:rPr>
        <w:lastRenderedPageBreak/>
        <w:t xml:space="preserve">сопровождение </w:t>
      </w:r>
      <w:r w:rsidR="00653147">
        <w:rPr>
          <w:rFonts w:ascii="Times New Roman" w:hAnsi="Times New Roman"/>
          <w:kern w:val="2"/>
          <w:sz w:val="28"/>
          <w:szCs w:val="28"/>
        </w:rPr>
        <w:t xml:space="preserve">умственно отсталого </w:t>
      </w:r>
      <w:r w:rsidRPr="00124847">
        <w:rPr>
          <w:rFonts w:ascii="Times New Roman" w:hAnsi="Times New Roman"/>
          <w:kern w:val="2"/>
          <w:sz w:val="28"/>
          <w:szCs w:val="28"/>
        </w:rPr>
        <w:t xml:space="preserve">обучающегося с НОДА в системе школьного образования. Образовательная организация, реализующая программу начального общего образования для обучающихся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Уровень квалификации работников образовательной организации, реализующей основную </w:t>
      </w:r>
      <w:r w:rsidR="00653147">
        <w:rPr>
          <w:rFonts w:ascii="Times New Roman" w:hAnsi="Times New Roman"/>
          <w:kern w:val="2"/>
          <w:sz w:val="28"/>
          <w:szCs w:val="28"/>
        </w:rPr>
        <w:t>обще</w:t>
      </w:r>
      <w:r w:rsidRPr="00124847">
        <w:rPr>
          <w:rFonts w:ascii="Times New Roman" w:hAnsi="Times New Roman"/>
          <w:kern w:val="2"/>
          <w:sz w:val="28"/>
          <w:szCs w:val="28"/>
        </w:rPr>
        <w:t>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r w:rsidR="00653147">
        <w:rPr>
          <w:rFonts w:ascii="Times New Roman" w:hAnsi="Times New Roman"/>
          <w:kern w:val="2"/>
          <w:sz w:val="28"/>
          <w:szCs w:val="28"/>
        </w:rPr>
        <w:t xml:space="preserve"> умственно отсталых</w:t>
      </w:r>
      <w:r w:rsidRPr="00124847">
        <w:rPr>
          <w:rFonts w:ascii="Times New Roman" w:hAnsi="Times New Roman"/>
          <w:kern w:val="2"/>
          <w:sz w:val="28"/>
          <w:szCs w:val="28"/>
        </w:rPr>
        <w:t xml:space="preserve"> обучающихся с НОДА.</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В штат специалистов образовательной организации,</w:t>
      </w:r>
      <w:r w:rsidR="00653147">
        <w:rPr>
          <w:rFonts w:ascii="Times New Roman" w:hAnsi="Times New Roman"/>
          <w:kern w:val="2"/>
          <w:sz w:val="28"/>
          <w:szCs w:val="28"/>
        </w:rPr>
        <w:t xml:space="preserve"> реализующей варианты программ 6.3. и 6.4.</w:t>
      </w:r>
      <w:r w:rsidRPr="00124847">
        <w:rPr>
          <w:rFonts w:ascii="Times New Roman" w:hAnsi="Times New Roman"/>
          <w:kern w:val="2"/>
          <w:sz w:val="28"/>
          <w:szCs w:val="28"/>
        </w:rPr>
        <w:t xml:space="preserve"> для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 реализующие адаптированную обра</w:t>
      </w:r>
      <w:r w:rsidR="00653147">
        <w:rPr>
          <w:rFonts w:ascii="Times New Roman" w:hAnsi="Times New Roman"/>
          <w:kern w:val="2"/>
          <w:sz w:val="28"/>
          <w:szCs w:val="28"/>
        </w:rPr>
        <w:t>зовательную программу (вариант 6.3.</w:t>
      </w:r>
      <w:r w:rsidRPr="00124847">
        <w:rPr>
          <w:rFonts w:ascii="Times New Roman" w:hAnsi="Times New Roman"/>
          <w:kern w:val="2"/>
          <w:sz w:val="28"/>
          <w:szCs w:val="28"/>
        </w:rPr>
        <w:t>), должны пройти профессиональную переподготовку или курсы повышения квалификации (не менее 144 часов) в области олигофренопедагогики.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Педагоги-психологи, принимающие участие в реализации адаптированных  обра</w:t>
      </w:r>
      <w:r w:rsidR="00653147">
        <w:rPr>
          <w:rFonts w:ascii="Times New Roman" w:hAnsi="Times New Roman"/>
          <w:kern w:val="2"/>
          <w:sz w:val="28"/>
          <w:szCs w:val="28"/>
        </w:rPr>
        <w:t>зовательных программ (варианты 6.2, 6.3., 6.4.</w:t>
      </w:r>
      <w:r w:rsidRPr="00124847">
        <w:rPr>
          <w:rFonts w:ascii="Times New Roman" w:hAnsi="Times New Roman"/>
          <w:kern w:val="2"/>
          <w:sz w:val="28"/>
          <w:szCs w:val="28"/>
        </w:rPr>
        <w:t xml:space="preserve">), должны иметь высшее профессиональное образование по одному из </w:t>
      </w:r>
      <w:r w:rsidRPr="00124847">
        <w:rPr>
          <w:rFonts w:ascii="Times New Roman" w:hAnsi="Times New Roman"/>
          <w:kern w:val="2"/>
          <w:sz w:val="28"/>
          <w:szCs w:val="28"/>
        </w:rPr>
        <w:lastRenderedPageBreak/>
        <w:t>вариантов программ подготовки: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«Специальная психология»;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«Логопедия»;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адаптивной физической культуры должен иметь:</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в области физкультуры и спорта без предъявления требований к стажу работы;</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lastRenderedPageBreak/>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1F5D38" w:rsidRPr="00124847" w:rsidRDefault="001F5D38" w:rsidP="005550FB">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w:t>
      </w:r>
      <w:r w:rsidR="00653147">
        <w:rPr>
          <w:rFonts w:ascii="Times New Roman" w:hAnsi="Times New Roman"/>
          <w:kern w:val="2"/>
          <w:sz w:val="28"/>
          <w:szCs w:val="28"/>
        </w:rPr>
        <w:t xml:space="preserve">умственно отсталыми </w:t>
      </w:r>
      <w:r w:rsidRPr="00124847">
        <w:rPr>
          <w:rFonts w:ascii="Times New Roman" w:hAnsi="Times New Roman"/>
          <w:kern w:val="2"/>
          <w:sz w:val="28"/>
          <w:szCs w:val="28"/>
        </w:rPr>
        <w:t>обучающимися с НОДА для удовлетворения их особых образовательных потребностей.</w:t>
      </w:r>
    </w:p>
    <w:p w:rsidR="00403551" w:rsidRPr="00F44E81" w:rsidRDefault="00403551" w:rsidP="00F44E81">
      <w:pPr>
        <w:widowControl w:val="0"/>
        <w:spacing w:after="0" w:line="36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Финансовые условия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выбранного уровня образования, варианта стандарта, степени интеграции ребёнка в общеобразовательную среду.</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Нормативы определяются органами государственной власти субъектов Российской Федерации в соответствии с</w:t>
      </w:r>
      <w:hyperlink r:id="rId10" w:anchor="Par182" w:history="1">
        <w:r w:rsidRPr="005550FB">
          <w:rPr>
            <w:rStyle w:val="a7"/>
            <w:rFonts w:ascii="Times New Roman" w:hAnsi="Times New Roman" w:cs="Times New Roman"/>
            <w:color w:val="auto"/>
            <w:sz w:val="28"/>
            <w:szCs w:val="28"/>
          </w:rPr>
          <w:t>пунктом 3 части 1 статьи 8</w:t>
        </w:r>
      </w:hyperlink>
      <w:r w:rsidRPr="005550FB">
        <w:rPr>
          <w:rFonts w:ascii="Times New Roman" w:hAnsi="Times New Roman" w:cs="Times New Roman"/>
          <w:kern w:val="2"/>
          <w:sz w:val="28"/>
          <w:szCs w:val="28"/>
        </w:rPr>
        <w:t xml:space="preserve">Закона РФ. Нормативные затраты определяются по каждому уровню образования в соответствии с федеральными государственными образовательными </w:t>
      </w:r>
      <w:r w:rsidRPr="005550FB">
        <w:rPr>
          <w:rFonts w:ascii="Times New Roman" w:hAnsi="Times New Roman" w:cs="Times New Roman"/>
          <w:kern w:val="2"/>
          <w:sz w:val="28"/>
          <w:szCs w:val="28"/>
        </w:rPr>
        <w:lastRenderedPageBreak/>
        <w:t>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Финансовые условия реализации адаптированной образовательной программы для умственно отсталых обучающихся с НОДА должны:</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обеспечивать образовательной организации возможность исполнения требований стандарта;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Финансирование реализации адаптированной образовательной программы для обучающихся с умственной отсталостью с НОДА должно осуществляться в объеме не ниже установленных нормативов финансирования государственного образовательного учреждения.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Структура расходов на образование включает:</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образование ребенка на основе адаптированной образовательной программы;</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lastRenderedPageBreak/>
        <w:t>– сопровождение ребенка в период его нахождения в образовательной организации;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консультирование родителей и членов семей по вопросам образования ребенка;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обеспечение необходимым учебным, информационно-техническим оборудованием и учебно-дидактическим материалом.</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403551" w:rsidRPr="00F44E81" w:rsidRDefault="00403551" w:rsidP="00F44E81">
      <w:pPr>
        <w:widowControl w:val="0"/>
        <w:spacing w:after="0" w:line="360" w:lineRule="auto"/>
        <w:ind w:firstLine="567"/>
        <w:contextualSpacing/>
        <w:jc w:val="both"/>
        <w:rPr>
          <w:rFonts w:ascii="Times New Roman" w:hAnsi="Times New Roman"/>
          <w:b/>
          <w:kern w:val="2"/>
          <w:sz w:val="28"/>
          <w:szCs w:val="28"/>
        </w:rPr>
      </w:pPr>
      <w:r w:rsidRPr="00F44E81">
        <w:rPr>
          <w:rFonts w:ascii="Times New Roman" w:hAnsi="Times New Roman"/>
          <w:b/>
          <w:kern w:val="2"/>
          <w:sz w:val="28"/>
          <w:szCs w:val="28"/>
        </w:rPr>
        <w:t>Материально-технические условия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Важным условием реализации адаптированной основной общеобразовательной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1265E9" w:rsidRPr="005550FB" w:rsidRDefault="00EE15F4"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Умственно отсталый р</w:t>
      </w:r>
      <w:r w:rsidR="001265E9" w:rsidRPr="005550FB">
        <w:rPr>
          <w:rFonts w:ascii="Times New Roman" w:hAnsi="Times New Roman" w:cs="Times New Roman"/>
          <w:kern w:val="2"/>
          <w:sz w:val="28"/>
          <w:szCs w:val="28"/>
        </w:rPr>
        <w:t xml:space="preserve">ебенок с НОДА (особенно с ДЦП) в случае выраженных двигательных нарушений требует от учителя больше внимания, чем традиционно развивающийся, поэтому наполняемость класса, где обучается ребенок с НОДА, должна быть меньше. В случае необходимости (выраженные двигательные расстройства, тяжелое поражение рук, </w:t>
      </w:r>
      <w:r w:rsidR="001265E9" w:rsidRPr="005550FB">
        <w:rPr>
          <w:rFonts w:ascii="Times New Roman" w:hAnsi="Times New Roman" w:cs="Times New Roman"/>
          <w:kern w:val="2"/>
          <w:sz w:val="28"/>
          <w:szCs w:val="28"/>
        </w:rPr>
        <w:lastRenderedPageBreak/>
        <w:t>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w:t>
      </w:r>
      <w:r w:rsidRPr="005550FB">
        <w:rPr>
          <w:rFonts w:ascii="Times New Roman" w:hAnsi="Times New Roman" w:cs="Times New Roman"/>
          <w:kern w:val="2"/>
          <w:sz w:val="28"/>
          <w:szCs w:val="28"/>
        </w:rPr>
        <w:t>я урока должен помощник</w:t>
      </w:r>
      <w:r w:rsidR="001265E9" w:rsidRPr="005550FB">
        <w:rPr>
          <w:rFonts w:ascii="Times New Roman" w:hAnsi="Times New Roman" w:cs="Times New Roman"/>
          <w:kern w:val="2"/>
          <w:sz w:val="28"/>
          <w:szCs w:val="28"/>
        </w:rPr>
        <w:t>.</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Общеобразовательные программы реализуются образовательной организацией как самостоятельно, так и посредством сетевых форм.</w:t>
      </w:r>
      <w:r w:rsidRPr="005550FB">
        <w:rPr>
          <w:rStyle w:val="a3"/>
          <w:rFonts w:ascii="Times New Roman" w:hAnsi="Times New Roman" w:cs="Times New Roman"/>
          <w:sz w:val="28"/>
          <w:szCs w:val="28"/>
        </w:rPr>
        <w:footnoteReference w:id="21"/>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В организациях, осуществляющих реализацию адаптированной основной общеобразовательной программы начального общего образования и программы коррекционной работы для </w:t>
      </w:r>
      <w:r w:rsidR="00EE15F4" w:rsidRPr="005550FB">
        <w:rPr>
          <w:rFonts w:ascii="Times New Roman" w:hAnsi="Times New Roman" w:cs="Times New Roman"/>
          <w:kern w:val="2"/>
          <w:sz w:val="28"/>
          <w:szCs w:val="28"/>
        </w:rPr>
        <w:t xml:space="preserve">умственно отсталых </w:t>
      </w:r>
      <w:r w:rsidRPr="005550FB">
        <w:rPr>
          <w:rFonts w:ascii="Times New Roman" w:hAnsi="Times New Roman" w:cs="Times New Roman"/>
          <w:kern w:val="2"/>
          <w:sz w:val="28"/>
          <w:szCs w:val="28"/>
        </w:rPr>
        <w:t>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Wiki, цифровых видео материалов и др.), обеспечивающих достижение каждым обучающимся с НОДА максимально возможных для него результатов обучения.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Материально-технические условия реализации адаптированной основной 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санитарно-гигиенических норм образовательного процесса (требования к водоснабжению, канализации, освещению, воздушно-</w:t>
      </w:r>
      <w:r w:rsidRPr="005550FB">
        <w:rPr>
          <w:rFonts w:ascii="Times New Roman" w:hAnsi="Times New Roman" w:cs="Times New Roman"/>
          <w:kern w:val="2"/>
          <w:sz w:val="28"/>
          <w:szCs w:val="28"/>
        </w:rPr>
        <w:lastRenderedPageBreak/>
        <w:t xml:space="preserve">тепловому режиму и т. д.);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санитарно-бытовых условий (наличие оборудованных гардеробов, санузлов, мест личной гигиены и т. д.);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пожарной и электробезопасности;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требований охраны труда;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5550FB">
        <w:rPr>
          <w:rFonts w:ascii="Times New Roman" w:hAnsi="Times New Roman" w:cs="Times New Roman"/>
          <w:kern w:val="2"/>
          <w:sz w:val="28"/>
          <w:szCs w:val="28"/>
          <w:vertAlign w:val="superscript"/>
        </w:rPr>
        <w:footnoteReference w:id="22"/>
      </w:r>
      <w:r w:rsidRPr="005550FB">
        <w:rPr>
          <w:rFonts w:ascii="Times New Roman" w:hAnsi="Times New Roman" w:cs="Times New Roman"/>
          <w:kern w:val="2"/>
          <w:sz w:val="28"/>
          <w:szCs w:val="28"/>
        </w:rPr>
        <w:t xml:space="preserve">.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Материально-техническая база реализации адаптированной основной 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lastRenderedPageBreak/>
        <w:t xml:space="preserve">– помещениям библиотек (площадь, размещение рабочих зон, наличие читального зала, число читательских мест, медиатеки);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помещениям, предназначенным для занятий музыкой, изобразительным искусством</w:t>
      </w:r>
      <w:r w:rsidRPr="005550FB">
        <w:rPr>
          <w:rFonts w:ascii="Times New Roman" w:hAnsi="Times New Roman" w:cs="Times New Roman"/>
          <w:kern w:val="2"/>
          <w:sz w:val="24"/>
          <w:szCs w:val="28"/>
        </w:rPr>
        <w:t xml:space="preserve">, </w:t>
      </w:r>
      <w:r w:rsidRPr="005550FB">
        <w:rPr>
          <w:rFonts w:ascii="Times New Roman" w:hAnsi="Times New Roman" w:cs="Times New Roman"/>
          <w:kern w:val="2"/>
          <w:sz w:val="28"/>
          <w:szCs w:val="28"/>
        </w:rPr>
        <w:t xml:space="preserve">роботехникой, моделированием, техническим творчеством, естественнонаучными исследованиями, иностранными языками,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актовому залу;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спортивным залам, бассейнам, игровому и спортивному оборудованию;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помещениям для медицинского персонала;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мебели, офисному оснащению и  хозяйственному инвентарю;</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организации пространства, в котором обучается ребёнок с НОДА;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техническим средствам комфортного доступа ребёнка с НОДА к </w:t>
      </w:r>
      <w:r w:rsidRPr="005550FB">
        <w:rPr>
          <w:rFonts w:ascii="Times New Roman" w:hAnsi="Times New Roman" w:cs="Times New Roman"/>
          <w:kern w:val="2"/>
          <w:sz w:val="28"/>
          <w:szCs w:val="28"/>
        </w:rPr>
        <w:lastRenderedPageBreak/>
        <w:t>образованию (ассистивные средства и технологии);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В структуре материально-технического обеспечения пр</w:t>
      </w:r>
      <w:r w:rsidR="00EE15F4" w:rsidRPr="005550FB">
        <w:rPr>
          <w:rFonts w:ascii="Times New Roman" w:hAnsi="Times New Roman" w:cs="Times New Roman"/>
          <w:kern w:val="2"/>
          <w:sz w:val="28"/>
          <w:szCs w:val="28"/>
        </w:rPr>
        <w:t>оцесса образования по варианту 6.3.</w:t>
      </w:r>
      <w:r w:rsidRPr="005550FB">
        <w:rPr>
          <w:rFonts w:ascii="Times New Roman" w:hAnsi="Times New Roman" w:cs="Times New Roman"/>
          <w:kern w:val="2"/>
          <w:sz w:val="28"/>
          <w:szCs w:val="28"/>
        </w:rPr>
        <w:t xml:space="preserve"> должна быть отражена специфика требований к:</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организации пространства, в котором обучается ребёнок с умственной отсталостью с НОДА;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организации рабочего места ребёнка с НОДА с умственной отсталостью;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техническим средствам обучения умственно отсталых обучающихся с НОДА, включая специализированные ассистивные компьютерные средства обучения, ориентированные на удовлетворение особых образовательных потребностей;</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специальным учебникам, специальным рабочим тетрадям, специальным дидактическим материалам, специальным компьютерным инструментам обучения, отвечающим особым образовательным потребностям обучающихся с умственной отсталостью с НОДА, позволяющим реализовывать выбранный вариант стандарта.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Пространство (прежде всего здание и прилегающая территория), в котором осуществляется образование обучающихся с умственной отсталостью с НОДА, должна соответствовать общим требованиям, предъявляемым к образовательным организациям.</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Материально-техническая база реализации адаптированной образовательной программы для обучающихся с умственной отсталостью с НОДА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lastRenderedPageBreak/>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зданию образовательного учреждения (высота и архитектура здания);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помещениям библиотек (площадь, размещение рабочих зон, наличие читального зала, число читательских мест, медиатеки);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помещениям для осуществления образовательного процесса: классам, кабинетам учителя-логопеда, учителя-дефектолога, педагога-психолога и др. специалистов (необходимый набор методического и дидактического материала, площадь кабинетов, освещенность, расположение и размеры рабочих, игровых зон и зон для индивидуальных и групповых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кабинетам трудового обучения (размеры помещения, необходимое оборудование с учетом двигательных возможностей обучающихся;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кабинету социально-бытовой ориентировки, оснащенному специальным наборами мягкой и корпусной мебели; оборудованием для приготовления пищи (мойка, плита, кухонный стол, электробытовые приборы, кухонная утварь, холодильник и др.); стирки белья (стиральная машина, необходимые наборы моющих средств);</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актовому, спортивному залам, залам лечебной адаптивной физкультуры, бассейну, сенсорной комнате;</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 кабинетам медицинского назначения;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туалетам, душевым, коридорам и другим помещениям.</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При организации учебного места учитываются возможности и </w:t>
      </w:r>
      <w:r w:rsidRPr="005550FB">
        <w:rPr>
          <w:rFonts w:ascii="Times New Roman" w:hAnsi="Times New Roman" w:cs="Times New Roman"/>
          <w:kern w:val="2"/>
          <w:sz w:val="28"/>
          <w:szCs w:val="28"/>
        </w:rPr>
        <w:lastRenderedPageBreak/>
        <w:t xml:space="preserve">особенности двигательной сферы,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отдыха.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Технические средства обучения (включая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с НОДА, способствуют мотивации учебной деятельности, развивают познавательную активность обучающихся.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Освоение практики общения с окружающими людьми в рамках образовательной области «Язык» предполагает использование наборов букв и слогов, картинные азбуки, таблицы (опорные схемы) на печатной основе, наборы сюжетных и предметных картинок, обучающие программы для персонального компьютера (по развитию речи и овладению навыками грамотного письма).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Освоение содержательной области «Математика» предполагает использование разнообразного дидактического материала в виде: предметов различной формы, 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Формирование доступных представлений о мире и практике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НОДА с умственной отсталостью с миром живой природы (растительным и животным). В качестве средств обучения могут выступать комнатные растения, оранжереи, </w:t>
      </w:r>
      <w:r w:rsidRPr="005550FB">
        <w:rPr>
          <w:rFonts w:ascii="Times New Roman" w:hAnsi="Times New Roman" w:cs="Times New Roman"/>
          <w:kern w:val="2"/>
          <w:sz w:val="28"/>
          <w:szCs w:val="28"/>
        </w:rPr>
        <w:lastRenderedPageBreak/>
        <w:t xml:space="preserve">живые уголки, расположенные в здании образовательной организации.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Специальный учебный и дидактический материал необходим для образования умственно отсталых обучающихся с НОДА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и театром важно обеспечить обучающимся с НОДА с умственной отсталостью использование доступных музыкальных инструментов (маракас, бубен, барабан и др.), театральным реквизитом, а также оснастить актовые залы воспроизводящим, звукоусиливающим и осветительным оборудованием.</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Овладение обучающимися с НОДА с умственной отсталостью образовательной областью «Физическая культура» предполагает коррекцию двигательных навыков в процессе музыкально-ритмической и адаптивной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физической активности.</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Для овладения образовательной областью «Технологии» учащимся с НОДА с умственной отсталостью необходимо использование специфических инструментов и расходных материалов в процессе формирования навыков ручного труда. </w:t>
      </w:r>
    </w:p>
    <w:p w:rsidR="001265E9" w:rsidRPr="005550FB" w:rsidRDefault="001265E9" w:rsidP="005550FB">
      <w:pPr>
        <w:widowControl w:val="0"/>
        <w:spacing w:after="0" w:line="360" w:lineRule="auto"/>
        <w:ind w:firstLine="709"/>
        <w:contextualSpacing/>
        <w:jc w:val="both"/>
        <w:rPr>
          <w:rFonts w:ascii="Times New Roman" w:hAnsi="Times New Roman" w:cs="Times New Roman"/>
          <w:kern w:val="2"/>
          <w:sz w:val="28"/>
          <w:szCs w:val="28"/>
        </w:rPr>
      </w:pPr>
      <w:r w:rsidRPr="005550FB">
        <w:rPr>
          <w:rFonts w:ascii="Times New Roman" w:hAnsi="Times New Roman" w:cs="Times New Roman"/>
          <w:kern w:val="2"/>
          <w:sz w:val="28"/>
          <w:szCs w:val="28"/>
        </w:rPr>
        <w:t xml:space="preserve">Информационное обеспечение включает необходимую нормативную правовую базу образования обучающихся с НОДА с умственной </w:t>
      </w:r>
      <w:r w:rsidRPr="005550FB">
        <w:rPr>
          <w:rFonts w:ascii="Times New Roman" w:hAnsi="Times New Roman" w:cs="Times New Roman"/>
          <w:kern w:val="2"/>
          <w:sz w:val="28"/>
          <w:szCs w:val="28"/>
        </w:rPr>
        <w:lastRenderedPageBreak/>
        <w:t xml:space="preserve">отсталостью, характеристики предполагаемых информационных связей участников образовательного процесса. </w:t>
      </w:r>
    </w:p>
    <w:p w:rsidR="005550FB" w:rsidRDefault="005550FB">
      <w:pPr>
        <w:rPr>
          <w:rFonts w:ascii="Times New Roman" w:eastAsiaTheme="majorEastAsia" w:hAnsi="Times New Roman" w:cstheme="majorBidi"/>
          <w:b/>
          <w:bCs/>
          <w:kern w:val="1"/>
          <w:sz w:val="28"/>
          <w:szCs w:val="28"/>
          <w:lang w:eastAsia="en-US"/>
        </w:rPr>
      </w:pPr>
      <w:bookmarkStart w:id="56" w:name="_Toc289117701"/>
      <w:r>
        <w:br w:type="page"/>
      </w:r>
    </w:p>
    <w:p w:rsidR="00CF3382" w:rsidRPr="004933BE" w:rsidRDefault="004933BE" w:rsidP="004933BE">
      <w:pPr>
        <w:pStyle w:val="1"/>
      </w:pPr>
      <w:r w:rsidRPr="004933BE">
        <w:lastRenderedPageBreak/>
        <w:t>5. АДАПТИРОВАННАЯ ОСНОВНАЯ ОБЩЕОБРАЗОВАТЕЛЬНАЯ ПРОГРАММА НАЧАЛЬНОГО ОБЩЕГО ОБРАЗОВАНИЯ ОБУЧАЮЩИХСЯ С ТЯЖЕЛЫМИ МНОЖЕСТВЕННЫМИ НАРУШЕНИЯМИ РАЗВИТИЯ (ВАРИАНТ 6.4.)</w:t>
      </w:r>
      <w:bookmarkEnd w:id="56"/>
    </w:p>
    <w:p w:rsidR="00CF3382" w:rsidRPr="00B1053E" w:rsidRDefault="00CF3382" w:rsidP="00B1053E">
      <w:pPr>
        <w:pStyle w:val="2"/>
        <w:jc w:val="center"/>
        <w:rPr>
          <w:rFonts w:ascii="Times New Roman" w:hAnsi="Times New Roman" w:cs="Times New Roman"/>
        </w:rPr>
      </w:pPr>
      <w:bookmarkStart w:id="57" w:name="_Toc289117702"/>
      <w:r w:rsidRPr="00B1053E">
        <w:rPr>
          <w:rFonts w:ascii="Times New Roman" w:hAnsi="Times New Roman" w:cs="Times New Roman"/>
        </w:rPr>
        <w:t>5.1</w:t>
      </w:r>
      <w:r w:rsidR="00F62A02" w:rsidRPr="00B1053E">
        <w:rPr>
          <w:rFonts w:ascii="Times New Roman" w:hAnsi="Times New Roman" w:cs="Times New Roman"/>
        </w:rPr>
        <w:t>.</w:t>
      </w:r>
      <w:r w:rsidRPr="00B1053E">
        <w:rPr>
          <w:rFonts w:ascii="Times New Roman" w:hAnsi="Times New Roman" w:cs="Times New Roman"/>
        </w:rPr>
        <w:t xml:space="preserve"> Целевой раздел</w:t>
      </w:r>
      <w:bookmarkEnd w:id="57"/>
    </w:p>
    <w:p w:rsidR="00CF3382" w:rsidRPr="00B1053E" w:rsidRDefault="00CF3382" w:rsidP="00B1053E">
      <w:pPr>
        <w:pStyle w:val="3"/>
        <w:jc w:val="center"/>
        <w:rPr>
          <w:rFonts w:ascii="Times New Roman" w:hAnsi="Times New Roman" w:cs="Times New Roman"/>
          <w:i w:val="0"/>
        </w:rPr>
      </w:pPr>
      <w:bookmarkStart w:id="58" w:name="_Toc289117703"/>
      <w:r w:rsidRPr="00B1053E">
        <w:rPr>
          <w:rFonts w:ascii="Times New Roman" w:hAnsi="Times New Roman" w:cs="Times New Roman"/>
          <w:i w:val="0"/>
        </w:rPr>
        <w:t>5.1.1. Пояснительная записка</w:t>
      </w:r>
      <w:bookmarkEnd w:id="58"/>
    </w:p>
    <w:p w:rsidR="00CF3382" w:rsidRPr="00F62A02" w:rsidRDefault="00CF3382" w:rsidP="00F62A02">
      <w:pPr>
        <w:spacing w:after="0" w:line="360" w:lineRule="auto"/>
        <w:ind w:firstLine="709"/>
        <w:jc w:val="both"/>
        <w:rPr>
          <w:rFonts w:ascii="Times New Roman" w:hAnsi="Times New Roman" w:cs="Times New Roman"/>
          <w:b/>
          <w:sz w:val="28"/>
          <w:szCs w:val="28"/>
        </w:rPr>
      </w:pPr>
      <w:r w:rsidRPr="00F62A02">
        <w:rPr>
          <w:rFonts w:ascii="Times New Roman" w:hAnsi="Times New Roman" w:cs="Times New Roman"/>
          <w:b/>
          <w:sz w:val="28"/>
          <w:szCs w:val="28"/>
        </w:rPr>
        <w:t>Цель реализации АООП НОО</w:t>
      </w:r>
    </w:p>
    <w:p w:rsidR="00D24FF3" w:rsidRPr="00D24FF3" w:rsidRDefault="00D24FF3" w:rsidP="00F62A02">
      <w:pPr>
        <w:spacing w:after="0" w:line="360" w:lineRule="auto"/>
        <w:ind w:firstLine="709"/>
        <w:jc w:val="both"/>
        <w:rPr>
          <w:rFonts w:ascii="Times New Roman" w:hAnsi="Times New Roman" w:cs="Times New Roman"/>
          <w:sz w:val="28"/>
          <w:szCs w:val="28"/>
        </w:rPr>
      </w:pPr>
      <w:r w:rsidRPr="00D24FF3">
        <w:rPr>
          <w:rFonts w:ascii="Times New Roman" w:hAnsi="Times New Roman" w:cs="Times New Roman"/>
          <w:sz w:val="28"/>
          <w:szCs w:val="28"/>
        </w:rPr>
        <w:t xml:space="preserve">Общие характеристики, направления, цели и практические задачи учебных предметов основываются на индивидуальных возможностях и индивидуальных образовательных потребностях обучающегося с ТМНР. </w:t>
      </w:r>
    </w:p>
    <w:p w:rsidR="00D24FF3" w:rsidRDefault="00D24FF3" w:rsidP="00F62A02">
      <w:pPr>
        <w:spacing w:after="0" w:line="360" w:lineRule="auto"/>
        <w:ind w:firstLine="709"/>
        <w:jc w:val="both"/>
        <w:rPr>
          <w:rFonts w:ascii="Times New Roman" w:hAnsi="Times New Roman" w:cs="Times New Roman"/>
          <w:sz w:val="28"/>
          <w:szCs w:val="28"/>
        </w:rPr>
      </w:pPr>
      <w:r>
        <w:rPr>
          <w:rFonts w:ascii="Times New Roman" w:hAnsi="Times New Roman" w:cs="Times New Roman"/>
          <w:spacing w:val="2"/>
          <w:sz w:val="28"/>
          <w:szCs w:val="28"/>
        </w:rPr>
        <w:t xml:space="preserve">Обучающийся с умственной отсталостью </w:t>
      </w:r>
      <w:r>
        <w:rPr>
          <w:rFonts w:ascii="Times New Roman" w:hAnsi="Times New Roman" w:cs="Times New Roman"/>
          <w:sz w:val="28"/>
          <w:szCs w:val="28"/>
        </w:rPr>
        <w:t>(в умеренной, тяжелой или глу</w:t>
      </w:r>
      <w:r>
        <w:rPr>
          <w:rFonts w:ascii="Times New Roman" w:hAnsi="Times New Roman" w:cs="Times New Roman"/>
          <w:sz w:val="28"/>
          <w:szCs w:val="28"/>
        </w:rPr>
        <w:softHyphen/>
        <w:t>бокой степени; с тяжелыми и множественными нарушениями развития)</w:t>
      </w:r>
      <w:r>
        <w:rPr>
          <w:rFonts w:ascii="Times New Roman" w:hAnsi="Times New Roman" w:cs="Times New Roman"/>
          <w:spacing w:val="2"/>
          <w:sz w:val="28"/>
          <w:szCs w:val="28"/>
        </w:rPr>
        <w:t>,</w:t>
      </w:r>
      <w:r>
        <w:rPr>
          <w:rFonts w:ascii="Times New Roman" w:hAnsi="Times New Roman" w:cs="Times New Roman"/>
          <w:sz w:val="28"/>
          <w:szCs w:val="28"/>
        </w:rPr>
        <w:t xml:space="preserve"> ин</w:t>
      </w:r>
      <w:r>
        <w:rPr>
          <w:rFonts w:ascii="Times New Roman" w:hAnsi="Times New Roman" w:cs="Times New Roman"/>
          <w:sz w:val="28"/>
          <w:szCs w:val="28"/>
        </w:rPr>
        <w:softHyphen/>
        <w:t>теллектуальное развитие которого не позволяет освоить АООП (вариант 6.3.) либо он испытывает существенные трудности в ее освоении, получает обра</w:t>
      </w:r>
      <w:r>
        <w:rPr>
          <w:rFonts w:ascii="Times New Roman" w:hAnsi="Times New Roman" w:cs="Times New Roman"/>
          <w:sz w:val="28"/>
          <w:szCs w:val="28"/>
        </w:rPr>
        <w:softHyphen/>
        <w:t>зование по варианту 6.4. АООП, на основе которой образовательная органи</w:t>
      </w:r>
      <w:r>
        <w:rPr>
          <w:rFonts w:ascii="Times New Roman" w:hAnsi="Times New Roman" w:cs="Times New Roman"/>
          <w:sz w:val="28"/>
          <w:szCs w:val="28"/>
        </w:rPr>
        <w:softHyphen/>
        <w:t xml:space="preserve">зация разрабатывает специальную индивидуальную образовательную программу </w:t>
      </w:r>
      <w:r w:rsidRPr="00F95E6D">
        <w:rPr>
          <w:rFonts w:ascii="Times New Roman" w:hAnsi="Times New Roman" w:cs="Times New Roman"/>
          <w:sz w:val="28"/>
          <w:szCs w:val="28"/>
        </w:rPr>
        <w:t>(СИОП),</w:t>
      </w:r>
      <w:r>
        <w:rPr>
          <w:rFonts w:ascii="Times New Roman" w:hAnsi="Times New Roman" w:cs="Times New Roman"/>
          <w:sz w:val="28"/>
          <w:szCs w:val="28"/>
        </w:rPr>
        <w:t xml:space="preserve"> учитывающую индивидуальные образовательные потребности обучающегося. </w:t>
      </w:r>
    </w:p>
    <w:p w:rsidR="00CF3382" w:rsidRDefault="00CF3382" w:rsidP="00F62A0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Принципы и подходы к формированию АООП НОО </w:t>
      </w:r>
    </w:p>
    <w:p w:rsidR="00CF3382" w:rsidRDefault="00CF3382" w:rsidP="00CF3382">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D24FF3" w:rsidRDefault="00D24FF3" w:rsidP="009717F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Общая характеристика АООП НОО</w:t>
      </w:r>
    </w:p>
    <w:p w:rsidR="00D24FF3" w:rsidRDefault="00D24FF3" w:rsidP="00561B6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Для таких обуч</w:t>
      </w:r>
      <w:r w:rsidR="007C470A">
        <w:rPr>
          <w:rFonts w:ascii="Times New Roman" w:hAnsi="Times New Roman" w:cs="Times New Roman"/>
          <w:sz w:val="28"/>
          <w:szCs w:val="28"/>
        </w:rPr>
        <w:t xml:space="preserve">ающихся с характерно сочетание нарушений </w:t>
      </w:r>
      <w:r>
        <w:rPr>
          <w:rFonts w:ascii="Times New Roman" w:hAnsi="Times New Roman" w:cs="Times New Roman"/>
          <w:sz w:val="28"/>
          <w:szCs w:val="28"/>
        </w:rPr>
        <w:t>интеллектуального развития с</w:t>
      </w:r>
      <w:r w:rsidR="007C470A">
        <w:rPr>
          <w:rFonts w:ascii="Times New Roman" w:hAnsi="Times New Roman" w:cs="Times New Roman"/>
          <w:sz w:val="28"/>
          <w:szCs w:val="28"/>
        </w:rPr>
        <w:t xml:space="preserve"> нарушениями зрения, слуха, опо</w:t>
      </w:r>
      <w:r>
        <w:rPr>
          <w:rFonts w:ascii="Times New Roman" w:hAnsi="Times New Roman" w:cs="Times New Roman"/>
          <w:sz w:val="28"/>
          <w:szCs w:val="28"/>
        </w:rPr>
        <w:t>рно-двигательного аппарата, расстройствами аутистического спектра и эмо</w:t>
      </w:r>
      <w:r>
        <w:rPr>
          <w:rFonts w:ascii="Times New Roman" w:hAnsi="Times New Roman" w:cs="Times New Roman"/>
          <w:sz w:val="28"/>
          <w:szCs w:val="28"/>
        </w:rPr>
        <w:softHyphen/>
        <w:t xml:space="preserve">ционально-волевой сферы, выраженными в различной </w:t>
      </w:r>
      <w:r w:rsidR="007C470A">
        <w:rPr>
          <w:rFonts w:ascii="Times New Roman" w:hAnsi="Times New Roman" w:cs="Times New Roman"/>
          <w:sz w:val="28"/>
          <w:szCs w:val="28"/>
        </w:rPr>
        <w:t>степени и сочетающи</w:t>
      </w:r>
      <w:r>
        <w:rPr>
          <w:rFonts w:ascii="Times New Roman" w:hAnsi="Times New Roman" w:cs="Times New Roman"/>
          <w:sz w:val="28"/>
          <w:szCs w:val="28"/>
        </w:rPr>
        <w:t xml:space="preserve">мися в разных вариантах. </w:t>
      </w:r>
    </w:p>
    <w:p w:rsidR="00D24FF3" w:rsidRDefault="007C470A" w:rsidP="00561B66">
      <w:pPr>
        <w:spacing w:after="0" w:line="360" w:lineRule="auto"/>
        <w:jc w:val="both"/>
        <w:rPr>
          <w:spacing w:val="2"/>
        </w:rPr>
      </w:pPr>
      <w:r>
        <w:rPr>
          <w:rFonts w:ascii="Times New Roman" w:hAnsi="Times New Roman" w:cs="Times New Roman"/>
          <w:sz w:val="28"/>
          <w:szCs w:val="28"/>
        </w:rPr>
        <w:t>АООП НОО</w:t>
      </w:r>
      <w:r w:rsidR="00D24FF3">
        <w:rPr>
          <w:rFonts w:ascii="Times New Roman" w:hAnsi="Times New Roman" w:cs="Times New Roman"/>
          <w:spacing w:val="2"/>
          <w:sz w:val="28"/>
          <w:szCs w:val="28"/>
        </w:rPr>
        <w:t>обучающихся с умственной отсталостью</w:t>
      </w:r>
      <w:r>
        <w:rPr>
          <w:rFonts w:ascii="Times New Roman" w:hAnsi="Times New Roman" w:cs="Times New Roman"/>
          <w:spacing w:val="2"/>
          <w:sz w:val="28"/>
          <w:szCs w:val="28"/>
        </w:rPr>
        <w:t xml:space="preserve"> и ТМНР</w:t>
      </w:r>
      <w:r>
        <w:rPr>
          <w:rFonts w:ascii="Times New Roman" w:hAnsi="Times New Roman" w:cs="Times New Roman"/>
          <w:sz w:val="28"/>
          <w:szCs w:val="28"/>
        </w:rPr>
        <w:t xml:space="preserve"> (ва</w:t>
      </w:r>
      <w:r w:rsidR="00D24FF3">
        <w:rPr>
          <w:rFonts w:ascii="Times New Roman" w:hAnsi="Times New Roman" w:cs="Times New Roman"/>
          <w:sz w:val="28"/>
          <w:szCs w:val="28"/>
        </w:rPr>
        <w:t xml:space="preserve">риант </w:t>
      </w:r>
      <w:r>
        <w:rPr>
          <w:rFonts w:ascii="Times New Roman" w:hAnsi="Times New Roman" w:cs="Times New Roman"/>
          <w:sz w:val="28"/>
          <w:szCs w:val="28"/>
        </w:rPr>
        <w:t>6.4.</w:t>
      </w:r>
      <w:r w:rsidR="00D24FF3">
        <w:rPr>
          <w:rFonts w:ascii="Times New Roman" w:hAnsi="Times New Roman" w:cs="Times New Roman"/>
          <w:sz w:val="28"/>
          <w:szCs w:val="28"/>
        </w:rPr>
        <w:t>) включает: обязательную</w:t>
      </w:r>
      <w:r>
        <w:rPr>
          <w:rFonts w:ascii="Times New Roman" w:hAnsi="Times New Roman" w:cs="Times New Roman"/>
          <w:sz w:val="28"/>
          <w:szCs w:val="28"/>
        </w:rPr>
        <w:t xml:space="preserve"> часть и часть, формируемую участника</w:t>
      </w:r>
      <w:r w:rsidR="00D24FF3">
        <w:rPr>
          <w:rFonts w:ascii="Times New Roman" w:hAnsi="Times New Roman" w:cs="Times New Roman"/>
          <w:sz w:val="28"/>
          <w:szCs w:val="28"/>
        </w:rPr>
        <w:t>ми образовательных отношений.</w:t>
      </w:r>
    </w:p>
    <w:p w:rsidR="00D24FF3" w:rsidRPr="007C470A" w:rsidRDefault="007C470A" w:rsidP="004045AE">
      <w:pPr>
        <w:pStyle w:val="Standard"/>
        <w:spacing w:line="360" w:lineRule="auto"/>
        <w:jc w:val="both"/>
        <w:rPr>
          <w:caps/>
          <w:color w:val="000000"/>
          <w:sz w:val="28"/>
          <w:szCs w:val="28"/>
        </w:rPr>
      </w:pPr>
      <w:r w:rsidRPr="007C470A">
        <w:rPr>
          <w:spacing w:val="2"/>
          <w:sz w:val="28"/>
          <w:szCs w:val="28"/>
        </w:rPr>
        <w:lastRenderedPageBreak/>
        <w:t>АООП</w:t>
      </w:r>
      <w:r w:rsidR="00D24FF3" w:rsidRPr="007C470A">
        <w:rPr>
          <w:spacing w:val="2"/>
          <w:sz w:val="28"/>
          <w:szCs w:val="28"/>
        </w:rPr>
        <w:t xml:space="preserve"> реализуется образовательной организацией через урочную и внеурочную деятельность в соответствии с санитарно-эпидемиологическими правилами и нормами, </w:t>
      </w:r>
      <w:r w:rsidR="00D24FF3" w:rsidRPr="007C470A">
        <w:rPr>
          <w:sz w:val="28"/>
          <w:szCs w:val="28"/>
        </w:rPr>
        <w:t>а также другими нормативно-правовыми документами.</w:t>
      </w:r>
    </w:p>
    <w:p w:rsidR="0027757E" w:rsidRPr="007C470A" w:rsidRDefault="007C470A" w:rsidP="007C470A">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color w:val="auto"/>
          <w:sz w:val="28"/>
          <w:szCs w:val="28"/>
        </w:rPr>
        <w:t>Психолого-педагогическая характеристика обучающихся с умственной отсталостью и ТМНР</w:t>
      </w:r>
    </w:p>
    <w:p w:rsidR="007C470A" w:rsidRPr="007C470A" w:rsidRDefault="007C470A" w:rsidP="007C470A">
      <w:pPr>
        <w:spacing w:after="0" w:line="360" w:lineRule="auto"/>
        <w:ind w:firstLine="180"/>
        <w:contextualSpacing/>
        <w:jc w:val="both"/>
        <w:rPr>
          <w:rFonts w:ascii="Times New Roman" w:hAnsi="Times New Roman"/>
          <w:sz w:val="28"/>
          <w:szCs w:val="28"/>
        </w:rPr>
      </w:pPr>
      <w:r w:rsidRPr="007C470A">
        <w:rPr>
          <w:rFonts w:ascii="Times New Roman" w:hAnsi="Times New Roman"/>
          <w:sz w:val="28"/>
          <w:szCs w:val="28"/>
        </w:rPr>
        <w:t>Дети имеют тяжёлые опорно-двигательные нарушения неврологического генеза и, как следствие, полную или почти полную зависимость от посторонней помощи в передвижении, самообслуживании и предметной деятельности. Большинство детей этой группы не могут самостоятельно удерживать своё тело в сидячем положении. Спастичность конечностей часто осложнена гиперкинезами. Процесс общения затруднен в связи с несформированностью языковых средств и речемоторных функций порождения экспрессивной речи. Степень умственной отсталости колеблется от выраженной до глубокой. Дети данной группы с менее выраженным интеллектуальным недоразвитием имеют предпосылки для формирования представлений, умений и навыков, значимых для социальной адаптации детей. Так, у большинства детей проявляется интерес к общению и взаимодействию, что позволяет обучать детей пользоваться невербальными средствами коммуникации (жесты, мимика, графические изображения и др.); наличие отдельных двигательных действий (захват, удержание предмета, контролируемые движения шеи и др.), создаёт предпосылки для обучения детей выполнению доступных операций самообслуживания и предметно-практической деятельности. Обучение строится с учётом специфики развития каждого ребёнка, а также в соответствии с типологическими особенностями развития детей с тяжёлыми и множественными нарушениями.</w:t>
      </w:r>
    </w:p>
    <w:p w:rsidR="007C470A" w:rsidRPr="007C470A" w:rsidRDefault="007C470A" w:rsidP="000E3FF3">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Особые образовательные потребности обучающихся с</w:t>
      </w:r>
      <w:r>
        <w:rPr>
          <w:rFonts w:ascii="Times New Roman" w:hAnsi="Times New Roman" w:cs="Times New Roman"/>
          <w:b/>
          <w:color w:val="auto"/>
          <w:sz w:val="28"/>
          <w:szCs w:val="28"/>
        </w:rPr>
        <w:t xml:space="preserve"> умственной отсталостью и ТМНР</w:t>
      </w:r>
    </w:p>
    <w:p w:rsidR="009A3A0A" w:rsidRPr="009A3A0A" w:rsidRDefault="009A3A0A" w:rsidP="000E3FF3">
      <w:pPr>
        <w:pStyle w:val="a4"/>
        <w:spacing w:after="0"/>
        <w:ind w:firstLine="709"/>
        <w:contextualSpacing/>
        <w:jc w:val="both"/>
        <w:rPr>
          <w:sz w:val="28"/>
          <w:szCs w:val="28"/>
        </w:rPr>
      </w:pPr>
      <w:r w:rsidRPr="009A3A0A">
        <w:rPr>
          <w:sz w:val="28"/>
          <w:szCs w:val="28"/>
        </w:rPr>
        <w:t xml:space="preserve">Особые образовательные потребности у детей с нарушениями опорно-двигательного аппарата задаются спецификой двигательных нарушений, а </w:t>
      </w:r>
      <w:r w:rsidRPr="009A3A0A">
        <w:rPr>
          <w:sz w:val="28"/>
          <w:szCs w:val="28"/>
        </w:rPr>
        <w:lastRenderedPageBreak/>
        <w:t>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требуется введение в содержание обучения специальных разделов;</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 xml:space="preserve">индивидуализация обучения в соответствии с потенциальными возможностями; </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9A3A0A" w:rsidRPr="009A3A0A" w:rsidRDefault="009A3A0A" w:rsidP="000E3FF3">
      <w:pPr>
        <w:pStyle w:val="p4"/>
        <w:numPr>
          <w:ilvl w:val="0"/>
          <w:numId w:val="3"/>
        </w:numPr>
        <w:spacing w:before="0" w:beforeAutospacing="0" w:after="0" w:afterAutospacing="0" w:line="360" w:lineRule="auto"/>
        <w:ind w:left="0" w:firstLine="709"/>
        <w:jc w:val="both"/>
        <w:rPr>
          <w:sz w:val="28"/>
          <w:szCs w:val="28"/>
        </w:rPr>
      </w:pPr>
      <w:r w:rsidRPr="009A3A0A">
        <w:rPr>
          <w:sz w:val="28"/>
          <w:szCs w:val="28"/>
        </w:rPr>
        <w:t>специальное обучение «переносу» сформированных знаний и умений в новые ситуации взаимодействия с действительностью;</w:t>
      </w:r>
    </w:p>
    <w:p w:rsidR="009A3A0A" w:rsidRPr="009A3A0A" w:rsidRDefault="009A3A0A" w:rsidP="000E3FF3">
      <w:pPr>
        <w:pStyle w:val="p4"/>
        <w:numPr>
          <w:ilvl w:val="0"/>
          <w:numId w:val="3"/>
        </w:numPr>
        <w:spacing w:before="0" w:beforeAutospacing="0" w:after="0" w:afterAutospacing="0" w:line="360" w:lineRule="auto"/>
        <w:ind w:left="0" w:firstLine="709"/>
        <w:jc w:val="both"/>
        <w:rPr>
          <w:rStyle w:val="s1"/>
        </w:rPr>
      </w:pPr>
      <w:r w:rsidRPr="009A3A0A">
        <w:rPr>
          <w:rStyle w:val="s1"/>
          <w:sz w:val="28"/>
          <w:szCs w:val="28"/>
        </w:rPr>
        <w:t>специальная помощь в развитии возможностей вербальной и невербальной коммуникации;</w:t>
      </w:r>
    </w:p>
    <w:p w:rsidR="009A3A0A" w:rsidRPr="009A3A0A" w:rsidRDefault="009A3A0A" w:rsidP="000E3FF3">
      <w:pPr>
        <w:pStyle w:val="14TexstOSNOVA1012"/>
        <w:numPr>
          <w:ilvl w:val="0"/>
          <w:numId w:val="3"/>
        </w:numPr>
        <w:spacing w:line="360" w:lineRule="auto"/>
        <w:ind w:left="0" w:firstLine="709"/>
        <w:rPr>
          <w:color w:val="auto"/>
          <w:sz w:val="28"/>
          <w:szCs w:val="28"/>
        </w:rPr>
      </w:pPr>
      <w:r w:rsidRPr="009A3A0A">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обеспечение особой пространственной и временной организации образовательной среды;</w:t>
      </w:r>
    </w:p>
    <w:p w:rsidR="009A3A0A" w:rsidRPr="009A3A0A" w:rsidRDefault="009A3A0A" w:rsidP="000E3FF3">
      <w:pPr>
        <w:pStyle w:val="a4"/>
        <w:numPr>
          <w:ilvl w:val="0"/>
          <w:numId w:val="3"/>
        </w:numPr>
        <w:spacing w:after="0"/>
        <w:ind w:left="0" w:firstLine="709"/>
        <w:contextualSpacing/>
        <w:jc w:val="both"/>
        <w:rPr>
          <w:sz w:val="28"/>
          <w:szCs w:val="28"/>
        </w:rPr>
      </w:pPr>
      <w:r w:rsidRPr="009A3A0A">
        <w:rPr>
          <w:sz w:val="28"/>
          <w:szCs w:val="28"/>
        </w:rPr>
        <w:t>максимальное расширение образовательного пространства – выход за пределы образовательного учреждения.</w:t>
      </w:r>
    </w:p>
    <w:p w:rsidR="009A3A0A" w:rsidRPr="009A3A0A" w:rsidRDefault="009A3A0A" w:rsidP="000E3FF3">
      <w:pPr>
        <w:spacing w:after="0" w:line="360" w:lineRule="auto"/>
        <w:ind w:firstLine="709"/>
        <w:contextualSpacing/>
        <w:jc w:val="both"/>
        <w:rPr>
          <w:rFonts w:ascii="Times New Roman" w:hAnsi="Times New Roman"/>
          <w:sz w:val="28"/>
          <w:szCs w:val="28"/>
        </w:rPr>
      </w:pPr>
      <w:r w:rsidRPr="009A3A0A">
        <w:rPr>
          <w:rFonts w:ascii="Times New Roman" w:hAnsi="Times New Roman"/>
          <w:sz w:val="28"/>
          <w:szCs w:val="28"/>
        </w:rPr>
        <w:lastRenderedPageBreak/>
        <w:t>Для этой обучающихся: учет особенностей и возможностей обучающихся реализуется как через образовательные условия, так и через</w:t>
      </w:r>
      <w:r w:rsidRPr="009A3A0A">
        <w:rPr>
          <w:rFonts w:ascii="Times New Roman" w:hAnsi="Times New Roman"/>
          <w:bCs/>
          <w:sz w:val="28"/>
          <w:szCs w:val="28"/>
        </w:rPr>
        <w:t xml:space="preserve"> содержательное и смысловое наполнение учебного материала. Усиление практической направленности обучения с индивидуальной дифференцированностью требований в соответствии с особенностями усвоения учебного материала обучающимися с тяжелыми множественными нарушениями развития. </w:t>
      </w:r>
      <w:r w:rsidRPr="009A3A0A">
        <w:rPr>
          <w:rFonts w:ascii="Times New Roman" w:hAnsi="Times New Roman"/>
          <w:sz w:val="28"/>
          <w:szCs w:val="28"/>
        </w:rPr>
        <w:t>Специальное обучение и услуги должны охватывать физическую терапию, психологическую и логопедическую помощь.</w:t>
      </w:r>
    </w:p>
    <w:p w:rsidR="009A3A0A" w:rsidRPr="009A3A0A" w:rsidRDefault="009A3A0A" w:rsidP="000E3FF3">
      <w:pPr>
        <w:pStyle w:val="14TexstOSNOVA1012"/>
        <w:spacing w:before="120" w:after="120" w:line="240" w:lineRule="auto"/>
        <w:ind w:firstLine="709"/>
        <w:jc w:val="center"/>
        <w:rPr>
          <w:rFonts w:ascii="Times New Roman" w:hAnsi="Times New Roman" w:cs="Times New Roman"/>
          <w:b/>
          <w:color w:val="auto"/>
          <w:sz w:val="28"/>
          <w:szCs w:val="28"/>
        </w:rPr>
      </w:pPr>
      <w:r>
        <w:rPr>
          <w:rFonts w:ascii="Times New Roman" w:hAnsi="Times New Roman" w:cs="Times New Roman"/>
          <w:b/>
          <w:sz w:val="28"/>
          <w:szCs w:val="28"/>
        </w:rPr>
        <w:t xml:space="preserve">5.1.2. Планируемые результаты освоения обучающимися </w:t>
      </w:r>
      <w:r>
        <w:rPr>
          <w:rFonts w:ascii="Times New Roman" w:hAnsi="Times New Roman" w:cs="Times New Roman"/>
          <w:b/>
          <w:sz w:val="28"/>
          <w:szCs w:val="28"/>
        </w:rPr>
        <w:br/>
        <w:t>с</w:t>
      </w:r>
      <w:r>
        <w:rPr>
          <w:rFonts w:ascii="Times New Roman" w:hAnsi="Times New Roman" w:cs="Times New Roman"/>
          <w:b/>
          <w:color w:val="auto"/>
          <w:sz w:val="28"/>
          <w:szCs w:val="28"/>
        </w:rPr>
        <w:t xml:space="preserve"> умственной отсталостью и ТМНР</w:t>
      </w:r>
      <w:r>
        <w:rPr>
          <w:rFonts w:ascii="Times New Roman" w:hAnsi="Times New Roman" w:cs="Times New Roman"/>
          <w:b/>
          <w:sz w:val="28"/>
          <w:szCs w:val="28"/>
        </w:rPr>
        <w:t xml:space="preserve"> адаптированной основной общеобразовательной программы начального общего образованияи программы коррекционной работы</w:t>
      </w:r>
    </w:p>
    <w:p w:rsidR="009A3A0A" w:rsidRPr="00C85E89" w:rsidRDefault="009A3A0A" w:rsidP="000E3FF3">
      <w:pPr>
        <w:widowControl w:val="0"/>
        <w:spacing w:after="0" w:line="360" w:lineRule="auto"/>
        <w:ind w:firstLine="709"/>
        <w:contextualSpacing/>
        <w:jc w:val="both"/>
        <w:rPr>
          <w:rFonts w:ascii="Times New Roman" w:hAnsi="Times New Roman"/>
          <w:kern w:val="2"/>
          <w:sz w:val="28"/>
          <w:szCs w:val="28"/>
        </w:rPr>
      </w:pPr>
      <w:r w:rsidRPr="00C85E89">
        <w:rPr>
          <w:rFonts w:ascii="Times New Roman" w:hAnsi="Times New Roman"/>
          <w:kern w:val="2"/>
          <w:sz w:val="28"/>
          <w:szCs w:val="28"/>
        </w:rPr>
        <w:t xml:space="preserve">В соответствии с требованиями ФГОС для детей с </w:t>
      </w:r>
      <w:r>
        <w:rPr>
          <w:rFonts w:ascii="Times New Roman" w:hAnsi="Times New Roman"/>
          <w:kern w:val="2"/>
          <w:sz w:val="28"/>
          <w:szCs w:val="28"/>
        </w:rPr>
        <w:t>ОВЗ применительно к варианту 6.4.</w:t>
      </w:r>
      <w:r w:rsidRPr="00C85E89">
        <w:rPr>
          <w:rFonts w:ascii="Times New Roman" w:hAnsi="Times New Roman"/>
          <w:kern w:val="2"/>
          <w:sz w:val="28"/>
          <w:szCs w:val="28"/>
        </w:rPr>
        <w:t xml:space="preserve"> адаптированной основной общеобразовательной программы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 В связи с этим, требования к результатам освоения образовательных программ представляют собой описание возможных результатов образования</w:t>
      </w:r>
      <w:r w:rsidR="004A59BC">
        <w:rPr>
          <w:rFonts w:ascii="Times New Roman" w:hAnsi="Times New Roman"/>
          <w:kern w:val="2"/>
          <w:sz w:val="28"/>
          <w:szCs w:val="28"/>
        </w:rPr>
        <w:t xml:space="preserve"> данной категории обучающихся. </w:t>
      </w:r>
    </w:p>
    <w:p w:rsidR="004A59BC" w:rsidRPr="004A59BC" w:rsidRDefault="004A59BC" w:rsidP="000E3FF3">
      <w:pPr>
        <w:tabs>
          <w:tab w:val="left" w:pos="0"/>
        </w:tabs>
        <w:spacing w:after="0" w:line="360" w:lineRule="auto"/>
        <w:ind w:firstLine="709"/>
        <w:rPr>
          <w:b/>
          <w:sz w:val="28"/>
          <w:szCs w:val="28"/>
        </w:rPr>
      </w:pPr>
      <w:r w:rsidRPr="004A59BC">
        <w:rPr>
          <w:rFonts w:ascii="Times New Roman" w:hAnsi="Times New Roman" w:cs="Times New Roman"/>
          <w:sz w:val="28"/>
          <w:szCs w:val="28"/>
        </w:rPr>
        <w:t xml:space="preserve">Стандарт устанавливает требования к результатам освоения обучающимися с умственной отсталостью </w:t>
      </w:r>
      <w:r w:rsidRPr="004A59BC">
        <w:rPr>
          <w:rFonts w:ascii="Times New Roman" w:hAnsi="Times New Roman" w:cs="Times New Roman"/>
          <w:bCs/>
          <w:sz w:val="28"/>
          <w:szCs w:val="28"/>
        </w:rPr>
        <w:t>АООП</w:t>
      </w:r>
      <w:r w:rsidRPr="004A59BC">
        <w:rPr>
          <w:rFonts w:ascii="Times New Roman" w:hAnsi="Times New Roman" w:cs="Times New Roman"/>
          <w:sz w:val="28"/>
          <w:szCs w:val="28"/>
        </w:rPr>
        <w:t xml:space="preserve">, которые  рассматриваются в варианте 6.4. как </w:t>
      </w:r>
      <w:r w:rsidRPr="004A59BC">
        <w:rPr>
          <w:rFonts w:ascii="Times New Roman" w:hAnsi="Times New Roman" w:cs="Times New Roman"/>
          <w:b/>
          <w:sz w:val="28"/>
          <w:szCs w:val="28"/>
        </w:rPr>
        <w:t>возможные</w:t>
      </w:r>
      <w:r w:rsidRPr="004A59BC">
        <w:rPr>
          <w:rFonts w:ascii="Times New Roman" w:hAnsi="Times New Roman" w:cs="Times New Roman"/>
          <w:sz w:val="28"/>
          <w:szCs w:val="28"/>
        </w:rPr>
        <w:t xml:space="preserve"> (примерные) и соразмерные с индивидуальными </w:t>
      </w:r>
      <w:r w:rsidRPr="004A59BC">
        <w:rPr>
          <w:rFonts w:ascii="Times New Roman" w:hAnsi="Times New Roman" w:cs="Times New Roman"/>
          <w:bCs/>
          <w:sz w:val="28"/>
          <w:szCs w:val="28"/>
        </w:rPr>
        <w:t>возможностями и специфическими образовательными потребностям обучающихся</w:t>
      </w:r>
      <w:r w:rsidRPr="004A59BC">
        <w:rPr>
          <w:rFonts w:ascii="Times New Roman" w:hAnsi="Times New Roman" w:cs="Times New Roman"/>
          <w:sz w:val="28"/>
          <w:szCs w:val="28"/>
        </w:rPr>
        <w:t xml:space="preserve">. Требования устанавливаются к результатам:   </w:t>
      </w:r>
    </w:p>
    <w:p w:rsidR="004A59BC" w:rsidRPr="004A59BC" w:rsidRDefault="004A59BC" w:rsidP="000E3FF3">
      <w:pPr>
        <w:pStyle w:val="Standard"/>
        <w:spacing w:line="360" w:lineRule="auto"/>
        <w:ind w:firstLine="709"/>
        <w:jc w:val="both"/>
        <w:rPr>
          <w:rStyle w:val="dash041e0431044b0447043d044b0439char1"/>
          <w:rFonts w:asciiTheme="minorHAnsi" w:eastAsiaTheme="minorEastAsia" w:hAnsiTheme="minorHAnsi" w:cstheme="minorBidi"/>
          <w:kern w:val="0"/>
          <w:sz w:val="22"/>
          <w:szCs w:val="22"/>
          <w:lang w:val="ru-RU" w:eastAsia="ru-RU" w:bidi="ar-SA"/>
        </w:rPr>
      </w:pPr>
      <w:r w:rsidRPr="004A59BC">
        <w:rPr>
          <w:b/>
          <w:sz w:val="28"/>
          <w:szCs w:val="28"/>
        </w:rPr>
        <w:t>личностным</w:t>
      </w:r>
      <w:r w:rsidRPr="004A59BC">
        <w:rPr>
          <w:sz w:val="28"/>
          <w:szCs w:val="28"/>
        </w:rPr>
        <w:t>,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w:t>
      </w:r>
    </w:p>
    <w:p w:rsidR="004A59BC" w:rsidRPr="004A59BC" w:rsidRDefault="004A59BC" w:rsidP="000E3FF3">
      <w:pPr>
        <w:pStyle w:val="Standard"/>
        <w:spacing w:line="360" w:lineRule="auto"/>
        <w:ind w:firstLine="709"/>
        <w:jc w:val="both"/>
        <w:rPr>
          <w:sz w:val="28"/>
          <w:szCs w:val="28"/>
        </w:rPr>
      </w:pPr>
      <w:r w:rsidRPr="004A59BC">
        <w:rPr>
          <w:rStyle w:val="dash041e0431044b0447043d044b0439char1"/>
          <w:b/>
          <w:bCs/>
          <w:iCs/>
          <w:sz w:val="28"/>
          <w:szCs w:val="28"/>
        </w:rPr>
        <w:t>предметным</w:t>
      </w:r>
      <w:r w:rsidRPr="004A59BC">
        <w:rPr>
          <w:rStyle w:val="dash041e0431044b0447043d044b0439char1"/>
          <w:b/>
          <w:bCs/>
          <w:i/>
          <w:iCs/>
          <w:sz w:val="28"/>
          <w:szCs w:val="28"/>
        </w:rPr>
        <w:t xml:space="preserve">, </w:t>
      </w:r>
      <w:r w:rsidRPr="004A59BC">
        <w:rPr>
          <w:sz w:val="28"/>
          <w:szCs w:val="28"/>
        </w:rPr>
        <w:t xml:space="preserve">включающим освоенный обучающимися в ходе изучения </w:t>
      </w:r>
      <w:r w:rsidRPr="004A59BC">
        <w:rPr>
          <w:sz w:val="28"/>
          <w:szCs w:val="28"/>
        </w:rPr>
        <w:lastRenderedPageBreak/>
        <w:t>учебного предмета опыт специфической для данной предметной области деятельности по получению нового знания и его применению.</w:t>
      </w:r>
    </w:p>
    <w:p w:rsidR="004A59BC" w:rsidRPr="004A59BC" w:rsidRDefault="004A59BC" w:rsidP="000E3FF3">
      <w:pPr>
        <w:pStyle w:val="212"/>
        <w:tabs>
          <w:tab w:val="left" w:pos="426"/>
        </w:tabs>
        <w:spacing w:line="360" w:lineRule="auto"/>
        <w:ind w:firstLine="709"/>
        <w:jc w:val="both"/>
        <w:rPr>
          <w:szCs w:val="28"/>
        </w:rPr>
      </w:pPr>
      <w:r w:rsidRPr="004A59BC">
        <w:rPr>
          <w:szCs w:val="28"/>
        </w:rPr>
        <w:t> Возможные личностные результаты освоения адаптированной  образовательной программызаносятся вСИОП и должны отражать:</w:t>
      </w:r>
    </w:p>
    <w:p w:rsidR="004A59BC" w:rsidRPr="004A59BC" w:rsidRDefault="004A59BC" w:rsidP="000E3FF3">
      <w:pPr>
        <w:tabs>
          <w:tab w:val="left" w:pos="0"/>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1) формирование основ персональной идентичности, осознание своей принадлежности к определенному полу; осознание себя, как гражданина России;</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2) формирование социально ориентированного взгляда на окружающий мир в его органичном единстве и разнообразии природной и социальной частей;</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3) формирование уважительного отношения к иному мнению;</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4) овладение начальными навыками адаптации в динамично изменяющемся и развивающемся мире;</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5) освоение доступных социальных ролей (обучающегося, сына/дочери, пассажира, покупателя и т.д.) развитие мотивов учебной деятельности и формирование личностного смысла учения;</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6) развитие самостоятельности и личной ответственности за свои поступки на основе представлений о нравственных нормах, общепринятых правилах;</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7) формирование эстетических потребностей, ценностей и чувств;</w:t>
      </w:r>
    </w:p>
    <w:p w:rsidR="004A59BC" w:rsidRPr="004A59BC" w:rsidRDefault="004A59BC" w:rsidP="000E3FF3">
      <w:pPr>
        <w:tabs>
          <w:tab w:val="left" w:pos="993"/>
          <w:tab w:val="left" w:pos="1134"/>
        </w:tabs>
        <w:spacing w:after="0" w:line="360" w:lineRule="auto"/>
        <w:ind w:firstLine="709"/>
        <w:jc w:val="both"/>
        <w:rPr>
          <w:rFonts w:ascii="Times New Roman" w:hAnsi="Times New Roman" w:cs="Times New Roman"/>
          <w:sz w:val="28"/>
          <w:szCs w:val="28"/>
        </w:rPr>
      </w:pPr>
      <w:r w:rsidRPr="004A59BC">
        <w:rPr>
          <w:rFonts w:ascii="Times New Roman" w:hAnsi="Times New Roman" w:cs="Times New Roman"/>
          <w:sz w:val="28"/>
          <w:szCs w:val="28"/>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4A59BC" w:rsidRPr="004A59BC" w:rsidRDefault="004A59BC" w:rsidP="000E3FF3">
      <w:pPr>
        <w:tabs>
          <w:tab w:val="left" w:pos="993"/>
          <w:tab w:val="left" w:pos="1134"/>
        </w:tabs>
        <w:spacing w:after="0" w:line="360" w:lineRule="auto"/>
        <w:ind w:firstLine="709"/>
        <w:jc w:val="both"/>
        <w:rPr>
          <w:sz w:val="28"/>
          <w:szCs w:val="28"/>
        </w:rPr>
      </w:pPr>
      <w:r w:rsidRPr="004A59BC">
        <w:rPr>
          <w:rFonts w:ascii="Times New Roman" w:hAnsi="Times New Roman" w:cs="Times New Roman"/>
          <w:sz w:val="28"/>
          <w:szCs w:val="28"/>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4A59BC" w:rsidRPr="004A59BC" w:rsidRDefault="004A59BC" w:rsidP="000E3FF3">
      <w:pPr>
        <w:pStyle w:val="Standard"/>
        <w:spacing w:line="360" w:lineRule="auto"/>
        <w:ind w:firstLine="709"/>
        <w:jc w:val="both"/>
        <w:rPr>
          <w:sz w:val="28"/>
          <w:szCs w:val="28"/>
        </w:rPr>
      </w:pPr>
      <w:r w:rsidRPr="004A59BC">
        <w:rPr>
          <w:sz w:val="28"/>
          <w:szCs w:val="28"/>
        </w:rPr>
        <w:t>10)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8B34EF" w:rsidRDefault="004A59BC" w:rsidP="000E3FF3">
      <w:pPr>
        <w:tabs>
          <w:tab w:val="left" w:pos="0"/>
          <w:tab w:val="right" w:leader="dot" w:pos="9639"/>
        </w:tabs>
        <w:spacing w:before="120" w:after="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5.1.3. Система оценки достижения обучающимися с умственной отсталостью и ТМНР</w:t>
      </w:r>
      <w:r w:rsidR="000E3FF3">
        <w:rPr>
          <w:rFonts w:ascii="Times New Roman" w:hAnsi="Times New Roman" w:cs="Times New Roman"/>
          <w:b/>
          <w:sz w:val="28"/>
          <w:szCs w:val="28"/>
        </w:rPr>
        <w:t xml:space="preserve"> </w:t>
      </w:r>
      <w:r>
        <w:rPr>
          <w:rFonts w:ascii="Times New Roman" w:hAnsi="Times New Roman" w:cs="Times New Roman"/>
          <w:b/>
          <w:sz w:val="28"/>
          <w:szCs w:val="28"/>
        </w:rPr>
        <w:t xml:space="preserve"> планируемых результатов освоения </w:t>
      </w:r>
      <w:r>
        <w:rPr>
          <w:rFonts w:ascii="Times New Roman" w:hAnsi="Times New Roman" w:cs="Times New Roman"/>
          <w:b/>
          <w:sz w:val="28"/>
          <w:szCs w:val="28"/>
        </w:rPr>
        <w:br/>
        <w:t>адаптированной основной общеобразовательной программы начального общего образования</w:t>
      </w:r>
      <w:r w:rsidR="008B34EF">
        <w:rPr>
          <w:rFonts w:ascii="Times New Roman" w:hAnsi="Times New Roman" w:cs="Times New Roman"/>
          <w:b/>
          <w:sz w:val="28"/>
          <w:szCs w:val="28"/>
        </w:rPr>
        <w:t xml:space="preserve"> ипрограммы коррекционной работы</w:t>
      </w:r>
    </w:p>
    <w:p w:rsidR="004A59BC" w:rsidRDefault="004A59BC" w:rsidP="00276B54">
      <w:pPr>
        <w:spacing w:after="0" w:line="360" w:lineRule="auto"/>
        <w:ind w:firstLine="709"/>
        <w:jc w:val="both"/>
        <w:rPr>
          <w:bCs/>
          <w:sz w:val="28"/>
          <w:szCs w:val="28"/>
        </w:rPr>
      </w:pPr>
      <w:r>
        <w:rPr>
          <w:rFonts w:ascii="Times New Roman" w:hAnsi="Times New Roman" w:cs="Times New Roman"/>
          <w:spacing w:val="2"/>
          <w:sz w:val="28"/>
          <w:szCs w:val="28"/>
        </w:rPr>
        <w:t xml:space="preserve">Система оценки результатов </w:t>
      </w:r>
      <w:r>
        <w:rPr>
          <w:rFonts w:ascii="Times New Roman" w:hAnsi="Times New Roman" w:cs="Times New Roman"/>
          <w:bCs/>
          <w:sz w:val="28"/>
          <w:szCs w:val="28"/>
        </w:rPr>
        <w:t xml:space="preserve">должна включать целостную характеристику выполнения обучающимся СИОП, отражающую взаимодействие следующих компонентов образования:  </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что обучающийся должен знать и уметь на данной ступени образования,</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что из полученных знаний и умений он может и должен применять на практике,</w:t>
      </w:r>
    </w:p>
    <w:p w:rsidR="004A59BC" w:rsidRPr="004A59BC" w:rsidRDefault="004A59BC" w:rsidP="00276B54">
      <w:pPr>
        <w:pStyle w:val="a6"/>
        <w:spacing w:after="0" w:line="360" w:lineRule="auto"/>
        <w:ind w:left="0" w:firstLine="709"/>
        <w:jc w:val="both"/>
        <w:rPr>
          <w:rFonts w:ascii="Times New Roman" w:hAnsi="Times New Roman"/>
          <w:sz w:val="28"/>
          <w:szCs w:val="28"/>
        </w:rPr>
      </w:pPr>
      <w:r w:rsidRPr="004A59BC">
        <w:rPr>
          <w:rFonts w:ascii="Times New Roman" w:hAnsi="Times New Roman"/>
          <w:sz w:val="28"/>
          <w:szCs w:val="28"/>
        </w:rPr>
        <w:t>насколько активно, адекватно и самостоятельно он их применяет.</w:t>
      </w:r>
    </w:p>
    <w:p w:rsidR="004A59BC" w:rsidRDefault="004A59BC" w:rsidP="00276B5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 оценке результативности обучения обучающихся особо важно учи</w:t>
      </w:r>
      <w:r>
        <w:rPr>
          <w:rFonts w:ascii="Times New Roman" w:hAnsi="Times New Roman" w:cs="Times New Roman"/>
          <w:bCs/>
          <w:sz w:val="28"/>
          <w:szCs w:val="28"/>
        </w:rPr>
        <w:softHyphen/>
        <w:t>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4A59BC" w:rsidRDefault="004A59BC" w:rsidP="00276B54">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Для выявления возможной результативности обучения должен быть учтен ряд факторов:</w:t>
      </w:r>
    </w:p>
    <w:p w:rsidR="004A59BC" w:rsidRDefault="004A59BC" w:rsidP="00276B54">
      <w:pPr>
        <w:numPr>
          <w:ilvl w:val="0"/>
          <w:numId w:val="7"/>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особенности текущего психического и соматического состояния каждого обучающегося;</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в процессе предъявления заданий должны использоваться все доступные обучающемуся средства невербальной коммуникации (предметы, жесты, фотографии, рисунки, пиктограммы, электронные технологии) и речевые средства (устная, письменная речь);</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способы выявления умений и представлений обучающихся с ТМНР могут быть представлены как в традиционных, так и других формах, в том числе в виде выполнения практических заданий;</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lastRenderedPageBreak/>
        <w:t>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ребенком задания по образцу, по подражанию, после частичного выполнения взрослым, совместно с взрослым);</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 взрослым).</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bCs/>
          <w:sz w:val="28"/>
          <w:szCs w:val="28"/>
        </w:rPr>
      </w:pPr>
      <w:r>
        <w:rPr>
          <w:rFonts w:ascii="Times New Roman" w:hAnsi="Times New Roman" w:cs="Times New Roman"/>
          <w:bCs/>
          <w:sz w:val="28"/>
          <w:szCs w:val="28"/>
        </w:rPr>
        <w:t xml:space="preserve">выявление результативности обучения должно быть направлено не только на определение актуального уровня развития, но и «зоны ближайшего», а для некоторых обучающихся «зоны отдаленного развития», т.е.  возможностей потенциального развития.  </w:t>
      </w:r>
    </w:p>
    <w:p w:rsidR="004A59BC" w:rsidRDefault="004A59BC" w:rsidP="00276B54">
      <w:pPr>
        <w:numPr>
          <w:ilvl w:val="0"/>
          <w:numId w:val="8"/>
        </w:numPr>
        <w:suppressAutoHyphens/>
        <w:spacing w:after="0" w:line="360" w:lineRule="auto"/>
        <w:ind w:left="0" w:firstLine="709"/>
        <w:jc w:val="both"/>
        <w:textAlignment w:val="baseline"/>
        <w:rPr>
          <w:rFonts w:ascii="Times New Roman" w:hAnsi="Times New Roman" w:cs="Times New Roman"/>
          <w:sz w:val="28"/>
          <w:szCs w:val="28"/>
        </w:rPr>
      </w:pPr>
      <w:r>
        <w:rPr>
          <w:rFonts w:ascii="Times New Roman" w:hAnsi="Times New Roman" w:cs="Times New Roman"/>
          <w:bCs/>
          <w:sz w:val="28"/>
          <w:szCs w:val="28"/>
        </w:rPr>
        <w:t>выявление представлений, умений и навыков обучающихся с умственной отсталостью и ТМНР в каждой образовательной области должно создавать основу для дальнейшей корректировки СИОП, конкретизации плана дальнейшей коррекционно-развивающей работы.</w:t>
      </w:r>
    </w:p>
    <w:p w:rsidR="004A59BC" w:rsidRDefault="004A59BC" w:rsidP="00276B54">
      <w:pPr>
        <w:pStyle w:val="afa"/>
        <w:spacing w:line="360" w:lineRule="auto"/>
        <w:ind w:firstLine="709"/>
        <w:jc w:val="both"/>
        <w:rPr>
          <w:rFonts w:ascii="Times New Roman" w:hAnsi="Times New Roman"/>
          <w:bCs/>
          <w:sz w:val="28"/>
          <w:szCs w:val="28"/>
        </w:rPr>
      </w:pPr>
      <w:r>
        <w:rPr>
          <w:rFonts w:ascii="Times New Roman" w:hAnsi="Times New Roman"/>
          <w:sz w:val="28"/>
          <w:szCs w:val="28"/>
        </w:rPr>
        <w:t xml:space="preserve"> Оценка должна отражать степень самостоятельности обучающегося при выполнении действий, операций, направленных на решении конкретных жизненных задач, сформулированных в СИОП. Оценка фиксирует насколько самостоятельно или с помощью (значительной или частичной физической, по образцу, подражанию или по инструкции и т.д.) обучающийся выполняет осваиваемые действия и насколько он использует сформированные представления для решения жизненных задач.</w:t>
      </w:r>
    </w:p>
    <w:p w:rsidR="004A59BC" w:rsidRDefault="004A59BC" w:rsidP="00276B54">
      <w:pPr>
        <w:spacing w:after="0" w:line="360" w:lineRule="auto"/>
        <w:ind w:firstLine="709"/>
        <w:rPr>
          <w:rFonts w:ascii="Times New Roman" w:hAnsi="Times New Roman" w:cs="Times New Roman"/>
          <w:sz w:val="28"/>
          <w:szCs w:val="28"/>
        </w:rPr>
      </w:pPr>
      <w:r>
        <w:rPr>
          <w:rFonts w:ascii="Times New Roman" w:hAnsi="Times New Roman" w:cs="Times New Roman"/>
          <w:bCs/>
          <w:sz w:val="28"/>
          <w:szCs w:val="28"/>
        </w:rPr>
        <w:t xml:space="preserve"> Оценка результатов образования представляется в виде характеристики по каждому предмету, включенному в СИОП обучающегося, а анализ результатов позволяет оценить </w:t>
      </w:r>
      <w:r>
        <w:rPr>
          <w:rFonts w:ascii="Times New Roman" w:hAnsi="Times New Roman" w:cs="Times New Roman"/>
          <w:b/>
          <w:bCs/>
          <w:sz w:val="28"/>
          <w:szCs w:val="28"/>
        </w:rPr>
        <w:t>динамику развития его жизненной компетенции</w:t>
      </w:r>
      <w:r>
        <w:rPr>
          <w:rFonts w:ascii="Times New Roman" w:hAnsi="Times New Roman" w:cs="Times New Roman"/>
          <w:bCs/>
          <w:sz w:val="28"/>
          <w:szCs w:val="28"/>
        </w:rPr>
        <w:t>.</w:t>
      </w:r>
    </w:p>
    <w:p w:rsidR="004A59BC" w:rsidRDefault="004A59BC" w:rsidP="00276B54">
      <w:pPr>
        <w:pStyle w:val="afa"/>
        <w:spacing w:line="360" w:lineRule="auto"/>
        <w:ind w:firstLine="709"/>
        <w:jc w:val="both"/>
        <w:rPr>
          <w:rFonts w:ascii="Times New Roman" w:hAnsi="Times New Roman"/>
          <w:sz w:val="28"/>
          <w:szCs w:val="28"/>
        </w:rPr>
      </w:pPr>
      <w:r>
        <w:rPr>
          <w:rFonts w:ascii="Times New Roman" w:hAnsi="Times New Roman"/>
          <w:sz w:val="28"/>
          <w:szCs w:val="28"/>
        </w:rPr>
        <w:t xml:space="preserve">Для оценки результатов развития жизненной компетенции обучающегося предлагается использовать метод экспертной группы (на </w:t>
      </w:r>
      <w:r>
        <w:rPr>
          <w:rFonts w:ascii="Times New Roman" w:hAnsi="Times New Roman"/>
          <w:sz w:val="28"/>
          <w:szCs w:val="28"/>
        </w:rPr>
        <w:lastRenderedPageBreak/>
        <w:t>междисциплинарной основе). Экспертная группа должна объединить представителей всех заинтересованных участников образовательного процесса, тесно контактирующих с ребёнком, включая членов его семьи. Задачей экспертной группы является выработка согласованной оценки достижений ребёнка в сфере жизненной компетенции. Основой служит анализ поведения ребёнка и динамики его развития в повседневной жизни. 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
    <w:p w:rsidR="008B34EF" w:rsidRPr="00276B54" w:rsidRDefault="00A218F2" w:rsidP="00276B54">
      <w:pPr>
        <w:pStyle w:val="2"/>
        <w:jc w:val="center"/>
        <w:rPr>
          <w:rFonts w:ascii="Times New Roman" w:hAnsi="Times New Roman" w:cs="Times New Roman"/>
        </w:rPr>
      </w:pPr>
      <w:bookmarkStart w:id="59" w:name="_Toc289117704"/>
      <w:r w:rsidRPr="00276B54">
        <w:rPr>
          <w:rFonts w:ascii="Times New Roman" w:hAnsi="Times New Roman" w:cs="Times New Roman"/>
        </w:rPr>
        <w:t>5</w:t>
      </w:r>
      <w:r w:rsidR="008B34EF" w:rsidRPr="00276B54">
        <w:rPr>
          <w:rFonts w:ascii="Times New Roman" w:hAnsi="Times New Roman" w:cs="Times New Roman"/>
        </w:rPr>
        <w:t>.2. Содержательный раздел</w:t>
      </w:r>
      <w:bookmarkEnd w:id="59"/>
    </w:p>
    <w:p w:rsidR="00F33D8E" w:rsidRPr="00276B54" w:rsidRDefault="008B34EF" w:rsidP="00276B54">
      <w:pPr>
        <w:pStyle w:val="3"/>
        <w:jc w:val="center"/>
        <w:rPr>
          <w:rFonts w:ascii="Times New Roman" w:hAnsi="Times New Roman" w:cs="Times New Roman"/>
          <w:i w:val="0"/>
        </w:rPr>
      </w:pPr>
      <w:bookmarkStart w:id="60" w:name="_Toc289116558"/>
      <w:bookmarkStart w:id="61" w:name="_Toc289116637"/>
      <w:bookmarkStart w:id="62" w:name="_Toc289117705"/>
      <w:r w:rsidRPr="00276B54">
        <w:rPr>
          <w:rFonts w:ascii="Times New Roman" w:hAnsi="Times New Roman" w:cs="Times New Roman"/>
          <w:i w:val="0"/>
        </w:rPr>
        <w:t>5.2.1.</w:t>
      </w:r>
      <w:r w:rsidR="002C1DBE" w:rsidRPr="00276B54">
        <w:rPr>
          <w:rFonts w:ascii="Times New Roman" w:hAnsi="Times New Roman" w:cs="Times New Roman"/>
          <w:i w:val="0"/>
        </w:rPr>
        <w:t>Программа формирования базовых учебных действий</w:t>
      </w:r>
      <w:bookmarkEnd w:id="60"/>
      <w:bookmarkEnd w:id="61"/>
      <w:bookmarkEnd w:id="62"/>
    </w:p>
    <w:p w:rsidR="009A29B6" w:rsidRPr="00F33D8E" w:rsidRDefault="00F33D8E" w:rsidP="00F33D8E">
      <w:pPr>
        <w:widowControl w:val="0"/>
        <w:spacing w:after="0" w:line="360" w:lineRule="auto"/>
        <w:ind w:firstLine="567"/>
        <w:contextualSpacing/>
        <w:jc w:val="both"/>
        <w:rPr>
          <w:rFonts w:ascii="Times New Roman" w:hAnsi="Times New Roman"/>
          <w:kern w:val="2"/>
          <w:sz w:val="28"/>
          <w:szCs w:val="28"/>
        </w:rPr>
      </w:pPr>
      <w:r w:rsidRPr="00F33D8E">
        <w:rPr>
          <w:rFonts w:ascii="Times New Roman" w:hAnsi="Times New Roman"/>
          <w:kern w:val="2"/>
          <w:sz w:val="28"/>
          <w:szCs w:val="28"/>
        </w:rPr>
        <w:t xml:space="preserve">Программа формирования базовых учебных действий </w:t>
      </w:r>
      <w:r w:rsidR="00A218F2" w:rsidRPr="00F33D8E">
        <w:rPr>
          <w:rFonts w:ascii="Times New Roman" w:hAnsi="Times New Roman"/>
          <w:kern w:val="2"/>
          <w:sz w:val="28"/>
          <w:szCs w:val="28"/>
        </w:rPr>
        <w:t>у</w:t>
      </w:r>
      <w:r w:rsidR="009A29B6" w:rsidRPr="00F33D8E">
        <w:rPr>
          <w:rFonts w:ascii="Times New Roman" w:hAnsi="Times New Roman"/>
          <w:kern w:val="2"/>
          <w:sz w:val="28"/>
          <w:szCs w:val="28"/>
        </w:rPr>
        <w:t xml:space="preserve"> обучающихся должна содержать задачи формирования учебного поведения, умения выполнять задания в течение определенного периода времени, от начала до конца; умение самостоятельно переходить от одного действия (операции) к другому в соответствии с расписанием (действий) занятий и т.д.</w:t>
      </w:r>
    </w:p>
    <w:p w:rsidR="008B34EF" w:rsidRPr="00276B54" w:rsidRDefault="00A218F2" w:rsidP="00276B54">
      <w:pPr>
        <w:pStyle w:val="3"/>
        <w:jc w:val="center"/>
        <w:rPr>
          <w:rFonts w:ascii="Times New Roman" w:hAnsi="Times New Roman" w:cs="Times New Roman"/>
          <w:i w:val="0"/>
        </w:rPr>
      </w:pPr>
      <w:bookmarkStart w:id="63" w:name="_Toc289116559"/>
      <w:bookmarkStart w:id="64" w:name="_Toc289116638"/>
      <w:bookmarkStart w:id="65" w:name="_Toc289117706"/>
      <w:r w:rsidRPr="00276B54">
        <w:rPr>
          <w:rFonts w:ascii="Times New Roman" w:hAnsi="Times New Roman" w:cs="Times New Roman"/>
          <w:i w:val="0"/>
        </w:rPr>
        <w:t xml:space="preserve">5.2.2 Программа учебных предметов, </w:t>
      </w:r>
      <w:r w:rsidR="00276B54">
        <w:rPr>
          <w:rFonts w:ascii="Times New Roman" w:hAnsi="Times New Roman" w:cs="Times New Roman"/>
          <w:i w:val="0"/>
        </w:rPr>
        <w:br/>
      </w:r>
      <w:r w:rsidRPr="00276B54">
        <w:rPr>
          <w:rFonts w:ascii="Times New Roman" w:hAnsi="Times New Roman" w:cs="Times New Roman"/>
          <w:i w:val="0"/>
        </w:rPr>
        <w:t>курсовкоррекционно-развивающей области</w:t>
      </w:r>
      <w:bookmarkEnd w:id="63"/>
      <w:bookmarkEnd w:id="64"/>
      <w:bookmarkEnd w:id="65"/>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Язык и речевая практика</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Общение</w:t>
      </w:r>
      <w:r w:rsidR="00301294" w:rsidRPr="00276B54">
        <w:rPr>
          <w:rFonts w:ascii="Times New Roman" w:hAnsi="Times New Roman" w:cs="Times New Roman"/>
          <w:b/>
          <w:i/>
          <w:kern w:val="2"/>
          <w:sz w:val="28"/>
          <w:szCs w:val="28"/>
        </w:rPr>
        <w:t xml:space="preserve"> и чтение</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Овладение доступными средствами коммуникации и общения – вербальными и невербальными.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Способность понимать обращенную речь, понимать смысл доступных  невербальных графических знаков (рисунков, фотографий, пиктограмм и др. графических изображений), неспецифических жестов.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w:t>
      </w:r>
      <w:r w:rsidRPr="00276B54">
        <w:rPr>
          <w:rFonts w:ascii="Times New Roman" w:hAnsi="Times New Roman"/>
          <w:kern w:val="2"/>
          <w:sz w:val="28"/>
          <w:szCs w:val="28"/>
        </w:rPr>
        <w:lastRenderedPageBreak/>
        <w:t>взглядом и др.</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2) Умение пользоваться доступными средствами коммуникации в практике экспрессивной и импрессивной речевой деятельности для решения соответствующих возрасту житейских задач.</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вступать в контакт, поддерживать и завершать его, используя невербальные и вербальные средства, соблюдая общепринятые правила общения.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и др.)</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Развитие речи как средства общения в тесной связи с познанием окружающего мира, личным опытом ребенка.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Понимание слов, обозначающих объекты, явления природы, рукотворного мира.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усвоенный словарный и фразовый материал в коммуникативных ситуациях. </w:t>
      </w:r>
    </w:p>
    <w:p w:rsidR="00301294" w:rsidRPr="00276B54" w:rsidRDefault="00301294" w:rsidP="00276B54">
      <w:pPr>
        <w:pStyle w:val="a6"/>
        <w:widowControl w:val="0"/>
        <w:numPr>
          <w:ilvl w:val="0"/>
          <w:numId w:val="13"/>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Различение и узнавание напечатанных слов, обозначающих имена людей, названия хорошо известных предметов и действий</w:t>
      </w:r>
    </w:p>
    <w:p w:rsidR="00A218F2" w:rsidRPr="00276B54" w:rsidRDefault="00301294" w:rsidP="00276B54">
      <w:pPr>
        <w:pStyle w:val="a6"/>
        <w:widowControl w:val="0"/>
        <w:numPr>
          <w:ilvl w:val="0"/>
          <w:numId w:val="13"/>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Чтение</w:t>
      </w:r>
      <w:r w:rsidR="00A218F2" w:rsidRPr="00276B54">
        <w:rPr>
          <w:rFonts w:ascii="Times New Roman" w:hAnsi="Times New Roman"/>
          <w:kern w:val="2"/>
          <w:sz w:val="28"/>
          <w:szCs w:val="28"/>
        </w:rPr>
        <w:t xml:space="preserve"> в доступных ребенку пределах, понимание смысла узнаваемого слова. </w:t>
      </w:r>
    </w:p>
    <w:p w:rsidR="00301294" w:rsidRPr="00276B54" w:rsidRDefault="00301294" w:rsidP="00276B54">
      <w:pPr>
        <w:pStyle w:val="a6"/>
        <w:spacing w:after="0" w:line="360" w:lineRule="auto"/>
        <w:ind w:left="0" w:firstLine="709"/>
        <w:jc w:val="both"/>
        <w:rPr>
          <w:rFonts w:ascii="Times New Roman" w:hAnsi="Times New Roman"/>
          <w:b/>
          <w:i/>
          <w:sz w:val="28"/>
          <w:szCs w:val="28"/>
        </w:rPr>
      </w:pPr>
      <w:r w:rsidRPr="00276B54">
        <w:rPr>
          <w:rFonts w:ascii="Times New Roman" w:hAnsi="Times New Roman"/>
          <w:b/>
          <w:i/>
          <w:sz w:val="28"/>
          <w:szCs w:val="28"/>
        </w:rPr>
        <w:t xml:space="preserve">Письмо </w:t>
      </w:r>
    </w:p>
    <w:p w:rsidR="00301294" w:rsidRPr="00276B54" w:rsidRDefault="00301294" w:rsidP="00276B54">
      <w:pPr>
        <w:pStyle w:val="a6"/>
        <w:numPr>
          <w:ilvl w:val="0"/>
          <w:numId w:val="9"/>
        </w:numPr>
        <w:spacing w:after="0" w:line="360" w:lineRule="auto"/>
        <w:ind w:left="0" w:firstLine="709"/>
        <w:jc w:val="both"/>
        <w:rPr>
          <w:rFonts w:ascii="Times New Roman" w:hAnsi="Times New Roman"/>
          <w:sz w:val="28"/>
          <w:szCs w:val="28"/>
        </w:rPr>
      </w:pPr>
      <w:r w:rsidRPr="00276B54">
        <w:rPr>
          <w:rFonts w:ascii="Times New Roman" w:hAnsi="Times New Roman"/>
          <w:kern w:val="2"/>
          <w:sz w:val="28"/>
          <w:szCs w:val="28"/>
        </w:rPr>
        <w:t>Умение при возможности писать буквы, слоги, слова</w:t>
      </w:r>
    </w:p>
    <w:p w:rsidR="00301294" w:rsidRPr="00276B54" w:rsidRDefault="00301294" w:rsidP="00276B54">
      <w:pPr>
        <w:pStyle w:val="a6"/>
        <w:numPr>
          <w:ilvl w:val="0"/>
          <w:numId w:val="9"/>
        </w:numPr>
        <w:spacing w:after="0" w:line="360" w:lineRule="auto"/>
        <w:ind w:left="0" w:firstLine="709"/>
        <w:jc w:val="both"/>
        <w:rPr>
          <w:rFonts w:ascii="Times New Roman" w:hAnsi="Times New Roman"/>
          <w:sz w:val="28"/>
          <w:szCs w:val="28"/>
        </w:rPr>
      </w:pPr>
      <w:r w:rsidRPr="00276B54">
        <w:rPr>
          <w:rFonts w:ascii="Times New Roman" w:hAnsi="Times New Roman"/>
          <w:sz w:val="28"/>
          <w:szCs w:val="28"/>
        </w:rPr>
        <w:t>Выполнение письменных упражнений по учебнику в соответствии с заданием (по физическим возможностям ребенка).</w:t>
      </w:r>
    </w:p>
    <w:p w:rsidR="00301294" w:rsidRPr="00276B54" w:rsidRDefault="00301294" w:rsidP="00276B54">
      <w:pPr>
        <w:pStyle w:val="a6"/>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sz w:val="28"/>
          <w:szCs w:val="28"/>
        </w:rPr>
        <w:lastRenderedPageBreak/>
        <w:t>Списывание рукописного и печатного текстов целыми словами и словосочетаниями.</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Математика.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Математические представления</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Элементарные математические представления о цвете, форме, величине; количественные (дочисловые), пространственные, временные представления.</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различать и сравнивать предметы по цвету, форме, величине.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ориентироваться в схеме тела, в пространстве и на плоскости. Умение различать, сравнивать и преобразовывать множества (один – много, большой – маленький и т.д.).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соотносить число с соответствующим количеством предметов, обозначать его цифрой.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пересчитывать предметы в доступных ребенку пределах.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представлять множество двумя другими множествами в пределах 5-ти.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обозначать арифметические действия знаками.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решать задачи на увеличение и уменьшение на несколько единиц.</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 Овладение способностью пользоваться математическими знаниями при решении соответствующих возрасту житейских задач.</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lastRenderedPageBreak/>
        <w:t xml:space="preserve">Умение обращаться с деньгами, рассчитываться ими и разумно пользоваться карманными деньгами и т.д.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определять длину, вес, объем, температуру, время, пользуясь мерками и измерительными приборами.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устанавливать взаимно-однозначные соответствия.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распознавать цифры, обозначающие номер дома, квартиры, автобуса, телефона и др. </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Искусство</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Изобразительная деятельность (рисование, лепка, аппликация)</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Освоение средств изобразительной деятельности и их использование в повседневной жизни.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доступным видам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различные изобразительные технологии в процессе рисования, лепки, аппликации.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Способность к совместной и самостоятельной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Получение удовольствия, радости от изобразительной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Стремление с собственной творческой деятельности, демонстрация результата своей работы.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выражать свое отношение к результатам собственной и чужойтворческой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Готовность к участию в совместных мероприятиях.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Получение положительных впечатлений от взаимодействия в процессе совместной творческой деятельности.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навыки, полученные на занятиях по изобразительной деятельности, для изготовления творческих работ, участия в </w:t>
      </w:r>
      <w:r w:rsidRPr="00276B54">
        <w:rPr>
          <w:rFonts w:ascii="Times New Roman" w:hAnsi="Times New Roman"/>
          <w:kern w:val="2"/>
          <w:sz w:val="28"/>
          <w:szCs w:val="28"/>
        </w:rPr>
        <w:lastRenderedPageBreak/>
        <w:t xml:space="preserve">выставках поделок, конкурсах рисунков.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 xml:space="preserve">Музыка.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слушать разную по  характеру музыку и двигаться в соответствии с характером музыкального произведения.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приемов игры на музыкальных инструментах, сопровождение мелодии игрой на музыкальных инструментах.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Получение удовольствия, радости от совместной и самостоятельноймузыкальной деятельности.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2) Готовность к участию в совместных музыкальных мероприятиях.</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получать радость от совместной и самостоятельной музыкальной деятельности.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использовать навыки, полученные на занятиях по музыкальной деятельности, для участия в представлениях, концертах, спектаклях. </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Естествознание</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 xml:space="preserve">Развитие речи и окружающий природный мир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и явлениям неживой природы.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Расширение представлений об объектах неживой природы (огне, почве, земле, воздухе, лесе, луге, реке, водоемах, формах земной </w:t>
      </w:r>
      <w:r w:rsidRPr="00276B54">
        <w:rPr>
          <w:rFonts w:ascii="Times New Roman" w:hAnsi="Times New Roman"/>
          <w:kern w:val="2"/>
          <w:sz w:val="28"/>
          <w:szCs w:val="28"/>
        </w:rPr>
        <w:lastRenderedPageBreak/>
        <w:t>поверхности, полезных ископаемых).</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Представления о животном и растительном мире, их значении в жизни человека.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живой природы.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Расширение представлений о животном и растительном мире (грибах, ягодах, птицах, рыбах и т.д.).</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заботливо и бережно  относиться к растениям и животным, ухаживать за ними.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правила поведения в природе (в лесу, у реки и др.).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Элементарные представления о течении времени.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различать части суток, дни недели, месяцы, их соотнесение с временем года.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течении времени: смена событий дня, суток, в течение недели, месяца и т.д.</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Человек</w:t>
      </w:r>
    </w:p>
    <w:p w:rsidR="00301294" w:rsidRPr="00276B54" w:rsidRDefault="00301294"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Жизнедеятельность человека</w:t>
      </w:r>
    </w:p>
    <w:p w:rsidR="00A218F2"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w:t>
      </w:r>
      <w:r w:rsidR="00A218F2" w:rsidRPr="00276B54">
        <w:rPr>
          <w:rFonts w:ascii="Times New Roman" w:hAnsi="Times New Roman" w:cs="Times New Roman"/>
          <w:kern w:val="2"/>
          <w:sz w:val="28"/>
          <w:szCs w:val="28"/>
        </w:rPr>
        <w:t xml:space="preserve">Формирование представлений о себе, осознание общности и различий с другими.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собственном теле.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Распознавание своих ощущений и обогащение сенсорного опыта.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Соотнесение себя со своим именем, своим изображением на фотографии, отражением в зеркале.</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Отнесение себя к определенному полу.</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определять «моё» и «не моё», осознавать и выражать свои интересы, желания.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сообщать общие сведения о себе: имя, фамилия, возраст, </w:t>
      </w:r>
      <w:r w:rsidRPr="00276B54">
        <w:rPr>
          <w:rFonts w:ascii="Times New Roman" w:hAnsi="Times New Roman"/>
          <w:kern w:val="2"/>
          <w:sz w:val="28"/>
          <w:szCs w:val="28"/>
        </w:rPr>
        <w:lastRenderedPageBreak/>
        <w:t xml:space="preserve">пол, место жительства, свои интересы, хобби и др.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возрастных изменениях человека, адекватное отношение к своим возрастным изменениям.</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-Представления о мире, созданном руками человека</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объектам, изготовленным руками человека.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элементарные правила безопасности в повседневной жизнедеятельности.</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профессиях людей, окружающих ребенка (учитель, повар, врач, водитель и т.д.).</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социальных ролях  людей (пассажир, пешеход, покупатель и т.д.), правилах поведения согласно социальной роли.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Определение круга своих социальных ролей, умение вести себя в конкретной ситуации соответственно роли.</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-Освоение навыков учебной деятельности и накопление опыта продуктивного взаимодействия с взрослыми и сверстниками.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соответствующих возрасту и полу ребенка.</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-Стремление находить друзей, участвовать в коллективных играх, мероприятиях, занятиях, организовывать личное пространство и время (учебное и свободное).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находить друзей на основе личностных симпатий.</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lastRenderedPageBreak/>
        <w:t>Умение строить дружеские отношения, оказывать поддержку и взаимопомощь, сопереживать, сочувствовать.</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взаимодействовать в группе в процессе учебной, игровой и доступной трудовой деятельности.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организовывать свободное время с учетом своих интересов.</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-Накопление положительного опыта сотрудничества, участия в общественной жизни.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Интерес к праздничным мероприятиям, желание принимать участие в них, получение положительных впечатлений от взаимодействия в процессе совместной деятельности.</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Использование простейших эстетических ориентиров/эталонов в быту, дома и в школе.</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традиции государственных, семейных, школьных праздников.</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Представления об обязанностях и правах ребенка.</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Представления о праве на жизнь, на  образование, на труд, на неприкосновенность личности и достоинства и др.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об обязанностях обучающегося, сына/дочери,  гражданина и др</w:t>
      </w:r>
    </w:p>
    <w:p w:rsidR="00301294"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Формирование представления о России. </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Представление о государственной символике.</w:t>
      </w:r>
    </w:p>
    <w:p w:rsidR="00301294" w:rsidRPr="00276B54" w:rsidRDefault="00301294"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Представление о значимых исторических событиях и выдающихся людях России. </w:t>
      </w:r>
    </w:p>
    <w:p w:rsidR="00301294" w:rsidRPr="00276B54" w:rsidRDefault="00301294" w:rsidP="00276B54">
      <w:pPr>
        <w:widowControl w:val="0"/>
        <w:spacing w:after="0" w:line="360" w:lineRule="auto"/>
        <w:ind w:firstLine="709"/>
        <w:jc w:val="both"/>
        <w:rPr>
          <w:rFonts w:ascii="Times New Roman" w:hAnsi="Times New Roman" w:cs="Times New Roman"/>
          <w:kern w:val="2"/>
          <w:sz w:val="28"/>
          <w:szCs w:val="28"/>
        </w:rPr>
      </w:pPr>
    </w:p>
    <w:p w:rsidR="00A218F2" w:rsidRPr="00276B54" w:rsidRDefault="00301294"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w:t>
      </w:r>
      <w:r w:rsidR="00A218F2" w:rsidRPr="00276B54">
        <w:rPr>
          <w:rFonts w:ascii="Times New Roman" w:hAnsi="Times New Roman" w:cs="Times New Roman"/>
          <w:kern w:val="2"/>
          <w:sz w:val="28"/>
          <w:szCs w:val="28"/>
        </w:rPr>
        <w:t xml:space="preserve">)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Формирование умений определять свое самочувствие (как </w:t>
      </w:r>
      <w:r w:rsidRPr="00276B54">
        <w:rPr>
          <w:rFonts w:ascii="Times New Roman" w:hAnsi="Times New Roman"/>
          <w:kern w:val="2"/>
          <w:sz w:val="28"/>
          <w:szCs w:val="28"/>
        </w:rPr>
        <w:lastRenderedPageBreak/>
        <w:t>хорошее или плохое), локализировать болезненные ощущения и сообщать о них взрослым.</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соблюдать режимные моменты (чистка зубов утром и вечером, мытье рук после посещения  туалета  и др.), чередовать их с занятиями.</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3) Представления о своей семье, взаимоотношениях в семье.</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Самообслуживание</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1) Умение решать постоянно возникающие жизненные задачи, связанные с удовлетворением первоочередных потребностей.</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обслуживать себя или принимать помощь при одевании и раздевании, приеме пищи и питье и других гигиенических процедурах.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сообщать о своих потребностях.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следить за своим внешним видом.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Адаптивная физкультура</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восприятие собственного тела, осознание своих физических возможностей и ограничений.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доступных способов контроля над функциями собственного тела: сидеть, стоять, передвигаться (в т.ч. с использованием технических средств);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освоение двигательных навыков, координации движений, </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Соотнесение самочувствия с настроением, собственной активностью, самостоятельностью и независимостью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устанавливать связь телесного самочувствия с физической нагрузкой: усталость после активной деятельности, болевые ощущения в мышцах после физических упражнений.</w:t>
      </w:r>
    </w:p>
    <w:p w:rsidR="00A218F2" w:rsidRPr="00276B54" w:rsidRDefault="00A218F2"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Технологии </w:t>
      </w:r>
    </w:p>
    <w:p w:rsidR="00A218F2" w:rsidRPr="00276B54" w:rsidRDefault="00A218F2"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lastRenderedPageBreak/>
        <w:t>Предметные действия.</w:t>
      </w:r>
    </w:p>
    <w:p w:rsidR="00A218F2" w:rsidRPr="00276B54" w:rsidRDefault="00A218F2"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Овладение предметными действиями как необходимой основой для самообслуживания, коммуникации, изобразительной, бытовой и трудовой деятельности.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Интерес к предметному рукотворному миру;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выполнять простые действия с предметами и материалами;</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 xml:space="preserve">умение соблюдать очередность (в парной игре с предметами, в диалоге, при выполнении трудовых операций и др.); </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следовать алгоритму / расписанию при выполнении предметных действий.</w:t>
      </w:r>
    </w:p>
    <w:p w:rsidR="00A218F2" w:rsidRPr="00276B54" w:rsidRDefault="00A218F2" w:rsidP="00276B54">
      <w:pPr>
        <w:pStyle w:val="a6"/>
        <w:widowControl w:val="0"/>
        <w:numPr>
          <w:ilvl w:val="0"/>
          <w:numId w:val="9"/>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принимать посильное участие в повседневных делах дома и</w:t>
      </w:r>
      <w:r w:rsidR="00301294" w:rsidRPr="00276B54">
        <w:rPr>
          <w:rFonts w:ascii="Times New Roman" w:hAnsi="Times New Roman"/>
          <w:kern w:val="2"/>
          <w:sz w:val="28"/>
          <w:szCs w:val="28"/>
        </w:rPr>
        <w:t xml:space="preserve"> в школе:</w:t>
      </w:r>
    </w:p>
    <w:p w:rsidR="00A218F2" w:rsidRPr="00276B54" w:rsidRDefault="00A218F2" w:rsidP="00276B54">
      <w:pPr>
        <w:pStyle w:val="a6"/>
        <w:widowControl w:val="0"/>
        <w:numPr>
          <w:ilvl w:val="0"/>
          <w:numId w:val="12"/>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выполнять доступные бытовые поручения (обязанности) совместно со взрослыми.</w:t>
      </w:r>
    </w:p>
    <w:p w:rsidR="00A218F2" w:rsidRPr="00276B54" w:rsidRDefault="00A218F2" w:rsidP="00276B54">
      <w:pPr>
        <w:pStyle w:val="a6"/>
        <w:widowControl w:val="0"/>
        <w:numPr>
          <w:ilvl w:val="0"/>
          <w:numId w:val="12"/>
        </w:numPr>
        <w:spacing w:after="0" w:line="360" w:lineRule="auto"/>
        <w:ind w:left="0" w:firstLine="709"/>
        <w:jc w:val="both"/>
        <w:rPr>
          <w:rFonts w:ascii="Times New Roman" w:hAnsi="Times New Roman"/>
          <w:kern w:val="2"/>
          <w:sz w:val="28"/>
          <w:szCs w:val="28"/>
        </w:rPr>
      </w:pPr>
      <w:r w:rsidRPr="00276B54">
        <w:rPr>
          <w:rFonts w:ascii="Times New Roman" w:hAnsi="Times New Roman"/>
          <w:kern w:val="2"/>
          <w:sz w:val="28"/>
          <w:szCs w:val="28"/>
        </w:rPr>
        <w:t>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дома и в школе.</w:t>
      </w:r>
    </w:p>
    <w:p w:rsidR="00293EEA" w:rsidRPr="00276B54" w:rsidRDefault="00293EEA"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Программы коррекционных – развивающих курсов</w:t>
      </w:r>
    </w:p>
    <w:p w:rsidR="00293EEA" w:rsidRPr="00276B54" w:rsidRDefault="00293EEA" w:rsidP="00276B54">
      <w:pPr>
        <w:widowControl w:val="0"/>
        <w:spacing w:after="0" w:line="360" w:lineRule="auto"/>
        <w:ind w:firstLine="709"/>
        <w:contextualSpacing/>
        <w:jc w:val="both"/>
        <w:rPr>
          <w:rFonts w:ascii="Times New Roman" w:hAnsi="Times New Roman" w:cs="Times New Roman"/>
          <w:b/>
          <w:i/>
          <w:kern w:val="2"/>
          <w:sz w:val="28"/>
          <w:szCs w:val="28"/>
        </w:rPr>
      </w:pPr>
      <w:r w:rsidRPr="00276B54">
        <w:rPr>
          <w:rFonts w:ascii="Times New Roman" w:hAnsi="Times New Roman" w:cs="Times New Roman"/>
          <w:b/>
          <w:i/>
          <w:kern w:val="2"/>
          <w:sz w:val="28"/>
          <w:szCs w:val="28"/>
        </w:rPr>
        <w:t>Сенсорное развитие.</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Сенсорное развитие направлено на формирование полноценного восприятия окружающей действительности. Первым шагом познания мира является чувственный опыт человека. Успешность умственного, физического, эстетического воспитания в значительной степени зависит от уровня сенсорного развития детей, т.е. от того, насколько полно ребенок воспринимает окружающий мир. У детей с ТМНР сенсорный опыт спонтанно не формируется. Чем более выражены нарушения развития ребенка, тем большее значение в его жизни имеет чувственный опыт, который накапливается в процессе восприятия различных ощущений. Дети с ТМНР </w:t>
      </w:r>
      <w:r w:rsidRPr="00276B54">
        <w:rPr>
          <w:rFonts w:ascii="Times New Roman" w:hAnsi="Times New Roman" w:cs="Times New Roman"/>
          <w:kern w:val="2"/>
          <w:sz w:val="28"/>
          <w:szCs w:val="28"/>
        </w:rPr>
        <w:lastRenderedPageBreak/>
        <w:t>наиболее чувствительными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Целью обучения является обогащение чувственного опыта через целенаправленное систематическое воздействие на различные анализаторы.</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Программно-методический материал включает 5 разделов: «Зрительное восприятие», «Слуховое восприятие», «Кинестетическое восприятие», «Восприятие запаха», «Восприятие вкуса».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Зрительное восприятие. Фиксация взгляда на лице человека. Фиксация взгляда на неподвижном светящемся предмете. Фиксация взгляда на неподвижном предмете, расположенном напротив ребенка, справа и слева от него. Прослеживание взглядом за движущимся близко расположенным предметом (по горизонтали, по вертикали, по кругу, вперед/назад). </w:t>
      </w:r>
      <w:r w:rsidRPr="00276B54">
        <w:rPr>
          <w:rFonts w:ascii="Times New Roman" w:hAnsi="Times New Roman" w:cs="Times New Roman"/>
          <w:kern w:val="2"/>
          <w:sz w:val="28"/>
          <w:szCs w:val="28"/>
        </w:rPr>
        <w:lastRenderedPageBreak/>
        <w:t xml:space="preserve">Прослеживание взглядом за движущимся удаленным объектом.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Слуховое восприятие. 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Кинестетическое восприятие.  Адекватная эмоционально-двигательная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 вязкости (жидкий, густой, сыпучий). Адекватная реакция на вибрацию, исходящую от объектов. Адекватная реакция на давление на поверхность тела. Адекватная реакция на положение тела (горизонтальное, вертикальное). Адекватная реакция на положение частей тела. Адекватная реакция на соприкосновение тела с разными видами поверхностей. Различение материалов по характеристикам (температура, фактура, влажность, вязкость).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Восприятие запаха. Адекватная реакция на запахи. Различение объектов по запаху.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Восприятие вкуса.  Адекватная реакция на продукты, различные по вкусовым качествам (горький, сладкий, кислый, соленый) и консистенции (жидкий, твердый, вязкий, сыпучий). Узнавание продукта по вкусу. Различение основных вкусовых качеств продуктов (горький, сладкий, кислый, соленый). </w:t>
      </w:r>
    </w:p>
    <w:p w:rsidR="00293EEA" w:rsidRPr="00276B54" w:rsidRDefault="00293EEA" w:rsidP="00276B54">
      <w:pPr>
        <w:widowControl w:val="0"/>
        <w:spacing w:after="0" w:line="360" w:lineRule="auto"/>
        <w:ind w:firstLine="709"/>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Предметно-практические действия</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Вследствие органического поражения ЦНС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w:t>
      </w:r>
      <w:r w:rsidRPr="00276B54">
        <w:rPr>
          <w:rFonts w:ascii="Times New Roman" w:hAnsi="Times New Roman" w:cs="Times New Roman"/>
          <w:kern w:val="2"/>
          <w:sz w:val="28"/>
          <w:szCs w:val="28"/>
        </w:rPr>
        <w:lastRenderedPageBreak/>
        <w:t>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Целью обучения является формирование целенаправленных произвольных действий с различными предметами и материалами.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Программно-методический материал включает 2 раздела: «Действия с материалами», «Действия с предметами».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Материально-техническое оснащение учебного предмета «Предметно-практические действия» 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Действия с материалами. Сминание материала. Разрывание материала. Размазывание материала. Разминание материала. Пересыпание материалов. Переливание материалов. Наматывание материала.</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Действия с предметами. Захват, удержание, отпускание предмета. Встряхивание предмета. Толкание предмета. Вращение предмета. Нажимание на предмет (всей рукой, пальцем). Сжимание предмета (двумя руками, одной рукой, пальчиками). Тянуть предмет. Вынимание предметов. Складывание предметов. Перекладывание предметов. Вставление предметов. Нанизывание </w:t>
      </w:r>
      <w:r w:rsidRPr="00276B54">
        <w:rPr>
          <w:rFonts w:ascii="Times New Roman" w:hAnsi="Times New Roman" w:cs="Times New Roman"/>
          <w:kern w:val="2"/>
          <w:sz w:val="28"/>
          <w:szCs w:val="28"/>
        </w:rPr>
        <w:lastRenderedPageBreak/>
        <w:t>предметов.</w:t>
      </w:r>
    </w:p>
    <w:p w:rsidR="00293EEA" w:rsidRPr="00276B54" w:rsidRDefault="00293EEA" w:rsidP="00276B54">
      <w:pPr>
        <w:widowControl w:val="0"/>
        <w:spacing w:after="0" w:line="360" w:lineRule="auto"/>
        <w:ind w:firstLine="709"/>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 xml:space="preserve">Двигательное развитие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поддержанию и развитию способности к движению и функциональному использованию двигательных навыков является целью данного коррекционного курса.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Целенаправленное двигательное развитие в рамках курса происходит на специально организованных занятиях, проводимых инструкторами лечебной физкультуры и/или учителями адаптивной физкультуры. </w:t>
      </w:r>
    </w:p>
    <w:p w:rsidR="00293EEA" w:rsidRPr="00276B54" w:rsidRDefault="00293EEA"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Содержание коррекционного курса.</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поддержание жизненно-важных функций организма (дыхание, работа сердечно-сосудистой системы и других внутренних органов);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мотивация двигательной активности;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поддержка и развитие имеющихся движений, расширение диапазона движений и профилактика возможных нарушений;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обучение переходу из одной позы в другую;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освоение новых способов передвижения (включая передвижение с помощью технических средств реабилитации);</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функциональных двигательных навыков, которые ребенок в дальнейшем научится использовать в повседневной жизни;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развитие функции руки, в том числе мелкой моторики;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формирование ориентировки в пространстве;</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обогащение сенсомоторного опыта.</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w:t>
      </w:r>
      <w:r w:rsidRPr="00276B54">
        <w:rPr>
          <w:rFonts w:ascii="Times New Roman" w:hAnsi="Times New Roman" w:cs="Times New Roman"/>
          <w:kern w:val="2"/>
          <w:sz w:val="28"/>
          <w:szCs w:val="28"/>
        </w:rPr>
        <w:lastRenderedPageBreak/>
        <w:t>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8B34EF" w:rsidRPr="00276B54" w:rsidRDefault="008B34EF"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Альтернативная коммуникация.</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Общение – это неотъемлемая составляющая жизни  человека. Каждый человек занимает в обществе определенное место и всегда находится в каких-либо отношениях с другими окружающими людьми. Для ребенка с ТМНР обучение общению представляет большую значимость. Его учат выражать свои желания, нужды, просить о помощи, реагировать на слова говорящих с ним людей. Эта способность является  тем средством, с помощью которого он адаптируется в окружающем мире и учится жить в нем. Ребенок с ТМНР, не владеющий вербальной речью, становится непонятным окружающим, что затрудняет полноценное общение с ним. Выходом из этой ситуации является обучение ребенка использованию альтернативных средств коммуникации. Альтернативные средства общения могут использоваться для дополнения речи (если речь невнятная, смазанная) или замены речи (в случае ее отсутствия).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Коррекционная работа в рамках курса тесно взаимосвязана с обучением по предмету «Общение». Приоритетной задачей коррекционного курса является обучение детей альтернативной коммуникации как средству, а в рамках предмета «Общение» происходит обучение детей умению пользоваться этим средством.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Техническое оснащение курса включает: предметы, графические изображения, знаковые системы,  таблицы букв, карточки с напечатанными словами, наборы букв,  коммуникативных таблиц и коммуникативные тетради, записывающие устройства (например: Language Master “Big Mac”, “Step by step”, “GoTalk”, “MinTalker” и др.), а также компьютерные програмы (например: PicTop) и синтезирующие речь устройства (например: Apple iPad и программа «Общение» и др.).</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Содержание коррекционного курса.</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доступных средств невербальной коммуникации: взгляда, мимики, жеста, предмета, графического изображения, знаковой системы.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таблицы букв, карточек с напечатанными словами, набора букв как средства коммуникации.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Составление коммуникативных таблиц и коммуникативных тетрадей для общения в школе, дома и в других местах.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технических коммуникативных устройств, например, записывающих устройств: Language Master “Big Mac”, “Step by step”, “GoTalk”, “MinTalker” и др., а также компьютерных устройств, синтезирующих речь, например, Apple iPad (программа «Общение» и др.).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Коррекционно-развивающие занятия</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Коррекционно-развивающие занятия направлены: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реализацию особых образовательных потребностей обучающихся с ТМНР не предусмотренных содержанием программ по учебным предметам;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дополнительную помощь в освоении отдельных действий и представлений, которые оказываются для обучающихся особенно трудными; </w:t>
      </w:r>
    </w:p>
    <w:p w:rsidR="008B34EF" w:rsidRPr="00276B54" w:rsidRDefault="008B34EF" w:rsidP="00276B54">
      <w:pPr>
        <w:widowControl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на развитие индивидуальных способностей обучающихся, их творческого потенциала. </w:t>
      </w:r>
    </w:p>
    <w:p w:rsidR="008B34EF" w:rsidRPr="00276B54" w:rsidRDefault="008B34E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Возможности усвоения программного материала у разных детей с ТМНР определяют объем и содержание необходимой помощи каждому обучающемуся. Учитывая особенности психофизического развития и индивидуальные возможности конкретного обучающегося, образовательная организация может расширить содержание включенного в СИОП учебного предмета дополнительными задачами. </w:t>
      </w:r>
    </w:p>
    <w:p w:rsidR="004D22DA" w:rsidRPr="00276B54" w:rsidRDefault="008908EB" w:rsidP="00276B54">
      <w:pPr>
        <w:pStyle w:val="3"/>
        <w:jc w:val="center"/>
        <w:rPr>
          <w:rFonts w:ascii="Times New Roman" w:hAnsi="Times New Roman" w:cs="Times New Roman"/>
          <w:i w:val="0"/>
        </w:rPr>
      </w:pPr>
      <w:bookmarkStart w:id="66" w:name="_Toc289117707"/>
      <w:r w:rsidRPr="00276B54">
        <w:rPr>
          <w:rFonts w:ascii="Times New Roman" w:hAnsi="Times New Roman" w:cs="Times New Roman"/>
          <w:i w:val="0"/>
        </w:rPr>
        <w:t>5.2.3. Программа нравственного развития (воспитания)</w:t>
      </w:r>
      <w:bookmarkEnd w:id="66"/>
    </w:p>
    <w:p w:rsidR="008908EB" w:rsidRDefault="004D22DA" w:rsidP="00276B54">
      <w:pPr>
        <w:pStyle w:val="afa"/>
        <w:spacing w:line="360" w:lineRule="auto"/>
        <w:ind w:firstLine="709"/>
        <w:jc w:val="both"/>
        <w:rPr>
          <w:rFonts w:ascii="Times New Roman" w:hAnsi="Times New Roman"/>
          <w:sz w:val="28"/>
        </w:rPr>
      </w:pPr>
      <w:r w:rsidRPr="004D22DA">
        <w:rPr>
          <w:rFonts w:ascii="Times New Roman" w:hAnsi="Times New Roman"/>
          <w:sz w:val="28"/>
        </w:rPr>
        <w:t>Программа нравственного развития (воспитания)</w:t>
      </w:r>
      <w:r w:rsidR="008908EB">
        <w:rPr>
          <w:rFonts w:ascii="Times New Roman" w:hAnsi="Times New Roman"/>
          <w:sz w:val="28"/>
        </w:rPr>
        <w:t xml:space="preserve">обучающихся с ТМНР должна быть направлена на обеспечение ихнравственного развития в единстве урочной, внеурочной и внешкольной деятельности, в совместной </w:t>
      </w:r>
      <w:r w:rsidR="008908EB">
        <w:rPr>
          <w:rFonts w:ascii="Times New Roman" w:hAnsi="Times New Roman"/>
          <w:sz w:val="28"/>
        </w:rPr>
        <w:lastRenderedPageBreak/>
        <w:t>педаго</w:t>
      </w:r>
      <w:r w:rsidR="00E2263F">
        <w:rPr>
          <w:rFonts w:ascii="Times New Roman" w:hAnsi="Times New Roman"/>
          <w:sz w:val="28"/>
        </w:rPr>
        <w:t xml:space="preserve">гической работе образовательной </w:t>
      </w:r>
      <w:r w:rsidR="008908EB">
        <w:rPr>
          <w:rFonts w:ascii="Times New Roman" w:hAnsi="Times New Roman"/>
          <w:sz w:val="28"/>
        </w:rPr>
        <w:t>организации, семьи и других институтов общества.</w:t>
      </w:r>
    </w:p>
    <w:p w:rsidR="008908EB" w:rsidRDefault="008908EB" w:rsidP="00276B54">
      <w:pPr>
        <w:pStyle w:val="afa"/>
        <w:spacing w:line="360" w:lineRule="auto"/>
        <w:ind w:firstLine="709"/>
        <w:jc w:val="both"/>
        <w:rPr>
          <w:rFonts w:ascii="Times New Roman" w:hAnsi="Times New Roman"/>
          <w:sz w:val="28"/>
        </w:rPr>
      </w:pPr>
      <w:r>
        <w:rPr>
          <w:rFonts w:ascii="Times New Roman" w:hAnsi="Times New Roman"/>
          <w:sz w:val="28"/>
        </w:rPr>
        <w:t>В основу этой Программы должны быть положены ключевые воспитательные задачи, базовые национальные ценности российского общества, общечеловеческие ценности в контексте формирования у них нравственных чувств, нравственного сознания и поведения.</w:t>
      </w:r>
    </w:p>
    <w:p w:rsidR="008908EB" w:rsidRDefault="008908EB" w:rsidP="00276B54">
      <w:pPr>
        <w:pStyle w:val="afa"/>
        <w:spacing w:line="360" w:lineRule="auto"/>
        <w:ind w:firstLine="709"/>
        <w:jc w:val="both"/>
        <w:rPr>
          <w:rFonts w:ascii="Times New Roman" w:hAnsi="Times New Roman"/>
          <w:sz w:val="28"/>
        </w:rPr>
      </w:pPr>
      <w:r>
        <w:rPr>
          <w:rFonts w:ascii="Times New Roman" w:hAnsi="Times New Roman"/>
          <w:sz w:val="28"/>
        </w:rPr>
        <w:t>Программа должна обеспечивать:</w:t>
      </w:r>
    </w:p>
    <w:p w:rsidR="008908EB" w:rsidRDefault="008908EB" w:rsidP="00276B54">
      <w:pPr>
        <w:pStyle w:val="afa"/>
        <w:numPr>
          <w:ilvl w:val="0"/>
          <w:numId w:val="10"/>
        </w:numPr>
        <w:suppressAutoHyphens/>
        <w:spacing w:line="360" w:lineRule="auto"/>
        <w:ind w:firstLine="709"/>
        <w:jc w:val="both"/>
        <w:textAlignment w:val="baseline"/>
        <w:rPr>
          <w:rFonts w:ascii="Times New Roman" w:hAnsi="Times New Roman"/>
          <w:sz w:val="28"/>
        </w:rPr>
      </w:pPr>
      <w:r>
        <w:rPr>
          <w:rFonts w:ascii="Times New Roman" w:hAnsi="Times New Roman"/>
          <w:sz w:val="28"/>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8908EB" w:rsidRDefault="008908EB" w:rsidP="00276B54">
      <w:pPr>
        <w:pStyle w:val="afa"/>
        <w:numPr>
          <w:ilvl w:val="0"/>
          <w:numId w:val="10"/>
        </w:numPr>
        <w:suppressAutoHyphens/>
        <w:spacing w:line="360" w:lineRule="auto"/>
        <w:ind w:firstLine="709"/>
        <w:jc w:val="both"/>
        <w:textAlignment w:val="baseline"/>
        <w:rPr>
          <w:rFonts w:ascii="Times New Roman" w:hAnsi="Times New Roman"/>
          <w:sz w:val="28"/>
        </w:rPr>
      </w:pPr>
      <w:r>
        <w:rPr>
          <w:rFonts w:ascii="Times New Roman" w:hAnsi="Times New Roman"/>
          <w:sz w:val="28"/>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8908EB" w:rsidRDefault="008908EB" w:rsidP="00276B54">
      <w:pPr>
        <w:pStyle w:val="afa"/>
        <w:spacing w:line="360" w:lineRule="auto"/>
        <w:ind w:firstLine="709"/>
        <w:jc w:val="both"/>
        <w:rPr>
          <w:rFonts w:ascii="Times New Roman" w:hAnsi="Times New Roman"/>
          <w:sz w:val="28"/>
          <w:szCs w:val="28"/>
        </w:rPr>
      </w:pPr>
      <w:r>
        <w:rPr>
          <w:rFonts w:ascii="Times New Roman" w:hAnsi="Times New Roman"/>
          <w:sz w:val="28"/>
        </w:rPr>
        <w:t>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обучающихся с</w:t>
      </w:r>
      <w:r w:rsidR="00E2263F">
        <w:rPr>
          <w:rFonts w:ascii="Times New Roman" w:hAnsi="Times New Roman"/>
          <w:sz w:val="28"/>
        </w:rPr>
        <w:t xml:space="preserve"> ТМНР</w:t>
      </w:r>
      <w:r>
        <w:rPr>
          <w:rFonts w:ascii="Times New Roman" w:hAnsi="Times New Roman"/>
          <w:sz w:val="28"/>
        </w:rPr>
        <w:t>), формы организации работы.</w:t>
      </w:r>
    </w:p>
    <w:p w:rsidR="00E2263F" w:rsidRPr="00276B54" w:rsidRDefault="00E2263F" w:rsidP="00276B54">
      <w:pPr>
        <w:pStyle w:val="3"/>
        <w:jc w:val="center"/>
        <w:rPr>
          <w:rFonts w:ascii="Times New Roman" w:hAnsi="Times New Roman" w:cs="Times New Roman"/>
          <w:i w:val="0"/>
        </w:rPr>
      </w:pPr>
      <w:bookmarkStart w:id="67" w:name="_Toc289117708"/>
      <w:r w:rsidRPr="00276B54">
        <w:rPr>
          <w:rFonts w:ascii="Times New Roman" w:hAnsi="Times New Roman" w:cs="Times New Roman"/>
          <w:i w:val="0"/>
        </w:rPr>
        <w:t>5.2.4.Программа формирования экологической культуры, здорового и безопасного образа жизни</w:t>
      </w:r>
      <w:bookmarkEnd w:id="67"/>
    </w:p>
    <w:p w:rsidR="00E2263F" w:rsidRPr="00F33D8E" w:rsidRDefault="00276B54" w:rsidP="00276B54">
      <w:pPr>
        <w:pStyle w:val="afa"/>
        <w:spacing w:line="360" w:lineRule="auto"/>
        <w:ind w:firstLine="709"/>
        <w:jc w:val="both"/>
        <w:rPr>
          <w:rFonts w:ascii="Times New Roman" w:hAnsi="Times New Roman"/>
          <w:sz w:val="28"/>
        </w:rPr>
      </w:pPr>
      <w:r>
        <w:rPr>
          <w:rFonts w:ascii="Times New Roman" w:hAnsi="Times New Roman"/>
          <w:sz w:val="28"/>
        </w:rPr>
        <w:t>Д</w:t>
      </w:r>
      <w:r w:rsidR="00E2263F" w:rsidRPr="00F33D8E">
        <w:rPr>
          <w:rFonts w:ascii="Times New Roman" w:hAnsi="Times New Roman"/>
          <w:sz w:val="28"/>
        </w:rPr>
        <w:t>олжна обеспечивать:</w:t>
      </w:r>
    </w:p>
    <w:p w:rsidR="00E2263F" w:rsidRDefault="00E2263F" w:rsidP="00276B54">
      <w:pPr>
        <w:pStyle w:val="afa"/>
        <w:numPr>
          <w:ilvl w:val="0"/>
          <w:numId w:val="11"/>
        </w:numPr>
        <w:suppressAutoHyphens/>
        <w:spacing w:line="360" w:lineRule="auto"/>
        <w:ind w:firstLine="709"/>
        <w:jc w:val="both"/>
        <w:textAlignment w:val="baseline"/>
        <w:rPr>
          <w:rFonts w:ascii="Times New Roman" w:eastAsia="MS Mincho" w:hAnsi="Times New Roman"/>
          <w:sz w:val="28"/>
          <w:szCs w:val="28"/>
        </w:rPr>
      </w:pPr>
      <w:r>
        <w:rPr>
          <w:rFonts w:ascii="Times New Roman" w:hAnsi="Times New Roman"/>
          <w:sz w:val="28"/>
          <w:szCs w:val="28"/>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eastAsia="MS Mincho" w:hAnsi="Times New Roman"/>
          <w:sz w:val="28"/>
          <w:szCs w:val="28"/>
        </w:rPr>
        <w:t>формирование познавательного интереса и бережного отношения к природе;</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szCs w:val="28"/>
        </w:rPr>
        <w:t>пробуждение в детях желания заботиться о своем здоровье путем соблюдения правил здорового образа жизни и организации здоровьесберегающего характера учебной деятельности и общения;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rPr>
        <w:lastRenderedPageBreak/>
        <w:t>формирование умений определять свое самочувствие (как хорошее или плохое), локализировать болезненные ощущения и сообщать о них взрослым;</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rPr>
      </w:pPr>
      <w:r>
        <w:rPr>
          <w:rFonts w:ascii="Times New Roman" w:hAnsi="Times New Roman"/>
          <w:sz w:val="28"/>
        </w:rPr>
        <w:t>умение соблюдать режимные моменты (чистка зубов утром и вечером, мытье рук после посещения туалета и др.), чередовать их с занятиями;</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rPr>
        <w:t>потребность содержать тело, одежду в чистоте, следить за своим внешним видом;</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установок на использование здорового питания;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использование оптимальных двигательных режимов для обучающихся с учетом их возрастных, психофизических особенностей;</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развитие потребности в занятиях адаптивной физической культурой;</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соблюдение здоровьесозидающих режимов дня;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E2263F" w:rsidRDefault="00E2263F" w:rsidP="00276B54">
      <w:pPr>
        <w:pStyle w:val="afa"/>
        <w:numPr>
          <w:ilvl w:val="0"/>
          <w:numId w:val="11"/>
        </w:numPr>
        <w:suppressAutoHyphens/>
        <w:spacing w:line="360" w:lineRule="auto"/>
        <w:ind w:firstLine="709"/>
        <w:jc w:val="both"/>
        <w:textAlignment w:val="baseline"/>
        <w:rPr>
          <w:rFonts w:ascii="Times New Roman" w:hAnsi="Times New Roman"/>
          <w:sz w:val="28"/>
          <w:szCs w:val="28"/>
        </w:rPr>
      </w:pPr>
      <w:r>
        <w:rPr>
          <w:rFonts w:ascii="Times New Roman" w:hAnsi="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E2263F" w:rsidRPr="00811C4F" w:rsidRDefault="00E2263F" w:rsidP="00276B54">
      <w:pPr>
        <w:pStyle w:val="Standard"/>
        <w:tabs>
          <w:tab w:val="left" w:pos="720"/>
          <w:tab w:val="left" w:pos="1080"/>
        </w:tabs>
        <w:spacing w:line="360" w:lineRule="auto"/>
        <w:ind w:firstLine="709"/>
        <w:jc w:val="both"/>
        <w:rPr>
          <w:sz w:val="28"/>
          <w:szCs w:val="28"/>
        </w:rPr>
      </w:pPr>
      <w:r>
        <w:rPr>
          <w:sz w:val="28"/>
          <w:szCs w:val="28"/>
        </w:rPr>
        <w:t xml:space="preserve">Программа должна содержать цели, задачи, планируемые результаты, </w:t>
      </w:r>
      <w:r>
        <w:rPr>
          <w:sz w:val="28"/>
          <w:szCs w:val="28"/>
        </w:rPr>
        <w:lastRenderedPageBreak/>
        <w:t>основные направления и перечень организационных форм.</w:t>
      </w:r>
    </w:p>
    <w:p w:rsidR="00591022" w:rsidRPr="00276B54" w:rsidRDefault="00591022" w:rsidP="00276B54">
      <w:pPr>
        <w:pStyle w:val="3"/>
        <w:jc w:val="center"/>
        <w:rPr>
          <w:rFonts w:ascii="Times New Roman" w:hAnsi="Times New Roman" w:cs="Times New Roman"/>
          <w:i w:val="0"/>
        </w:rPr>
      </w:pPr>
      <w:bookmarkStart w:id="68" w:name="_Toc289117709"/>
      <w:r w:rsidRPr="00276B54">
        <w:rPr>
          <w:rFonts w:ascii="Times New Roman" w:hAnsi="Times New Roman" w:cs="Times New Roman"/>
          <w:i w:val="0"/>
        </w:rPr>
        <w:t>5.2.5. Программа коррекционной работы</w:t>
      </w:r>
      <w:bookmarkEnd w:id="68"/>
    </w:p>
    <w:p w:rsidR="00591022" w:rsidRPr="00591022" w:rsidRDefault="00591022" w:rsidP="00591022">
      <w:pPr>
        <w:pStyle w:val="Standard"/>
        <w:tabs>
          <w:tab w:val="left" w:pos="720"/>
          <w:tab w:val="left" w:pos="1080"/>
        </w:tabs>
        <w:spacing w:line="360" w:lineRule="auto"/>
        <w:ind w:firstLine="720"/>
        <w:jc w:val="both"/>
        <w:rPr>
          <w:sz w:val="28"/>
          <w:szCs w:val="28"/>
        </w:rPr>
      </w:pPr>
      <w:r w:rsidRPr="00591022">
        <w:rPr>
          <w:sz w:val="28"/>
          <w:szCs w:val="28"/>
        </w:rPr>
        <w:t>Программа коррекционной работы должна обеспечивать:</w:t>
      </w:r>
    </w:p>
    <w:p w:rsidR="00591022" w:rsidRPr="00781409" w:rsidRDefault="00591022" w:rsidP="00591022">
      <w:pPr>
        <w:pStyle w:val="Standard"/>
        <w:tabs>
          <w:tab w:val="left" w:pos="720"/>
          <w:tab w:val="left" w:pos="1080"/>
        </w:tabs>
        <w:spacing w:line="360" w:lineRule="auto"/>
        <w:jc w:val="both"/>
        <w:rPr>
          <w:sz w:val="28"/>
          <w:szCs w:val="28"/>
        </w:rPr>
      </w:pPr>
      <w:r w:rsidRPr="00781409">
        <w:rPr>
          <w:sz w:val="28"/>
          <w:szCs w:val="28"/>
        </w:rPr>
        <w:t>выявление особых образовательных потребностей обучающихся с ограниченными возможностями здоровья;</w:t>
      </w:r>
    </w:p>
    <w:p w:rsidR="00591022" w:rsidRPr="00781409" w:rsidRDefault="00591022" w:rsidP="00591022">
      <w:pPr>
        <w:pStyle w:val="Standard"/>
        <w:tabs>
          <w:tab w:val="left" w:pos="720"/>
          <w:tab w:val="left" w:pos="1080"/>
        </w:tabs>
        <w:spacing w:line="360" w:lineRule="auto"/>
        <w:jc w:val="both"/>
        <w:rPr>
          <w:sz w:val="28"/>
          <w:szCs w:val="28"/>
        </w:rPr>
      </w:pPr>
      <w:r w:rsidRPr="00781409">
        <w:rPr>
          <w:sz w:val="28"/>
          <w:szCs w:val="28"/>
        </w:rPr>
        <w:t xml:space="preserve"> осуществление индивидуально ориентированной психолого-медико-пе</w:t>
      </w:r>
      <w:r w:rsidRPr="00781409">
        <w:rPr>
          <w:sz w:val="28"/>
          <w:szCs w:val="28"/>
        </w:rPr>
        <w:softHyphen/>
        <w:t>дагогической и социальной помощ</w:t>
      </w:r>
      <w:r>
        <w:rPr>
          <w:sz w:val="28"/>
          <w:szCs w:val="28"/>
        </w:rPr>
        <w:t>и обучающимся с</w:t>
      </w:r>
      <w:r>
        <w:rPr>
          <w:sz w:val="28"/>
          <w:szCs w:val="28"/>
          <w:lang w:val="ru-RU"/>
        </w:rPr>
        <w:t xml:space="preserve"> ТМНР</w:t>
      </w:r>
      <w:r w:rsidRPr="00781409">
        <w:rPr>
          <w:sz w:val="28"/>
          <w:szCs w:val="28"/>
        </w:rPr>
        <w:t xml:space="preserve">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w:t>
      </w:r>
      <w:r w:rsidRPr="00781409">
        <w:rPr>
          <w:sz w:val="28"/>
          <w:szCs w:val="28"/>
          <w:lang w:val="ru-RU"/>
        </w:rPr>
        <w:t xml:space="preserve"> и ИПР</w:t>
      </w:r>
      <w:r w:rsidRPr="00781409">
        <w:rPr>
          <w:sz w:val="28"/>
          <w:szCs w:val="28"/>
        </w:rPr>
        <w:t>);</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Программа коррекционной работы должна содержать:</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 xml:space="preserve">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w:t>
      </w:r>
      <w:r>
        <w:rPr>
          <w:sz w:val="28"/>
          <w:szCs w:val="28"/>
          <w:lang w:val="ru-RU"/>
        </w:rPr>
        <w:t>ТМНР</w:t>
      </w:r>
      <w:r w:rsidRPr="00781409">
        <w:rPr>
          <w:sz w:val="28"/>
          <w:szCs w:val="28"/>
        </w:rPr>
        <w:t>;</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систему комплексного психолого-медико-педагог</w:t>
      </w:r>
      <w:r>
        <w:rPr>
          <w:sz w:val="28"/>
          <w:szCs w:val="28"/>
        </w:rPr>
        <w:t xml:space="preserve">ического и социального сопровождения обучающихся с </w:t>
      </w:r>
      <w:r>
        <w:rPr>
          <w:sz w:val="28"/>
          <w:szCs w:val="28"/>
          <w:lang w:val="ru-RU"/>
        </w:rPr>
        <w:t>ТМНР</w:t>
      </w:r>
      <w:r w:rsidRPr="00781409">
        <w:rPr>
          <w:sz w:val="28"/>
          <w:szCs w:val="28"/>
        </w:rPr>
        <w:t xml:space="preserve">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их успешности в освоении адаптированной основной </w:t>
      </w:r>
      <w:r>
        <w:rPr>
          <w:sz w:val="28"/>
          <w:szCs w:val="28"/>
          <w:lang w:val="ru-RU"/>
        </w:rPr>
        <w:t>обще</w:t>
      </w:r>
      <w:r w:rsidRPr="00781409">
        <w:rPr>
          <w:sz w:val="28"/>
          <w:szCs w:val="28"/>
        </w:rPr>
        <w:t>образователь</w:t>
      </w:r>
      <w:r>
        <w:rPr>
          <w:sz w:val="28"/>
          <w:szCs w:val="28"/>
        </w:rPr>
        <w:t>ной программы</w:t>
      </w:r>
      <w:r w:rsidRPr="00781409">
        <w:rPr>
          <w:sz w:val="28"/>
          <w:szCs w:val="28"/>
        </w:rPr>
        <w:t>, корректировку коррекционных мероприятий;</w:t>
      </w:r>
    </w:p>
    <w:p w:rsidR="00591022" w:rsidRPr="00781409" w:rsidRDefault="00591022" w:rsidP="00591022">
      <w:pPr>
        <w:pStyle w:val="Standard"/>
        <w:tabs>
          <w:tab w:val="left" w:pos="720"/>
          <w:tab w:val="left" w:pos="1080"/>
        </w:tabs>
        <w:spacing w:line="360" w:lineRule="auto"/>
        <w:ind w:firstLine="720"/>
        <w:jc w:val="both"/>
        <w:rPr>
          <w:sz w:val="28"/>
          <w:szCs w:val="28"/>
        </w:rPr>
      </w:pPr>
      <w:r w:rsidRPr="00781409">
        <w:rPr>
          <w:sz w:val="28"/>
          <w:szCs w:val="28"/>
        </w:rPr>
        <w:t>механизм взаимодействия в разработк</w:t>
      </w:r>
      <w:r>
        <w:rPr>
          <w:sz w:val="28"/>
          <w:szCs w:val="28"/>
        </w:rPr>
        <w:t>е и реализации коррекционных ме</w:t>
      </w:r>
      <w:r w:rsidRPr="00781409">
        <w:rPr>
          <w:sz w:val="28"/>
          <w:szCs w:val="28"/>
        </w:rPr>
        <w:t>роприятий учителей, специалистов в области сопровождения, медицинских работников образовательной организации и специалистов других организаций, специализирующихся в области семьи и других институтов.</w:t>
      </w:r>
    </w:p>
    <w:p w:rsidR="00591022" w:rsidRPr="00276B54" w:rsidRDefault="004D22DA" w:rsidP="00276B54">
      <w:pPr>
        <w:pStyle w:val="3"/>
        <w:jc w:val="center"/>
        <w:rPr>
          <w:rFonts w:ascii="Times New Roman" w:hAnsi="Times New Roman" w:cs="Times New Roman"/>
          <w:i w:val="0"/>
        </w:rPr>
      </w:pPr>
      <w:bookmarkStart w:id="69" w:name="_Toc289117710"/>
      <w:r w:rsidRPr="00276B54">
        <w:rPr>
          <w:rFonts w:ascii="Times New Roman" w:hAnsi="Times New Roman" w:cs="Times New Roman"/>
          <w:i w:val="0"/>
        </w:rPr>
        <w:t>5</w:t>
      </w:r>
      <w:r w:rsidR="00591022" w:rsidRPr="00276B54">
        <w:rPr>
          <w:rFonts w:ascii="Times New Roman" w:hAnsi="Times New Roman" w:cs="Times New Roman"/>
          <w:i w:val="0"/>
        </w:rPr>
        <w:t>.2.6. Программа внеурочной деятельности</w:t>
      </w:r>
      <w:bookmarkEnd w:id="69"/>
    </w:p>
    <w:p w:rsidR="00591022" w:rsidRPr="00734876" w:rsidRDefault="00591022" w:rsidP="00591022">
      <w:pPr>
        <w:pStyle w:val="western"/>
        <w:spacing w:before="0" w:beforeAutospacing="0" w:line="360" w:lineRule="auto"/>
        <w:ind w:firstLine="567"/>
        <w:jc w:val="both"/>
        <w:rPr>
          <w:sz w:val="28"/>
          <w:szCs w:val="28"/>
        </w:rPr>
      </w:pPr>
      <w:r w:rsidRPr="004B37BB">
        <w:rPr>
          <w:sz w:val="28"/>
          <w:szCs w:val="28"/>
        </w:rPr>
        <w:t>Внеурочная деятельность</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 xml:space="preserve">ое, духовно-нравственное, социальное, </w:t>
      </w:r>
      <w:r w:rsidRPr="00734876">
        <w:rPr>
          <w:sz w:val="28"/>
          <w:szCs w:val="28"/>
        </w:rPr>
        <w:lastRenderedPageBreak/>
        <w:t>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 </w:t>
      </w:r>
      <w:r w:rsidRPr="00734876">
        <w:rPr>
          <w:sz w:val="28"/>
          <w:szCs w:val="28"/>
        </w:rPr>
        <w:t xml:space="preserve"> и т.д.</w:t>
      </w:r>
    </w:p>
    <w:p w:rsidR="00591022" w:rsidRPr="00734876" w:rsidRDefault="00591022" w:rsidP="00591022">
      <w:pPr>
        <w:pStyle w:val="western"/>
        <w:spacing w:before="0" w:beforeAutospacing="0" w:line="360" w:lineRule="auto"/>
        <w:ind w:firstLine="567"/>
        <w:jc w:val="both"/>
        <w:rPr>
          <w:sz w:val="28"/>
          <w:szCs w:val="28"/>
        </w:rPr>
      </w:pPr>
      <w:r w:rsidRPr="00734876">
        <w:rPr>
          <w:sz w:val="28"/>
          <w:szCs w:val="28"/>
        </w:rPr>
        <w:t>Внеурочная деятельность способств</w:t>
      </w:r>
      <w:r>
        <w:rPr>
          <w:sz w:val="28"/>
          <w:szCs w:val="28"/>
        </w:rPr>
        <w:t xml:space="preserve">ует социальной интеграции </w:t>
      </w:r>
      <w:r w:rsidRPr="00734876">
        <w:rPr>
          <w:sz w:val="28"/>
          <w:szCs w:val="28"/>
        </w:rPr>
        <w:t>обучающихся</w:t>
      </w:r>
      <w:r>
        <w:rPr>
          <w:sz w:val="28"/>
          <w:szCs w:val="28"/>
        </w:rPr>
        <w:t>с ТМНР</w:t>
      </w:r>
      <w:r w:rsidRPr="00734876">
        <w:rPr>
          <w:sz w:val="28"/>
          <w:szCs w:val="28"/>
        </w:rPr>
        <w:t xml:space="preserve">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НОДА,ТМНР</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w:t>
      </w:r>
      <w:r>
        <w:rPr>
          <w:sz w:val="28"/>
          <w:szCs w:val="28"/>
        </w:rPr>
        <w:t xml:space="preserve"> с ТМНР</w:t>
      </w:r>
      <w:r w:rsidRPr="00734876">
        <w:rPr>
          <w:sz w:val="28"/>
          <w:szCs w:val="28"/>
        </w:rPr>
        <w:t xml:space="preserve"> так и их обычно развивающихся сверстников. </w:t>
      </w:r>
    </w:p>
    <w:p w:rsidR="009845D7" w:rsidRPr="00591022" w:rsidRDefault="00591022" w:rsidP="00591022">
      <w:pPr>
        <w:pStyle w:val="western"/>
        <w:spacing w:before="0" w:beforeAutospacing="0" w:line="360"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w:t>
      </w:r>
      <w:r>
        <w:rPr>
          <w:sz w:val="28"/>
          <w:szCs w:val="28"/>
        </w:rPr>
        <w:t>тельности, включаются в СИОП</w:t>
      </w:r>
      <w:r w:rsidRPr="00734876">
        <w:rPr>
          <w:sz w:val="28"/>
          <w:szCs w:val="28"/>
        </w:rPr>
        <w:t>.</w:t>
      </w:r>
    </w:p>
    <w:p w:rsidR="009845D7" w:rsidRPr="00276B54" w:rsidRDefault="009845D7" w:rsidP="00276B54">
      <w:pPr>
        <w:pStyle w:val="2"/>
        <w:jc w:val="center"/>
        <w:rPr>
          <w:rFonts w:ascii="Times New Roman" w:hAnsi="Times New Roman" w:cs="Times New Roman"/>
        </w:rPr>
      </w:pPr>
      <w:bookmarkStart w:id="70" w:name="_Toc289117711"/>
      <w:r w:rsidRPr="00276B54">
        <w:rPr>
          <w:rFonts w:ascii="Times New Roman" w:hAnsi="Times New Roman" w:cs="Times New Roman"/>
        </w:rPr>
        <w:t>5.3. Организационный раздел</w:t>
      </w:r>
      <w:bookmarkEnd w:id="70"/>
    </w:p>
    <w:p w:rsidR="009845D7" w:rsidRPr="00276B54" w:rsidRDefault="009845D7" w:rsidP="00276B54">
      <w:pPr>
        <w:pStyle w:val="3"/>
        <w:jc w:val="center"/>
        <w:rPr>
          <w:rFonts w:ascii="Times New Roman" w:hAnsi="Times New Roman" w:cs="Times New Roman"/>
          <w:i w:val="0"/>
        </w:rPr>
      </w:pPr>
      <w:bookmarkStart w:id="71" w:name="_Toc289117712"/>
      <w:r w:rsidRPr="00276B54">
        <w:rPr>
          <w:rFonts w:ascii="Times New Roman" w:hAnsi="Times New Roman" w:cs="Times New Roman"/>
          <w:i w:val="0"/>
        </w:rPr>
        <w:t>5.3.1. Учебный план</w:t>
      </w:r>
      <w:bookmarkEnd w:id="71"/>
    </w:p>
    <w:p w:rsidR="009845D7" w:rsidRPr="00124665" w:rsidRDefault="009845D7" w:rsidP="00124665">
      <w:pPr>
        <w:spacing w:after="0" w:line="360" w:lineRule="auto"/>
        <w:ind w:firstLine="567"/>
        <w:jc w:val="both"/>
        <w:rPr>
          <w:rFonts w:ascii="Times New Roman" w:hAnsi="Times New Roman"/>
          <w:sz w:val="28"/>
          <w:szCs w:val="28"/>
        </w:rPr>
      </w:pPr>
      <w:r w:rsidRPr="00124665">
        <w:rPr>
          <w:rFonts w:ascii="Times New Roman" w:hAnsi="Times New Roman"/>
          <w:sz w:val="28"/>
          <w:szCs w:val="28"/>
        </w:rPr>
        <w:t xml:space="preserve">Примерный учебный план для образовательных организаций, реализующих ООП НОО на основе ИП для обучающихся с нарушениями опорно-двигательного аппарата с </w:t>
      </w:r>
      <w:r w:rsidR="007316BF">
        <w:rPr>
          <w:rFonts w:ascii="Times New Roman" w:hAnsi="Times New Roman"/>
          <w:sz w:val="28"/>
          <w:szCs w:val="28"/>
        </w:rPr>
        <w:t>ТМНР</w:t>
      </w:r>
      <w:r w:rsidRPr="00124665">
        <w:rPr>
          <w:rFonts w:ascii="Times New Roman" w:hAnsi="Times New Roman"/>
          <w:sz w:val="28"/>
          <w:szCs w:val="28"/>
        </w:rPr>
        <w:t xml:space="preserve"> (вариант 6.4.)</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C85E89">
        <w:rPr>
          <w:rStyle w:val="a3"/>
          <w:rFonts w:ascii="Times New Roman" w:hAnsi="Times New Roman"/>
          <w:sz w:val="28"/>
          <w:szCs w:val="28"/>
        </w:rPr>
        <w:footnoteReference w:id="23"/>
      </w:r>
      <w:r w:rsidRPr="00C85E89">
        <w:rPr>
          <w:rFonts w:ascii="Times New Roman" w:hAnsi="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C85E89">
        <w:rPr>
          <w:rFonts w:ascii="Lucida Sans Unicode" w:hAnsi="Lucida Sans Unicode"/>
          <w:sz w:val="28"/>
          <w:szCs w:val="28"/>
        </w:rPr>
        <w:t> </w:t>
      </w:r>
      <w:r w:rsidRPr="00C85E89">
        <w:rPr>
          <w:rFonts w:ascii="Times New Roman" w:hAnsi="Times New Roman"/>
          <w:sz w:val="28"/>
          <w:szCs w:val="28"/>
        </w:rPr>
        <w:t>т.</w:t>
      </w:r>
      <w:r w:rsidRPr="00C85E89">
        <w:rPr>
          <w:rFonts w:ascii="Lucida Sans Unicode" w:hAnsi="Lucida Sans Unicode"/>
          <w:sz w:val="28"/>
          <w:szCs w:val="28"/>
        </w:rPr>
        <w:t> </w:t>
      </w:r>
      <w:r w:rsidRPr="00C85E89">
        <w:rPr>
          <w:rFonts w:ascii="Times New Roman" w:hAnsi="Times New Roman"/>
          <w:sz w:val="28"/>
          <w:szCs w:val="28"/>
        </w:rPr>
        <w:t>д.).</w:t>
      </w:r>
    </w:p>
    <w:p w:rsidR="009845D7" w:rsidRPr="007316BF" w:rsidRDefault="009845D7" w:rsidP="007316BF">
      <w:pPr>
        <w:pStyle w:val="af"/>
        <w:spacing w:line="360" w:lineRule="auto"/>
        <w:ind w:firstLine="454"/>
        <w:rPr>
          <w:rFonts w:ascii="Times New Roman" w:hAnsi="Times New Roman" w:cs="Times New Roman"/>
          <w:color w:val="auto"/>
          <w:spacing w:val="2"/>
          <w:sz w:val="28"/>
          <w:szCs w:val="28"/>
        </w:rPr>
      </w:pPr>
      <w:r w:rsidRPr="00C85E89">
        <w:rPr>
          <w:rFonts w:ascii="Times New Roman" w:hAnsi="Times New Roman" w:cs="Times New Roman"/>
          <w:b/>
          <w:color w:val="auto"/>
          <w:sz w:val="28"/>
          <w:szCs w:val="28"/>
        </w:rPr>
        <w:t>Часть примерного учебного плана, формируемая участниками образовательных отношений</w:t>
      </w:r>
      <w:r w:rsidRPr="00C85E89">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w:t>
      </w:r>
      <w:r w:rsidRPr="00C85E89">
        <w:rPr>
          <w:rFonts w:ascii="Times New Roman" w:hAnsi="Times New Roman" w:cs="Times New Roman"/>
          <w:color w:val="auto"/>
          <w:spacing w:val="2"/>
          <w:sz w:val="28"/>
          <w:szCs w:val="28"/>
        </w:rPr>
        <w:t xml:space="preserve">нагрузки обучающихся </w:t>
      </w:r>
      <w:r w:rsidRPr="00C85E89">
        <w:rPr>
          <w:rFonts w:ascii="Times New Roman" w:hAnsi="Times New Roman" w:cs="Times New Roman"/>
          <w:color w:val="auto"/>
          <w:sz w:val="28"/>
          <w:szCs w:val="28"/>
        </w:rPr>
        <w:t xml:space="preserve"> может быть использовано: на увеличение учебных часов, от</w:t>
      </w:r>
      <w:r w:rsidRPr="00C85E89">
        <w:rPr>
          <w:rFonts w:ascii="Times New Roman" w:hAnsi="Times New Roman" w:cs="Times New Roman"/>
          <w:color w:val="auto"/>
          <w:spacing w:val="2"/>
          <w:sz w:val="28"/>
          <w:szCs w:val="28"/>
        </w:rPr>
        <w:t>водимых на изучение отдельных учебных предметов обяза</w:t>
      </w:r>
      <w:r w:rsidRPr="00C85E89">
        <w:rPr>
          <w:rFonts w:ascii="Times New Roman" w:hAnsi="Times New Roman" w:cs="Times New Roman"/>
          <w:color w:val="auto"/>
          <w:sz w:val="28"/>
          <w:szCs w:val="28"/>
        </w:rPr>
        <w:t xml:space="preserve">тельной части; на введение учебных курсов, обеспечивающих </w:t>
      </w:r>
      <w:r w:rsidRPr="00C85E89">
        <w:rPr>
          <w:rFonts w:ascii="Times New Roman" w:hAnsi="Times New Roman" w:cs="Times New Roman"/>
          <w:color w:val="auto"/>
          <w:spacing w:val="2"/>
          <w:sz w:val="28"/>
          <w:szCs w:val="28"/>
        </w:rPr>
        <w:t>различные интересы обучающихся, в том числе этнокуль</w:t>
      </w:r>
      <w:r w:rsidRPr="00C85E89">
        <w:rPr>
          <w:rFonts w:ascii="Times New Roman" w:hAnsi="Times New Roman" w:cs="Times New Roman"/>
          <w:color w:val="auto"/>
          <w:sz w:val="28"/>
          <w:szCs w:val="28"/>
        </w:rPr>
        <w:t>турные.</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учебные занятия, обеспечивающие различные интересы обучающихся с НОДА, в том числе этнокультурные (например: история и культура родного края, этика, музыкальные занятия и др.).</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b/>
          <w:sz w:val="28"/>
          <w:szCs w:val="28"/>
        </w:rPr>
        <w:t>Коррекционно-развивающая область</w:t>
      </w:r>
      <w:r w:rsidRPr="00C85E89">
        <w:rPr>
          <w:rFonts w:ascii="Times New Roman" w:hAnsi="Times New Roman"/>
          <w:sz w:val="28"/>
          <w:szCs w:val="28"/>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В часть, формируемую участниками образовательного процесса, входит и внеурочная деятельность. В соответствии с требованиями Стандарта</w:t>
      </w:r>
      <w:r w:rsidRPr="00C85E89">
        <w:rPr>
          <w:rFonts w:ascii="Times New Roman" w:hAnsi="Times New Roman"/>
          <w:b/>
          <w:sz w:val="28"/>
          <w:szCs w:val="28"/>
        </w:rPr>
        <w:t>внеурочная деятельность</w:t>
      </w:r>
      <w:r w:rsidRPr="00C85E89">
        <w:rPr>
          <w:rFonts w:ascii="Times New Roman" w:hAnsi="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для обучающихся с НОДА</w:t>
      </w:r>
      <w:r w:rsidR="00267795">
        <w:rPr>
          <w:rFonts w:ascii="Times New Roman" w:hAnsi="Times New Roman"/>
          <w:sz w:val="28"/>
          <w:szCs w:val="28"/>
        </w:rPr>
        <w:t xml:space="preserve"> и  ТМРН</w:t>
      </w:r>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Чередование учебной и внеурочной деятельности в рамках реализации адаптированной основной 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Образовательная организация самостоятельно определяет режим работы (5</w:t>
      </w:r>
      <w:r w:rsidRPr="00C85E89">
        <w:rPr>
          <w:rFonts w:ascii="Times New Roman" w:hAnsi="Times New Roman"/>
          <w:sz w:val="28"/>
          <w:szCs w:val="28"/>
        </w:rPr>
        <w:noBreakHyphen/>
        <w:t>дневная или 6</w:t>
      </w:r>
      <w:r w:rsidRPr="00C85E89">
        <w:rPr>
          <w:rFonts w:ascii="Times New Roman" w:hAnsi="Times New Roman"/>
          <w:sz w:val="28"/>
          <w:szCs w:val="28"/>
        </w:rPr>
        <w:noBreakHyphen/>
        <w:t>дневная учебная неделя). Для учащихся 1 классов максимальная продолжительность учебной недели составляет 5 дней.</w:t>
      </w:r>
    </w:p>
    <w:p w:rsidR="00267795" w:rsidRDefault="00267795"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Для обучающихся </w:t>
      </w:r>
      <w:r>
        <w:rPr>
          <w:rFonts w:ascii="Times New Roman" w:hAnsi="Times New Roman"/>
          <w:sz w:val="28"/>
          <w:szCs w:val="28"/>
        </w:rPr>
        <w:t>с ТМНР с подготовительногопо4 классы</w:t>
      </w:r>
      <w:r w:rsidRPr="00C85E89">
        <w:rPr>
          <w:rFonts w:ascii="Times New Roman" w:hAnsi="Times New Roman"/>
          <w:sz w:val="28"/>
          <w:szCs w:val="28"/>
        </w:rPr>
        <w:t xml:space="preserve"> устанавливаются дополнительные недельные каникулы</w:t>
      </w:r>
      <w:r>
        <w:rPr>
          <w:rFonts w:ascii="Times New Roman" w:hAnsi="Times New Roman"/>
          <w:sz w:val="28"/>
          <w:szCs w:val="28"/>
        </w:rPr>
        <w:t xml:space="preserve"> в середине третьей четверти (33  учебные недели в год)</w:t>
      </w:r>
      <w:r w:rsidRPr="00C85E89">
        <w:rPr>
          <w:rFonts w:ascii="Times New Roman" w:hAnsi="Times New Roman"/>
          <w:sz w:val="28"/>
          <w:szCs w:val="28"/>
        </w:rPr>
        <w:t>.</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Продолжительность каникул в течение учебного года составляет не менее 30 календарных дней, летом –не менее 8 недель.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Продолжительность урока составляет: в подготовительных и 1 классах – 35 минут; во 2-4 классах – 35-45 минут (по решению образовательной организации).</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 xml:space="preserve">- для обучающихся подготовительных и первых классов – не более 4 уроков, и один день в неделю – не более 5 уроков с учетом урока </w:t>
      </w:r>
      <w:r>
        <w:rPr>
          <w:rFonts w:ascii="Times New Roman" w:hAnsi="Times New Roman"/>
          <w:sz w:val="28"/>
          <w:szCs w:val="28"/>
        </w:rPr>
        <w:t xml:space="preserve">адаптивной </w:t>
      </w:r>
      <w:r w:rsidRPr="00C85E89">
        <w:rPr>
          <w:rFonts w:ascii="Times New Roman" w:hAnsi="Times New Roman"/>
          <w:sz w:val="28"/>
          <w:szCs w:val="28"/>
        </w:rPr>
        <w:t>физической культуры;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для обучающихся вторых – четвертых классов – не более 5 уроков.</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Обучение в классах </w:t>
      </w:r>
      <w:r w:rsidR="00267795">
        <w:rPr>
          <w:rFonts w:ascii="Times New Roman" w:hAnsi="Times New Roman"/>
          <w:sz w:val="28"/>
          <w:szCs w:val="28"/>
        </w:rPr>
        <w:t xml:space="preserve">для детей с ТМНР </w:t>
      </w:r>
      <w:r w:rsidRPr="00C85E89">
        <w:rPr>
          <w:rFonts w:ascii="Times New Roman" w:hAnsi="Times New Roman"/>
          <w:sz w:val="28"/>
          <w:szCs w:val="28"/>
        </w:rPr>
        <w:t>осуществляется с соблюдением следующих дополнительных требований: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учебные занятия проводятся по 5-дневной учебной неделе и только в первую смену;</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обучение проводится без балльного оценивания знаний</w:t>
      </w:r>
      <w:r w:rsidR="00267795">
        <w:rPr>
          <w:rFonts w:ascii="Times New Roman" w:hAnsi="Times New Roman"/>
          <w:sz w:val="28"/>
          <w:szCs w:val="28"/>
        </w:rPr>
        <w:t xml:space="preserve"> обучающихся и домашних заданий.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При обучении по адаптированной основной образовательной программе начального общего образования школьники с НОДА обучаются в условиях специального малокомплектного класса для детей с двигательными нарушениями и сходными образовательными потребностями</w:t>
      </w:r>
      <w:r>
        <w:rPr>
          <w:rFonts w:ascii="Times New Roman" w:hAnsi="Times New Roman"/>
          <w:sz w:val="28"/>
          <w:szCs w:val="28"/>
        </w:rPr>
        <w:t xml:space="preserve">. Наполняемость </w:t>
      </w:r>
      <w:r w:rsidRPr="00C85E89">
        <w:rPr>
          <w:rFonts w:ascii="Times New Roman" w:hAnsi="Times New Roman"/>
          <w:sz w:val="28"/>
          <w:szCs w:val="28"/>
        </w:rPr>
        <w:t xml:space="preserve"> в классах для детей с множественными нарушениями развития – до 5 детей.</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Предметы (курсы) коррекционно-развивающей направленно</w:t>
      </w:r>
      <w:r>
        <w:rPr>
          <w:rFonts w:ascii="Times New Roman" w:hAnsi="Times New Roman"/>
          <w:sz w:val="28"/>
          <w:szCs w:val="28"/>
        </w:rPr>
        <w:t xml:space="preserve">сти (индивидуальные </w:t>
      </w:r>
      <w:r w:rsidRPr="00C85E89">
        <w:rPr>
          <w:rFonts w:ascii="Times New Roman" w:hAnsi="Times New Roman"/>
          <w:sz w:val="28"/>
          <w:szCs w:val="28"/>
        </w:rPr>
        <w:t>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Коррекционная работа осуществляется в рамках целостного подхода к воспитанию и развитию ребенка. Исходным принципом для определения целей и 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lastRenderedPageBreak/>
        <w:t>Групповые коррекционно-развивающие занятия могут быть включены в программы внеурочной деятельности. Проведение индивидуальных 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9845D7" w:rsidRPr="00C85E89" w:rsidRDefault="009845D7" w:rsidP="00267795">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Коррекционно-развивающ</w:t>
      </w:r>
      <w:r>
        <w:rPr>
          <w:rFonts w:ascii="Times New Roman" w:hAnsi="Times New Roman"/>
          <w:sz w:val="28"/>
          <w:szCs w:val="28"/>
        </w:rPr>
        <w:t>ие занятия с обучающимися с ТМНР</w:t>
      </w:r>
      <w:r w:rsidRPr="00C85E89">
        <w:rPr>
          <w:rFonts w:ascii="Times New Roman" w:hAnsi="Times New Roman"/>
          <w:sz w:val="28"/>
          <w:szCs w:val="28"/>
        </w:rPr>
        <w:t xml:space="preserve"> предусматривают: занятия ЛФК, логопедические заня</w:t>
      </w:r>
      <w:r>
        <w:rPr>
          <w:rFonts w:ascii="Times New Roman" w:hAnsi="Times New Roman"/>
          <w:sz w:val="28"/>
          <w:szCs w:val="28"/>
        </w:rPr>
        <w:t xml:space="preserve">тия и индивидуальные </w:t>
      </w:r>
      <w:r w:rsidRPr="00C85E89">
        <w:rPr>
          <w:rFonts w:ascii="Times New Roman" w:hAnsi="Times New Roman"/>
          <w:sz w:val="28"/>
          <w:szCs w:val="28"/>
        </w:rPr>
        <w:t xml:space="preserve"> занятия по коррекции и развитию когнитивных функций.</w:t>
      </w:r>
      <w:r w:rsidR="00267795">
        <w:rPr>
          <w:rFonts w:ascii="Times New Roman" w:hAnsi="Times New Roman"/>
          <w:sz w:val="28"/>
          <w:szCs w:val="28"/>
        </w:rPr>
        <w:t xml:space="preserve"> Все эти занятия проводятся в индивидуальной форме. </w:t>
      </w:r>
      <w:r w:rsidRPr="00C85E89">
        <w:rPr>
          <w:rFonts w:ascii="Times New Roman" w:hAnsi="Times New Roman"/>
          <w:sz w:val="28"/>
          <w:szCs w:val="28"/>
        </w:rPr>
        <w:t>Продолжительность занятий до 25-30 минут, занятий по ЛФК – до 45 минут.</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Задачами коррекционно-развивающих занятий являются:</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Комплексная абилитация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Коррекционно-компенсаторный подход реализуется всеми участниками образовательного процесса. Ведущими специалистами при этом являются врачи, учителя АФК и инструкторы ЛФК,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w:t>
      </w:r>
      <w:r w:rsidRPr="00C85E89">
        <w:rPr>
          <w:rFonts w:ascii="Times New Roman" w:hAnsi="Times New Roman"/>
          <w:sz w:val="28"/>
          <w:szCs w:val="28"/>
        </w:rPr>
        <w:lastRenderedPageBreak/>
        <w:t>включению коррекционных компонентов во все формы образовательного процесса.</w:t>
      </w:r>
    </w:p>
    <w:p w:rsidR="00D81B63" w:rsidRDefault="009845D7" w:rsidP="00D81B63">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w:t>
      </w:r>
    </w:p>
    <w:p w:rsidR="00D81B63" w:rsidRDefault="00D81B63" w:rsidP="00D81B63">
      <w:pPr>
        <w:spacing w:after="0" w:line="360" w:lineRule="auto"/>
        <w:ind w:firstLine="567"/>
        <w:jc w:val="both"/>
        <w:rPr>
          <w:rFonts w:ascii="Times New Roman" w:hAnsi="Times New Roman"/>
          <w:sz w:val="28"/>
          <w:szCs w:val="28"/>
        </w:rPr>
      </w:pPr>
      <w:r w:rsidRPr="00FA1C68">
        <w:rPr>
          <w:rFonts w:ascii="Times New Roman" w:hAnsi="Times New Roman"/>
          <w:sz w:val="28"/>
          <w:szCs w:val="28"/>
        </w:rPr>
        <w:t>В области «Физическая культура» в учебном плане должен быть предмет «Адаптивная физическая культура» (АФК).</w:t>
      </w:r>
      <w:r>
        <w:rPr>
          <w:rFonts w:ascii="Times New Roman" w:hAnsi="Times New Roman"/>
          <w:sz w:val="28"/>
          <w:szCs w:val="28"/>
        </w:rPr>
        <w:t xml:space="preserve"> В случае необходимости  целесообразно</w:t>
      </w:r>
      <w:r w:rsidRPr="00FA1C68">
        <w:rPr>
          <w:rFonts w:ascii="Times New Roman" w:hAnsi="Times New Roman"/>
          <w:sz w:val="28"/>
          <w:szCs w:val="28"/>
        </w:rPr>
        <w:t xml:space="preserve"> замены групповых занятий АФК индивидуальными</w:t>
      </w:r>
      <w:r>
        <w:rPr>
          <w:rFonts w:ascii="Times New Roman" w:hAnsi="Times New Roman"/>
          <w:sz w:val="28"/>
          <w:szCs w:val="28"/>
        </w:rPr>
        <w:t xml:space="preserve"> занятиями</w:t>
      </w:r>
      <w:r w:rsidRPr="00FA1C68">
        <w:rPr>
          <w:rFonts w:ascii="Times New Roman" w:hAnsi="Times New Roman"/>
          <w:sz w:val="28"/>
          <w:szCs w:val="28"/>
        </w:rPr>
        <w:t xml:space="preserve">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r>
        <w:rPr>
          <w:rFonts w:ascii="Times New Roman" w:hAnsi="Times New Roman"/>
          <w:sz w:val="28"/>
          <w:szCs w:val="28"/>
        </w:rPr>
        <w:t xml:space="preserve">Решение об изучении учебного предмета «Адаптивная физическая культура» принимается образовательной организацией исходя из степени тяжести двигательных нарушений. В случае исключения данного предмета из учебного плана, освободившиеся часы могут быть добавлены на изучение каких-либо предметов из обязательной части учебного плана.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Количество</w:t>
      </w:r>
      <w:r w:rsidR="00B1189D">
        <w:rPr>
          <w:rFonts w:ascii="Times New Roman" w:hAnsi="Times New Roman"/>
          <w:sz w:val="28"/>
          <w:szCs w:val="28"/>
        </w:rPr>
        <w:t xml:space="preserve"> индивидуальных</w:t>
      </w:r>
      <w:r w:rsidRPr="00C85E89">
        <w:rPr>
          <w:rFonts w:ascii="Times New Roman" w:hAnsi="Times New Roman"/>
          <w:sz w:val="28"/>
          <w:szCs w:val="28"/>
        </w:rPr>
        <w:t xml:space="preserve"> часов</w:t>
      </w:r>
      <w:r w:rsidR="00B1189D">
        <w:rPr>
          <w:rFonts w:ascii="Times New Roman" w:hAnsi="Times New Roman"/>
          <w:sz w:val="28"/>
          <w:szCs w:val="28"/>
        </w:rPr>
        <w:t xml:space="preserve"> по коррекции двигательного дефектадля</w:t>
      </w:r>
      <w:r w:rsidRPr="00C85E89">
        <w:rPr>
          <w:rFonts w:ascii="Times New Roman" w:hAnsi="Times New Roman"/>
          <w:sz w:val="28"/>
          <w:szCs w:val="28"/>
        </w:rPr>
        <w:t xml:space="preserve"> каждого учащегося определяется медицинской службой в зависимости от тяжести двигательного нарушения (от 2 до 5 час/нед.).</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Учебный план для обучающихся с </w:t>
      </w:r>
      <w:r w:rsidR="00B1189D">
        <w:rPr>
          <w:rFonts w:ascii="Times New Roman" w:hAnsi="Times New Roman"/>
          <w:sz w:val="28"/>
          <w:szCs w:val="28"/>
        </w:rPr>
        <w:t>ТМНР</w:t>
      </w:r>
      <w:r w:rsidR="00446D98">
        <w:rPr>
          <w:rFonts w:ascii="Times New Roman" w:hAnsi="Times New Roman"/>
          <w:sz w:val="28"/>
          <w:szCs w:val="28"/>
        </w:rPr>
        <w:t xml:space="preserve"> (вариант 6.4.</w:t>
      </w:r>
      <w:r w:rsidRPr="00C85E89">
        <w:rPr>
          <w:rFonts w:ascii="Times New Roman" w:hAnsi="Times New Roman"/>
          <w:sz w:val="28"/>
          <w:szCs w:val="28"/>
        </w:rPr>
        <w:t>) разработан на основе федерального базисного учебного плана, утвержденного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 методических рекомендаций Министерства образования и науки Российской Федерации по вопросам обучения детей с ОВЗ и детей-инвалидов.</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 xml:space="preserve">Содержание обучения направлено на социализацию, коррекцию личности и познавательных возможностей обучающегося. На первый план </w:t>
      </w:r>
      <w:r w:rsidRPr="00C85E89">
        <w:rPr>
          <w:rFonts w:ascii="Times New Roman" w:hAnsi="Times New Roman"/>
          <w:sz w:val="28"/>
          <w:szCs w:val="28"/>
        </w:rPr>
        <w:lastRenderedPageBreak/>
        <w:t xml:space="preserve">выдвигаются задачи, связанные с приобретением элементарных знаний, формированием практических общеучебных знаний и навыков, обеспечивающих относительную самостоятельность детей в быту, их социальную адаптацию, а также развитие социально значимых качеств личности. </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Предполагаемое содержание коррекционно-развивающей работы с данной категорией детей относится к пропедевтическому уровню образованности. Это отражается в названиях учебных предметов: альтернативное чтение, графика и письмо, развитие речи и окружающий мир, математические представления и конструирование, здоровье и основы безопасности жизнедеятельности, музыка и движение, социально-бытовая ориентировка, ручной труд, адаптивная физкультура.</w:t>
      </w:r>
    </w:p>
    <w:p w:rsidR="009845D7" w:rsidRPr="00C85E89"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Коррекционно-ра</w:t>
      </w:r>
      <w:r w:rsidR="00446D98">
        <w:rPr>
          <w:rFonts w:ascii="Times New Roman" w:hAnsi="Times New Roman"/>
          <w:sz w:val="28"/>
          <w:szCs w:val="28"/>
        </w:rPr>
        <w:t>звивающие занятия для варианта 6.4.</w:t>
      </w:r>
      <w:r w:rsidRPr="00C85E89">
        <w:rPr>
          <w:rFonts w:ascii="Times New Roman" w:hAnsi="Times New Roman"/>
          <w:sz w:val="28"/>
          <w:szCs w:val="28"/>
        </w:rPr>
        <w:t xml:space="preserve"> строятся на основе предметно-практической деятельности детей, осуществляются учителем через систему специальных упражнений и адаптационно-компенсаторных технологий, включают большое количество игровых и занимательных моментов.</w:t>
      </w:r>
    </w:p>
    <w:p w:rsidR="009845D7" w:rsidRDefault="009845D7" w:rsidP="009845D7">
      <w:pPr>
        <w:spacing w:after="0" w:line="360" w:lineRule="auto"/>
        <w:ind w:firstLine="567"/>
        <w:jc w:val="both"/>
        <w:rPr>
          <w:rFonts w:ascii="Times New Roman" w:hAnsi="Times New Roman"/>
          <w:sz w:val="28"/>
          <w:szCs w:val="28"/>
        </w:rPr>
      </w:pPr>
      <w:r w:rsidRPr="00C85E89">
        <w:rPr>
          <w:rFonts w:ascii="Times New Roman" w:hAnsi="Times New Roman"/>
          <w:sz w:val="28"/>
          <w:szCs w:val="28"/>
        </w:rPr>
        <w:t>Коррекционная работа проводится в виде индивидуально-групповых занятий; продолжительность занятий и перемен, чередование занятий определяются учителем, исходя из психофизических особенностей и возможностей, эмоционального состояния детей.</w:t>
      </w:r>
    </w:p>
    <w:p w:rsidR="0064493F" w:rsidRDefault="0064493F" w:rsidP="009845D7">
      <w:pPr>
        <w:spacing w:after="0" w:line="360" w:lineRule="auto"/>
        <w:ind w:firstLine="567"/>
        <w:jc w:val="both"/>
        <w:rPr>
          <w:rFonts w:ascii="Times New Roman" w:hAnsi="Times New Roman"/>
          <w:sz w:val="28"/>
          <w:szCs w:val="28"/>
        </w:rPr>
      </w:pPr>
    </w:p>
    <w:p w:rsidR="00EE655F" w:rsidRPr="00FA1C68" w:rsidRDefault="00EE655F" w:rsidP="00EE655F">
      <w:pPr>
        <w:pStyle w:val="Heading"/>
        <w:jc w:val="center"/>
        <w:rPr>
          <w:rFonts w:ascii="Times New Roman" w:hAnsi="Times New Roman" w:cs="Times New Roman"/>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FA49E3" w:rsidRPr="00276B54"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732F25">
            <w:pPr>
              <w:jc w:val="center"/>
              <w:rPr>
                <w:rFonts w:ascii="Times New Roman" w:hAnsi="Times New Roman" w:cs="Times New Roman"/>
                <w:b/>
                <w:szCs w:val="24"/>
              </w:rPr>
            </w:pPr>
            <w:r w:rsidRPr="00276B54">
              <w:rPr>
                <w:rFonts w:ascii="Times New Roman" w:hAnsi="Times New Roman" w:cs="Times New Roman"/>
                <w:b/>
                <w:szCs w:val="28"/>
              </w:rPr>
              <w:lastRenderedPageBreak/>
              <w:t xml:space="preserve">учебный план </w:t>
            </w:r>
            <w:r w:rsidRPr="00276B54">
              <w:rPr>
                <w:rFonts w:ascii="Times New Roman" w:hAnsi="Times New Roman" w:cs="Times New Roman"/>
                <w:b/>
                <w:szCs w:val="28"/>
              </w:rPr>
              <w:br/>
              <w:t>АООП начального общего образования обучающихся с НОДА с  ТМНР  (вариант 6.4)годовой</w:t>
            </w:r>
          </w:p>
        </w:tc>
      </w:tr>
      <w:tr w:rsidR="00FA49E3" w:rsidRPr="00276B5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rPr>
            </w:pPr>
            <w:r w:rsidRPr="00276B54">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rPr>
            </w:pPr>
            <w:r w:rsidRPr="00276B54">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Количество часов в неделю</w:t>
            </w:r>
          </w:p>
        </w:tc>
      </w:tr>
      <w:tr w:rsidR="00FA49E3" w:rsidRPr="00276B5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 w:val="20"/>
                <w:szCs w:val="24"/>
              </w:rPr>
            </w:pPr>
            <w:r w:rsidRPr="00276B54">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rPr>
            </w:pPr>
            <w:r w:rsidRPr="00276B54">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b/>
                <w:szCs w:val="24"/>
                <w:lang w:val="en-US"/>
              </w:rPr>
            </w:pPr>
            <w:r w:rsidRPr="00276B54">
              <w:rPr>
                <w:rFonts w:ascii="Times New Roman" w:hAnsi="Times New Roman" w:cs="Times New Roman"/>
                <w:b/>
                <w:szCs w:val="24"/>
              </w:rPr>
              <w:t>Всего</w:t>
            </w:r>
          </w:p>
        </w:tc>
      </w:tr>
      <w:tr w:rsidR="00FA49E3" w:rsidRPr="00276B54" w:rsidTr="00276B54">
        <w:trPr>
          <w:trHeight w:val="595"/>
        </w:trPr>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
                <w:szCs w:val="24"/>
              </w:rPr>
            </w:pPr>
            <w:r w:rsidRPr="00276B54">
              <w:rPr>
                <w:rFonts w:ascii="Times New Roman" w:hAnsi="Times New Roman" w:cs="Times New Roman"/>
                <w:b/>
                <w:i/>
                <w:szCs w:val="24"/>
              </w:rPr>
              <w:t>Обязательная часть</w:t>
            </w:r>
          </w:p>
        </w:tc>
      </w:tr>
      <w:tr w:rsidR="00FD4856" w:rsidRPr="00276B5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D4856" w:rsidRPr="00276B54" w:rsidRDefault="00C51FF3" w:rsidP="00276B54">
            <w:pPr>
              <w:rPr>
                <w:rFonts w:ascii="Times New Roman" w:hAnsi="Times New Roman" w:cs="Times New Roman"/>
                <w:bCs/>
                <w:szCs w:val="24"/>
              </w:rPr>
            </w:pPr>
            <w:r w:rsidRPr="00276B54">
              <w:rPr>
                <w:rFonts w:ascii="Times New Roman" w:hAnsi="Times New Roman" w:cs="Times New Roman"/>
                <w:bCs/>
                <w:szCs w:val="24"/>
              </w:rPr>
              <w:t>Язык и речевая практика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rPr>
              <w:t>Общение и ч</w:t>
            </w:r>
            <w:r w:rsidR="00FD4856" w:rsidRPr="00276B54">
              <w:rPr>
                <w:rFonts w:ascii="Times New Roman" w:hAnsi="Times New Roman" w:cs="Times New Roman"/>
                <w:b w:val="0"/>
              </w:rPr>
              <w:t>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660</w:t>
            </w:r>
          </w:p>
        </w:tc>
      </w:tr>
      <w:tr w:rsidR="00FA49E3" w:rsidRPr="00276B5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49E3" w:rsidRPr="00276B54" w:rsidRDefault="00FA49E3" w:rsidP="00276B54">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rPr>
              <w:t>П</w:t>
            </w:r>
            <w:r w:rsidR="00FA49E3" w:rsidRPr="00276B54">
              <w:rPr>
                <w:rFonts w:ascii="Times New Roman" w:hAnsi="Times New Roman" w:cs="Times New Roman"/>
                <w:b w:val="0"/>
              </w:rPr>
              <w:t>исьмо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495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 xml:space="preserve">Математика </w:t>
            </w:r>
            <w:r w:rsidRPr="00276B54">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 xml:space="preserve">Математические представления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132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r w:rsidRPr="00276B54">
              <w:rPr>
                <w:rFonts w:ascii="Times New Roman" w:hAnsi="Times New Roman" w:cs="Times New Roman"/>
                <w:szCs w:val="24"/>
              </w:rPr>
              <w:t>132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660</w:t>
            </w:r>
          </w:p>
        </w:tc>
      </w:tr>
      <w:tr w:rsidR="00FA49E3"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 xml:space="preserve">Развитие речи и окружающий </w:t>
            </w:r>
            <w:r w:rsidR="00301294" w:rsidRPr="00276B54">
              <w:rPr>
                <w:rFonts w:ascii="Times New Roman" w:hAnsi="Times New Roman" w:cs="Times New Roman"/>
                <w:b w:val="0"/>
              </w:rPr>
              <w:t xml:space="preserve"> </w:t>
            </w:r>
            <w:r w:rsidR="00301294" w:rsidRPr="00276B54">
              <w:rPr>
                <w:rFonts w:ascii="Times New Roman" w:hAnsi="Times New Roman" w:cs="Times New Roman"/>
                <w:b w:val="0"/>
                <w:color w:val="FF0000"/>
              </w:rPr>
              <w:t>природный</w:t>
            </w:r>
            <w:r w:rsidR="00301294" w:rsidRPr="00276B54">
              <w:rPr>
                <w:rFonts w:ascii="Times New Roman" w:hAnsi="Times New Roman" w:cs="Times New Roman"/>
                <w:b w:val="0"/>
              </w:rPr>
              <w:t xml:space="preserve"> </w:t>
            </w:r>
            <w:r w:rsidRPr="00276B54">
              <w:rPr>
                <w:rFonts w:ascii="Times New Roman" w:hAnsi="Times New Roman" w:cs="Times New Roman"/>
                <w:b w:val="0"/>
              </w:rPr>
              <w:t>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6</w:t>
            </w:r>
            <w:r w:rsidR="00FD4856" w:rsidRPr="00276B54">
              <w:rPr>
                <w:rFonts w:ascii="Times New Roman" w:hAnsi="Times New Roman" w:cs="Times New Roman"/>
                <w:b w:val="0"/>
              </w:rPr>
              <w:t>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pStyle w:val="Heading"/>
              <w:jc w:val="center"/>
              <w:rPr>
                <w:rFonts w:ascii="Times New Roman" w:hAnsi="Times New Roman" w:cs="Times New Roman"/>
                <w:b w:val="0"/>
              </w:rPr>
            </w:pPr>
            <w:r w:rsidRPr="00276B54">
              <w:rPr>
                <w:rFonts w:ascii="Times New Roman" w:hAnsi="Times New Roman" w:cs="Times New Roman"/>
                <w:b w:val="0"/>
              </w:rPr>
              <w:t>6</w:t>
            </w:r>
            <w:r w:rsidR="00FD4856" w:rsidRPr="00276B54">
              <w:rPr>
                <w:rFonts w:ascii="Times New Roman" w:hAnsi="Times New Roman" w:cs="Times New Roman"/>
                <w:b w:val="0"/>
              </w:rPr>
              <w:t>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A49E3"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6</w:t>
            </w:r>
            <w:r w:rsidR="00FD4856" w:rsidRPr="00276B54">
              <w:rPr>
                <w:rFonts w:ascii="Times New Roman" w:hAnsi="Times New Roman" w:cs="Times New Roman"/>
                <w:szCs w:val="24"/>
              </w:rPr>
              <w:t>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264</w:t>
            </w:r>
          </w:p>
        </w:tc>
      </w:tr>
      <w:tr w:rsidR="00FA49E3" w:rsidRPr="00276B54" w:rsidTr="00276B54">
        <w:tc>
          <w:tcPr>
            <w:tcW w:w="2146" w:type="dxa"/>
            <w:vMerge w:val="restart"/>
            <w:tcBorders>
              <w:top w:val="single" w:sz="4" w:space="0" w:color="auto"/>
              <w:left w:val="single" w:sz="4" w:space="0" w:color="auto"/>
              <w:right w:val="single" w:sz="4" w:space="0" w:color="auto"/>
            </w:tcBorders>
            <w:shd w:val="clear" w:color="auto" w:fill="auto"/>
          </w:tcPr>
          <w:p w:rsidR="00FA49E3" w:rsidRPr="00276B54" w:rsidRDefault="00FA49E3" w:rsidP="00276B54">
            <w:pPr>
              <w:pStyle w:val="Heading"/>
              <w:rPr>
                <w:rFonts w:ascii="Times New Roman" w:hAnsi="Times New Roman" w:cs="Times New Roman"/>
                <w:b w:val="0"/>
              </w:rPr>
            </w:pPr>
            <w:r w:rsidRPr="00276B54">
              <w:rPr>
                <w:rFonts w:ascii="Times New Roman" w:hAnsi="Times New Roman" w:cs="Times New Roman"/>
                <w:b w:val="0"/>
              </w:rPr>
              <w:t>Человек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301294" w:rsidP="00276B54">
            <w:pPr>
              <w:spacing w:after="0" w:line="240" w:lineRule="auto"/>
              <w:rPr>
                <w:rFonts w:ascii="Times New Roman" w:hAnsi="Times New Roman" w:cs="Times New Roman"/>
                <w:color w:val="FF0000"/>
                <w:sz w:val="24"/>
                <w:szCs w:val="24"/>
              </w:rPr>
            </w:pPr>
            <w:r w:rsidRPr="00276B54">
              <w:rPr>
                <w:rFonts w:ascii="Times New Roman" w:hAnsi="Times New Roman" w:cs="Times New Roman"/>
                <w:color w:val="FF0000"/>
                <w:sz w:val="24"/>
                <w:szCs w:val="24"/>
              </w:rPr>
              <w:t>Ж</w:t>
            </w:r>
            <w:r w:rsidR="00FA49E3" w:rsidRPr="00276B54">
              <w:rPr>
                <w:rFonts w:ascii="Times New Roman" w:hAnsi="Times New Roman" w:cs="Times New Roman"/>
                <w:color w:val="FF0000"/>
                <w:sz w:val="24"/>
                <w:szCs w:val="24"/>
              </w:rPr>
              <w:t>изнедеятельност</w:t>
            </w:r>
            <w:r w:rsidRPr="00276B54">
              <w:rPr>
                <w:rFonts w:ascii="Times New Roman" w:hAnsi="Times New Roman" w:cs="Times New Roman"/>
                <w:color w:val="FF0000"/>
                <w:sz w:val="24"/>
                <w:szCs w:val="24"/>
              </w:rPr>
              <w:t>ь человека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A49E3"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vMerge/>
            <w:tcBorders>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spacing w:after="0" w:line="240" w:lineRule="auto"/>
              <w:rPr>
                <w:rFonts w:ascii="Times New Roman" w:hAnsi="Times New Roman" w:cs="Times New Roman"/>
                <w:color w:val="FF0000"/>
                <w:sz w:val="24"/>
                <w:szCs w:val="24"/>
              </w:rPr>
            </w:pPr>
            <w:r w:rsidRPr="00276B54">
              <w:rPr>
                <w:rFonts w:ascii="Times New Roman" w:hAnsi="Times New Roman" w:cs="Times New Roman"/>
                <w:color w:val="FF0000"/>
                <w:sz w:val="24"/>
                <w:szCs w:val="24"/>
              </w:rPr>
              <w:t>Самообслуживание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p>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vAlign w:val="center"/>
          </w:tcPr>
          <w:p w:rsidR="00FD4856" w:rsidRPr="00276B54" w:rsidRDefault="00FD4856" w:rsidP="00276B54">
            <w:pPr>
              <w:rPr>
                <w:rFonts w:ascii="Times New Roman" w:hAnsi="Times New Roman" w:cs="Times New Roman"/>
                <w:bCs/>
                <w:szCs w:val="24"/>
              </w:rPr>
            </w:pPr>
            <w:r w:rsidRPr="00276B54">
              <w:rPr>
                <w:rFonts w:ascii="Times New Roman" w:hAnsi="Times New Roman" w:cs="Times New Roman"/>
                <w:bCs/>
                <w:szCs w:val="24"/>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rPr>
            </w:pPr>
            <w:r w:rsidRPr="00276B54">
              <w:rPr>
                <w:rFonts w:ascii="Times New Roman" w:hAnsi="Times New Roman" w:cs="Times New Roman"/>
                <w:b w:val="0"/>
                <w:color w:val="FF0000"/>
              </w:rPr>
              <w:t>Предметные действи</w:t>
            </w:r>
            <w:r w:rsidRPr="00276B54">
              <w:rPr>
                <w:rFonts w:ascii="Times New Roman" w:hAnsi="Times New Roman" w:cs="Times New Roman"/>
                <w:b w:val="0"/>
              </w:rPr>
              <w:t>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165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b w:val="0"/>
              </w:rPr>
            </w:pPr>
            <w:r w:rsidRPr="00276B54">
              <w:rPr>
                <w:rFonts w:ascii="Times New Roman" w:hAnsi="Times New Roman" w:cs="Times New Roman"/>
                <w:b w:val="0"/>
              </w:rPr>
              <w:t>Физическая культура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301294" w:rsidP="00276B54">
            <w:pPr>
              <w:pStyle w:val="Heading"/>
              <w:rPr>
                <w:rFonts w:ascii="Times New Roman" w:hAnsi="Times New Roman" w:cs="Times New Roman"/>
                <w:b w:val="0"/>
                <w:color w:val="FF0000"/>
              </w:rPr>
            </w:pPr>
            <w:r w:rsidRPr="00276B54">
              <w:rPr>
                <w:rFonts w:ascii="Times New Roman" w:hAnsi="Times New Roman" w:cs="Times New Roman"/>
                <w:b w:val="0"/>
                <w:color w:val="FF0000"/>
              </w:rPr>
              <w:t>А</w:t>
            </w:r>
            <w:r w:rsidR="00FD4856" w:rsidRPr="00276B54">
              <w:rPr>
                <w:rFonts w:ascii="Times New Roman" w:hAnsi="Times New Roman" w:cs="Times New Roman"/>
                <w:b w:val="0"/>
                <w:color w:val="FF0000"/>
              </w:rPr>
              <w:t>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99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szCs w:val="24"/>
              </w:rPr>
            </w:pPr>
            <w:r w:rsidRPr="00276B54">
              <w:rPr>
                <w:rFonts w:ascii="Times New Roman" w:hAnsi="Times New Roman" w:cs="Times New Roman"/>
                <w:szCs w:val="24"/>
              </w:rPr>
              <w:t>99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495</w:t>
            </w:r>
          </w:p>
        </w:tc>
      </w:tr>
      <w:tr w:rsidR="00FD4856" w:rsidRPr="00276B54"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rPr>
                <w:rFonts w:ascii="Times New Roman" w:hAnsi="Times New Roman" w:cs="Times New Roman"/>
              </w:rPr>
            </w:pPr>
            <w:r w:rsidRPr="00276B54">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660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660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spacing w:after="0" w:line="240" w:lineRule="auto"/>
              <w:jc w:val="center"/>
              <w:rPr>
                <w:rFonts w:ascii="Times New Roman" w:hAnsi="Times New Roman" w:cs="Times New Roman"/>
                <w:b/>
                <w:szCs w:val="24"/>
              </w:rPr>
            </w:pPr>
            <w:r w:rsidRPr="00276B54">
              <w:rPr>
                <w:rFonts w:ascii="Times New Roman" w:hAnsi="Times New Roman" w:cs="Times New Roman"/>
                <w:b/>
                <w:szCs w:val="24"/>
              </w:rPr>
              <w:t>693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3399</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szCs w:val="24"/>
              </w:rPr>
            </w:pPr>
            <w:r w:rsidRPr="00276B54">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66</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b w:val="0"/>
              </w:rPr>
            </w:pPr>
            <w:r w:rsidRPr="00276B54">
              <w:rPr>
                <w:rFonts w:ascii="Times New Roman" w:hAnsi="Times New Roman" w:cs="Times New Roman"/>
                <w:b w:val="0"/>
              </w:rPr>
              <w:t>264</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szCs w:val="24"/>
              </w:rPr>
            </w:pPr>
            <w:r w:rsidRPr="00276B54">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693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759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pStyle w:val="Heading"/>
              <w:jc w:val="center"/>
              <w:rPr>
                <w:rFonts w:ascii="Times New Roman" w:hAnsi="Times New Roman" w:cs="Times New Roman"/>
              </w:rPr>
            </w:pPr>
            <w:r w:rsidRPr="00276B54">
              <w:rPr>
                <w:rFonts w:ascii="Times New Roman" w:hAnsi="Times New Roman" w:cs="Times New Roman"/>
              </w:rPr>
              <w:t>3663</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b/>
                <w:szCs w:val="24"/>
              </w:rPr>
            </w:pPr>
            <w:r w:rsidRPr="00276B54">
              <w:rPr>
                <w:rFonts w:ascii="Times New Roman" w:hAnsi="Times New Roman" w:cs="Times New Roman"/>
                <w:b/>
                <w:szCs w:val="24"/>
              </w:rPr>
              <w:t>Внеурочная деятельность</w:t>
            </w:r>
            <w:r w:rsidR="00481658" w:rsidRPr="00276B54">
              <w:rPr>
                <w:rFonts w:ascii="Times New Roman" w:hAnsi="Times New Roman" w:cs="Times New Roman"/>
                <w:b/>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330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b/>
                <w:szCs w:val="24"/>
              </w:rPr>
            </w:pPr>
            <w:r w:rsidRPr="00276B54">
              <w:rPr>
                <w:rFonts w:ascii="Times New Roman" w:hAnsi="Times New Roman" w:cs="Times New Roman"/>
                <w:b/>
                <w:szCs w:val="24"/>
              </w:rPr>
              <w:t>330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b/>
                <w:szCs w:val="24"/>
              </w:rPr>
            </w:pPr>
            <w:r w:rsidRPr="00276B54">
              <w:rPr>
                <w:rFonts w:ascii="Times New Roman" w:hAnsi="Times New Roman" w:cs="Times New Roman"/>
                <w:b/>
                <w:szCs w:val="24"/>
              </w:rPr>
              <w:t>1650</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rPr>
                <w:rFonts w:ascii="Times New Roman" w:hAnsi="Times New Roman" w:cs="Times New Roman"/>
                <w:szCs w:val="24"/>
              </w:rPr>
            </w:pPr>
            <w:r w:rsidRPr="00276B54">
              <w:rPr>
                <w:rFonts w:ascii="Times New Roman" w:hAnsi="Times New Roman" w:cs="Times New Roman"/>
                <w:i/>
                <w:szCs w:val="24"/>
              </w:rPr>
              <w:t xml:space="preserve">- </w:t>
            </w:r>
            <w:r w:rsidR="00FD4856" w:rsidRPr="00276B54">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825</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szCs w:val="24"/>
              </w:rPr>
            </w:pPr>
            <w:r w:rsidRPr="00276B54">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825</w:t>
            </w:r>
          </w:p>
        </w:tc>
      </w:tr>
      <w:tr w:rsidR="00FD4856" w:rsidRPr="00276B54"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rPr>
                <w:rFonts w:ascii="Times New Roman" w:hAnsi="Times New Roman" w:cs="Times New Roman"/>
                <w:szCs w:val="24"/>
              </w:rPr>
            </w:pPr>
            <w:r w:rsidRPr="00276B54">
              <w:rPr>
                <w:rFonts w:ascii="Times New Roman" w:hAnsi="Times New Roman" w:cs="Times New Roman"/>
                <w:i/>
                <w:szCs w:val="24"/>
              </w:rPr>
              <w:t xml:space="preserve">- </w:t>
            </w:r>
            <w:r w:rsidR="00FD4856" w:rsidRPr="00276B54">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165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825</w:t>
            </w:r>
          </w:p>
        </w:tc>
      </w:tr>
      <w:tr w:rsidR="00FD485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rPr>
                <w:rFonts w:ascii="Times New Roman" w:hAnsi="Times New Roman" w:cs="Times New Roman"/>
                <w:i/>
                <w:szCs w:val="24"/>
              </w:rPr>
            </w:pPr>
            <w:r w:rsidRPr="00276B54">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1023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FD4856" w:rsidP="00276B54">
            <w:pPr>
              <w:jc w:val="center"/>
              <w:rPr>
                <w:rFonts w:ascii="Times New Roman" w:hAnsi="Times New Roman" w:cs="Times New Roman"/>
                <w:szCs w:val="24"/>
              </w:rPr>
            </w:pPr>
            <w:r w:rsidRPr="00276B54">
              <w:rPr>
                <w:rFonts w:ascii="Times New Roman" w:hAnsi="Times New Roman" w:cs="Times New Roman"/>
                <w:szCs w:val="24"/>
              </w:rPr>
              <w:t>1023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jc w:val="center"/>
              <w:rPr>
                <w:rFonts w:ascii="Times New Roman" w:hAnsi="Times New Roman" w:cs="Times New Roman"/>
                <w:szCs w:val="24"/>
              </w:rPr>
            </w:pPr>
            <w:r w:rsidRPr="00276B54">
              <w:rPr>
                <w:rFonts w:ascii="Times New Roman" w:hAnsi="Times New Roman" w:cs="Times New Roman"/>
                <w:szCs w:val="24"/>
              </w:rPr>
              <w:t>1089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jc w:val="center"/>
              <w:rPr>
                <w:rFonts w:ascii="Times New Roman" w:hAnsi="Times New Roman" w:cs="Times New Roman"/>
                <w:szCs w:val="24"/>
              </w:rPr>
            </w:pPr>
            <w:r w:rsidRPr="00276B54">
              <w:rPr>
                <w:rFonts w:ascii="Times New Roman" w:hAnsi="Times New Roman" w:cs="Times New Roman"/>
                <w:szCs w:val="24"/>
              </w:rPr>
              <w:t>1089</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D4856" w:rsidRPr="00276B54" w:rsidRDefault="00481658" w:rsidP="00276B54">
            <w:pPr>
              <w:jc w:val="center"/>
              <w:rPr>
                <w:rFonts w:ascii="Times New Roman" w:hAnsi="Times New Roman" w:cs="Times New Roman"/>
                <w:szCs w:val="24"/>
              </w:rPr>
            </w:pPr>
            <w:r w:rsidRPr="00276B54">
              <w:rPr>
                <w:rFonts w:ascii="Times New Roman" w:hAnsi="Times New Roman" w:cs="Times New Roman"/>
                <w:szCs w:val="24"/>
              </w:rPr>
              <w:t>1089</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FD4856" w:rsidRPr="00FA1C68" w:rsidRDefault="00481658" w:rsidP="00276B54">
            <w:pPr>
              <w:jc w:val="center"/>
              <w:rPr>
                <w:rFonts w:ascii="Times New Roman" w:hAnsi="Times New Roman" w:cs="Times New Roman"/>
                <w:szCs w:val="24"/>
              </w:rPr>
            </w:pPr>
            <w:r w:rsidRPr="00276B54">
              <w:rPr>
                <w:rFonts w:ascii="Times New Roman" w:hAnsi="Times New Roman" w:cs="Times New Roman"/>
                <w:szCs w:val="24"/>
              </w:rPr>
              <w:t>5313</w:t>
            </w:r>
          </w:p>
        </w:tc>
      </w:tr>
    </w:tbl>
    <w:p w:rsidR="00EE655F" w:rsidRDefault="00EE655F" w:rsidP="00276B54">
      <w:pPr>
        <w:spacing w:after="0" w:line="360" w:lineRule="auto"/>
        <w:ind w:firstLine="709"/>
        <w:jc w:val="both"/>
        <w:rPr>
          <w:rStyle w:val="c12"/>
        </w:rPr>
      </w:pPr>
    </w:p>
    <w:tbl>
      <w:tblPr>
        <w:tblpPr w:leftFromText="180" w:rightFromText="180" w:vertAnchor="text" w:horzAnchor="margin" w:tblpY="-292"/>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6"/>
        <w:gridCol w:w="2519"/>
        <w:gridCol w:w="1010"/>
        <w:gridCol w:w="850"/>
        <w:gridCol w:w="851"/>
        <w:gridCol w:w="850"/>
        <w:gridCol w:w="851"/>
        <w:gridCol w:w="993"/>
      </w:tblGrid>
      <w:tr w:rsidR="00EE655F" w:rsidRPr="00FA1C68"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606E64">
            <w:pPr>
              <w:jc w:val="center"/>
              <w:rPr>
                <w:rFonts w:ascii="Times New Roman" w:hAnsi="Times New Roman" w:cs="Times New Roman"/>
                <w:b/>
                <w:szCs w:val="24"/>
              </w:rPr>
            </w:pPr>
            <w:r w:rsidRPr="00276B54">
              <w:rPr>
                <w:rFonts w:ascii="Times New Roman" w:hAnsi="Times New Roman" w:cs="Times New Roman"/>
                <w:b/>
                <w:szCs w:val="28"/>
              </w:rPr>
              <w:lastRenderedPageBreak/>
              <w:t xml:space="preserve">учебный план </w:t>
            </w:r>
            <w:r w:rsidRPr="00276B54">
              <w:rPr>
                <w:rFonts w:ascii="Times New Roman" w:hAnsi="Times New Roman" w:cs="Times New Roman"/>
                <w:b/>
                <w:szCs w:val="28"/>
              </w:rPr>
              <w:br/>
              <w:t xml:space="preserve">АООП начального общего образования обучающихся с НОДА с </w:t>
            </w:r>
            <w:r w:rsidR="00606E64" w:rsidRPr="00276B54">
              <w:rPr>
                <w:rFonts w:ascii="Times New Roman" w:hAnsi="Times New Roman" w:cs="Times New Roman"/>
                <w:b/>
                <w:szCs w:val="28"/>
              </w:rPr>
              <w:t>ТМНР(вариант 6.4</w:t>
            </w:r>
            <w:r w:rsidRPr="00276B54">
              <w:rPr>
                <w:rFonts w:ascii="Times New Roman" w:hAnsi="Times New Roman" w:cs="Times New Roman"/>
                <w:b/>
                <w:szCs w:val="28"/>
              </w:rPr>
              <w:t>)недельный</w:t>
            </w:r>
          </w:p>
        </w:tc>
      </w:tr>
      <w:tr w:rsidR="00EE655F" w:rsidRPr="00FA1C68"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rPr>
            </w:pPr>
            <w:r w:rsidRPr="00276B54">
              <w:rPr>
                <w:rFonts w:ascii="Times New Roman" w:hAnsi="Times New Roman" w:cs="Times New Roman"/>
              </w:rPr>
              <w:t>Предметные области</w:t>
            </w:r>
          </w:p>
        </w:tc>
        <w:tc>
          <w:tcPr>
            <w:tcW w:w="2519" w:type="dxa"/>
            <w:vMerge w:val="restart"/>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rPr>
            </w:pPr>
            <w:r w:rsidRPr="00276B54">
              <w:rPr>
                <w:rFonts w:ascii="Times New Roman" w:hAnsi="Times New Roman" w:cs="Times New Roman"/>
              </w:rPr>
              <w:t>Учебные предметы</w:t>
            </w:r>
          </w:p>
        </w:tc>
        <w:tc>
          <w:tcPr>
            <w:tcW w:w="5405" w:type="dxa"/>
            <w:gridSpan w:val="6"/>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Количество часов в неделю</w:t>
            </w:r>
          </w:p>
        </w:tc>
      </w:tr>
      <w:tr w:rsidR="00EE655F" w:rsidRPr="00FA1C68"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655F" w:rsidRPr="00276B54" w:rsidRDefault="00EE655F" w:rsidP="00FD4856">
            <w:pPr>
              <w:rPr>
                <w:rFonts w:ascii="Times New Roman" w:hAnsi="Times New Roman" w:cs="Times New Roman"/>
                <w:b/>
                <w:bCs/>
                <w:szCs w:val="24"/>
              </w:rPr>
            </w:pPr>
          </w:p>
        </w:tc>
        <w:tc>
          <w:tcPr>
            <w:tcW w:w="25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EE655F" w:rsidRPr="00276B54" w:rsidRDefault="00EE655F" w:rsidP="00FD4856">
            <w:pPr>
              <w:rPr>
                <w:rFonts w:ascii="Times New Roman" w:hAnsi="Times New Roman" w:cs="Times New Roman"/>
                <w:b/>
                <w:bCs/>
                <w:szCs w:val="24"/>
              </w:rPr>
            </w:pP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 w:val="20"/>
                <w:szCs w:val="24"/>
              </w:rPr>
            </w:pPr>
            <w:r w:rsidRPr="00276B54">
              <w:rPr>
                <w:rFonts w:ascii="Times New Roman" w:hAnsi="Times New Roman" w:cs="Times New Roman"/>
                <w:b/>
                <w:sz w:val="20"/>
                <w:szCs w:val="24"/>
              </w:rPr>
              <w:t>Подгот.</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II</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rPr>
              <w:t>III</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rPr>
            </w:pPr>
            <w:r w:rsidRPr="00276B54">
              <w:rPr>
                <w:rFonts w:ascii="Times New Roman" w:hAnsi="Times New Roman" w:cs="Times New Roman"/>
                <w:b/>
                <w:szCs w:val="24"/>
                <w:lang w:val="en-US"/>
              </w:rPr>
              <w:t>IV</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b/>
                <w:szCs w:val="24"/>
                <w:lang w:val="en-US"/>
              </w:rPr>
            </w:pPr>
            <w:r w:rsidRPr="00276B54">
              <w:rPr>
                <w:rFonts w:ascii="Times New Roman" w:hAnsi="Times New Roman" w:cs="Times New Roman"/>
                <w:b/>
                <w:szCs w:val="24"/>
              </w:rPr>
              <w:t>Всего</w:t>
            </w:r>
          </w:p>
        </w:tc>
      </w:tr>
      <w:tr w:rsidR="00EE655F" w:rsidRPr="00FA1C68" w:rsidTr="00276B54">
        <w:tc>
          <w:tcPr>
            <w:tcW w:w="1007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EE655F" w:rsidRPr="00276B54" w:rsidRDefault="00EE655F" w:rsidP="00FD4856">
            <w:pPr>
              <w:rPr>
                <w:rFonts w:ascii="Times New Roman" w:hAnsi="Times New Roman" w:cs="Times New Roman"/>
                <w:b/>
                <w:szCs w:val="24"/>
              </w:rPr>
            </w:pPr>
            <w:r w:rsidRPr="00276B54">
              <w:rPr>
                <w:rFonts w:ascii="Times New Roman" w:hAnsi="Times New Roman" w:cs="Times New Roman"/>
                <w:b/>
                <w:i/>
                <w:szCs w:val="24"/>
              </w:rPr>
              <w:t>Обязательная часть</w:t>
            </w:r>
          </w:p>
        </w:tc>
      </w:tr>
      <w:tr w:rsidR="00606E64" w:rsidRPr="00FA1C68" w:rsidTr="00276B54">
        <w:tc>
          <w:tcPr>
            <w:tcW w:w="2146" w:type="dxa"/>
            <w:vMerge w:val="restart"/>
            <w:tcBorders>
              <w:left w:val="single" w:sz="4" w:space="0" w:color="auto"/>
              <w:right w:val="single" w:sz="4" w:space="0" w:color="auto"/>
            </w:tcBorders>
            <w:shd w:val="clear" w:color="auto" w:fill="auto"/>
            <w:vAlign w:val="center"/>
          </w:tcPr>
          <w:p w:rsidR="00606E64" w:rsidRPr="00276B54" w:rsidRDefault="00FC1296" w:rsidP="00FD4856">
            <w:pPr>
              <w:rPr>
                <w:rFonts w:ascii="Times New Roman" w:hAnsi="Times New Roman" w:cs="Times New Roman"/>
                <w:bCs/>
                <w:szCs w:val="24"/>
              </w:rPr>
            </w:pPr>
            <w:r w:rsidRPr="00276B54">
              <w:rPr>
                <w:rFonts w:ascii="Times New Roman" w:hAnsi="Times New Roman" w:cs="Times New Roman"/>
                <w:bCs/>
                <w:szCs w:val="24"/>
              </w:rPr>
              <w:t>Язык и речевая практика</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301294" w:rsidP="00FD4856">
            <w:pPr>
              <w:pStyle w:val="Heading"/>
              <w:rPr>
                <w:rFonts w:ascii="Times New Roman" w:hAnsi="Times New Roman" w:cs="Times New Roman"/>
                <w:b w:val="0"/>
              </w:rPr>
            </w:pPr>
            <w:r w:rsidRPr="00276B54">
              <w:rPr>
                <w:rFonts w:ascii="Times New Roman" w:hAnsi="Times New Roman" w:cs="Times New Roman"/>
                <w:b w:val="0"/>
              </w:rPr>
              <w:t xml:space="preserve">Общение и </w:t>
            </w:r>
            <w:r w:rsidR="00606E64" w:rsidRPr="00276B54">
              <w:rPr>
                <w:rFonts w:ascii="Times New Roman" w:hAnsi="Times New Roman" w:cs="Times New Roman"/>
                <w:b w:val="0"/>
              </w:rPr>
              <w:t>чтение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jc w:val="center"/>
              <w:rPr>
                <w:rFonts w:ascii="Times New Roman" w:hAnsi="Times New Roman" w:cs="Times New Roman"/>
                <w:szCs w:val="24"/>
              </w:rPr>
            </w:pPr>
            <w:r w:rsidRPr="00276B54">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jc w:val="center"/>
              <w:rPr>
                <w:rFonts w:ascii="Times New Roman" w:hAnsi="Times New Roman" w:cs="Times New Roman"/>
                <w:b w:val="0"/>
              </w:rPr>
            </w:pPr>
            <w:r w:rsidRPr="00276B54">
              <w:rPr>
                <w:rFonts w:ascii="Times New Roman" w:hAnsi="Times New Roman" w:cs="Times New Roman"/>
                <w:b w:val="0"/>
              </w:rPr>
              <w:t>20</w:t>
            </w:r>
          </w:p>
        </w:tc>
      </w:tr>
      <w:tr w:rsidR="00606E64" w:rsidRPr="00FA1C68" w:rsidTr="00276B54">
        <w:tc>
          <w:tcPr>
            <w:tcW w:w="2146" w:type="dxa"/>
            <w:vMerge/>
            <w:tcBorders>
              <w:left w:val="single" w:sz="4" w:space="0" w:color="auto"/>
              <w:bottom w:val="single" w:sz="4" w:space="0" w:color="auto"/>
              <w:right w:val="single" w:sz="4" w:space="0" w:color="auto"/>
            </w:tcBorders>
            <w:shd w:val="clear" w:color="auto" w:fill="auto"/>
            <w:vAlign w:val="center"/>
          </w:tcPr>
          <w:p w:rsidR="00606E64" w:rsidRPr="00276B54" w:rsidRDefault="00606E64" w:rsidP="00FD4856">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606E64" w:rsidP="00FD4856">
            <w:pPr>
              <w:pStyle w:val="Heading"/>
              <w:rPr>
                <w:rFonts w:ascii="Times New Roman" w:hAnsi="Times New Roman" w:cs="Times New Roman"/>
                <w:b w:val="0"/>
              </w:rPr>
            </w:pPr>
            <w:r w:rsidRPr="00276B54">
              <w:rPr>
                <w:rFonts w:ascii="Times New Roman" w:hAnsi="Times New Roman" w:cs="Times New Roman"/>
                <w:b w:val="0"/>
              </w:rPr>
              <w:t>письмо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jc w:val="center"/>
              <w:rPr>
                <w:rFonts w:ascii="Times New Roman" w:hAnsi="Times New Roman" w:cs="Times New Roman"/>
                <w:szCs w:val="24"/>
              </w:rPr>
            </w:pPr>
            <w:r w:rsidRPr="00276B54">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606E64"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15</w:t>
            </w:r>
          </w:p>
        </w:tc>
      </w:tr>
      <w:tr w:rsidR="00EE655F"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rPr>
                <w:rFonts w:ascii="Times New Roman" w:hAnsi="Times New Roman" w:cs="Times New Roman"/>
                <w:b w:val="0"/>
              </w:rPr>
            </w:pPr>
            <w:r w:rsidRPr="00276B54">
              <w:rPr>
                <w:rFonts w:ascii="Times New Roman" w:hAnsi="Times New Roman" w:cs="Times New Roman"/>
                <w:b w:val="0"/>
              </w:rPr>
              <w:t xml:space="preserve">Математика </w:t>
            </w:r>
            <w:r w:rsidRPr="00276B54">
              <w:rPr>
                <w:rFonts w:ascii="Times New Roman" w:hAnsi="Times New Roman" w:cs="Times New Roman"/>
                <w:b w:val="0"/>
              </w:rPr>
              <w:br/>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606E64" w:rsidP="00301294">
            <w:pPr>
              <w:pStyle w:val="Heading"/>
              <w:rPr>
                <w:rFonts w:ascii="Times New Roman" w:hAnsi="Times New Roman" w:cs="Times New Roman"/>
                <w:b w:val="0"/>
              </w:rPr>
            </w:pPr>
            <w:r w:rsidRPr="00276B54">
              <w:rPr>
                <w:rFonts w:ascii="Times New Roman" w:hAnsi="Times New Roman" w:cs="Times New Roman"/>
                <w:b w:val="0"/>
              </w:rPr>
              <w:t xml:space="preserve">Математические представления </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szCs w:val="24"/>
              </w:rPr>
            </w:pPr>
            <w:r w:rsidRPr="00276B54">
              <w:rPr>
                <w:rFonts w:ascii="Times New Roman" w:hAnsi="Times New Roman" w:cs="Times New Roman"/>
                <w:szCs w:val="24"/>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D610E6"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pStyle w:val="Heading"/>
              <w:jc w:val="center"/>
              <w:rPr>
                <w:rFonts w:ascii="Times New Roman" w:hAnsi="Times New Roman" w:cs="Times New Roman"/>
                <w:b w:val="0"/>
              </w:rPr>
            </w:pPr>
            <w:r w:rsidRPr="00276B54">
              <w:rPr>
                <w:rFonts w:ascii="Times New Roman" w:hAnsi="Times New Roman" w:cs="Times New Roman"/>
                <w:b w:val="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2</w:t>
            </w:r>
            <w:r w:rsidR="00FA49E3" w:rsidRPr="00276B54">
              <w:rPr>
                <w:rFonts w:ascii="Times New Roman" w:hAnsi="Times New Roman" w:cs="Times New Roman"/>
                <w:b w:val="0"/>
              </w:rPr>
              <w:t>0</w:t>
            </w:r>
          </w:p>
        </w:tc>
      </w:tr>
      <w:tr w:rsidR="00EE655F"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rPr>
                <w:rFonts w:ascii="Times New Roman" w:hAnsi="Times New Roman" w:cs="Times New Roman"/>
                <w:b w:val="0"/>
              </w:rPr>
            </w:pPr>
            <w:r w:rsidRPr="00276B54">
              <w:rPr>
                <w:rFonts w:ascii="Times New Roman" w:hAnsi="Times New Roman" w:cs="Times New Roman"/>
                <w:b w:val="0"/>
              </w:rPr>
              <w:t xml:space="preserve">Естествознание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FA49E3" w:rsidP="00FA49E3">
            <w:pPr>
              <w:pStyle w:val="Heading"/>
              <w:rPr>
                <w:rFonts w:ascii="Times New Roman" w:hAnsi="Times New Roman" w:cs="Times New Roman"/>
                <w:b w:val="0"/>
              </w:rPr>
            </w:pPr>
            <w:r w:rsidRPr="00276B54">
              <w:rPr>
                <w:rFonts w:ascii="Times New Roman" w:hAnsi="Times New Roman" w:cs="Times New Roman"/>
                <w:b w:val="0"/>
              </w:rPr>
              <w:t>Развитие речи и о</w:t>
            </w:r>
            <w:r w:rsidR="00EE655F" w:rsidRPr="00276B54">
              <w:rPr>
                <w:rFonts w:ascii="Times New Roman" w:hAnsi="Times New Roman" w:cs="Times New Roman"/>
                <w:b w:val="0"/>
              </w:rPr>
              <w:t>кружающий</w:t>
            </w:r>
            <w:r w:rsidR="00301294" w:rsidRPr="00276B54">
              <w:rPr>
                <w:rFonts w:ascii="Times New Roman" w:hAnsi="Times New Roman" w:cs="Times New Roman"/>
                <w:b w:val="0"/>
              </w:rPr>
              <w:t xml:space="preserve"> природный</w:t>
            </w:r>
            <w:r w:rsidR="00EE655F" w:rsidRPr="00276B54">
              <w:rPr>
                <w:rFonts w:ascii="Times New Roman" w:hAnsi="Times New Roman" w:cs="Times New Roman"/>
                <w:b w:val="0"/>
              </w:rPr>
              <w:t xml:space="preserve"> мир</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D610E6" w:rsidP="00FD485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spacing w:after="0" w:line="240" w:lineRule="auto"/>
              <w:jc w:val="center"/>
              <w:rPr>
                <w:rFonts w:ascii="Times New Roman" w:hAnsi="Times New Roman" w:cs="Times New Roman"/>
                <w:szCs w:val="24"/>
              </w:rPr>
            </w:pPr>
            <w:r w:rsidRPr="00276B54">
              <w:rPr>
                <w:rFonts w:ascii="Times New Roman" w:hAnsi="Times New Roman" w:cs="Times New Roman"/>
                <w:szCs w:val="24"/>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EE655F" w:rsidRPr="00276B54" w:rsidRDefault="00EE655F" w:rsidP="00FD4856">
            <w:pPr>
              <w:pStyle w:val="Heading"/>
              <w:jc w:val="center"/>
              <w:rPr>
                <w:rFonts w:ascii="Times New Roman" w:hAnsi="Times New Roman" w:cs="Times New Roman"/>
                <w:b w:val="0"/>
              </w:rPr>
            </w:pPr>
            <w:r w:rsidRPr="00276B54">
              <w:rPr>
                <w:rFonts w:ascii="Times New Roman" w:hAnsi="Times New Roman" w:cs="Times New Roman"/>
                <w:b w:val="0"/>
              </w:rPr>
              <w:t>8</w:t>
            </w:r>
          </w:p>
        </w:tc>
      </w:tr>
      <w:tr w:rsidR="00D610E6" w:rsidRPr="00FA1C68" w:rsidTr="00276B54">
        <w:tc>
          <w:tcPr>
            <w:tcW w:w="2146" w:type="dxa"/>
            <w:vMerge w:val="restart"/>
            <w:tcBorders>
              <w:top w:val="single" w:sz="4" w:space="0" w:color="auto"/>
              <w:left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Человек</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D610E6">
            <w:pPr>
              <w:spacing w:after="0" w:line="240" w:lineRule="auto"/>
              <w:rPr>
                <w:rFonts w:ascii="Times New Roman" w:hAnsi="Times New Roman" w:cs="Times New Roman"/>
                <w:sz w:val="24"/>
                <w:szCs w:val="24"/>
              </w:rPr>
            </w:pPr>
            <w:r w:rsidRPr="00276B54">
              <w:rPr>
                <w:rFonts w:ascii="Times New Roman" w:hAnsi="Times New Roman" w:cs="Times New Roman"/>
                <w:sz w:val="24"/>
                <w:szCs w:val="24"/>
              </w:rPr>
              <w:t>Ж</w:t>
            </w:r>
            <w:r w:rsidR="00D610E6" w:rsidRPr="00276B54">
              <w:rPr>
                <w:rFonts w:ascii="Times New Roman" w:hAnsi="Times New Roman" w:cs="Times New Roman"/>
                <w:sz w:val="24"/>
                <w:szCs w:val="24"/>
              </w:rPr>
              <w:t>изнедеятельност</w:t>
            </w:r>
            <w:r w:rsidRPr="00276B54">
              <w:rPr>
                <w:rFonts w:ascii="Times New Roman" w:hAnsi="Times New Roman" w:cs="Times New Roman"/>
                <w:sz w:val="24"/>
                <w:szCs w:val="24"/>
              </w:rPr>
              <w:t>ь человека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vMerge/>
            <w:tcBorders>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D610E6">
            <w:pPr>
              <w:spacing w:after="0" w:line="240" w:lineRule="auto"/>
              <w:rPr>
                <w:rFonts w:ascii="Times New Roman" w:hAnsi="Times New Roman" w:cs="Times New Roman"/>
                <w:sz w:val="24"/>
                <w:szCs w:val="24"/>
              </w:rPr>
            </w:pPr>
            <w:r w:rsidRPr="00276B54">
              <w:rPr>
                <w:rFonts w:ascii="Times New Roman" w:hAnsi="Times New Roman" w:cs="Times New Roman"/>
                <w:sz w:val="24"/>
                <w:szCs w:val="24"/>
              </w:rPr>
              <w:t>Самообслуживание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vMerge w:val="restart"/>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Искусство</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Музыка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610E6" w:rsidRPr="00276B54" w:rsidRDefault="00D610E6" w:rsidP="00D610E6">
            <w:pPr>
              <w:rPr>
                <w:rFonts w:ascii="Times New Roman" w:hAnsi="Times New Roman" w:cs="Times New Roman"/>
                <w:bCs/>
                <w:szCs w:val="24"/>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Изобразительное искусство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Технология</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D610E6">
            <w:pPr>
              <w:pStyle w:val="Heading"/>
              <w:rPr>
                <w:rFonts w:ascii="Times New Roman" w:hAnsi="Times New Roman" w:cs="Times New Roman"/>
                <w:b w:val="0"/>
              </w:rPr>
            </w:pPr>
            <w:r w:rsidRPr="00276B54">
              <w:rPr>
                <w:rFonts w:ascii="Times New Roman" w:hAnsi="Times New Roman" w:cs="Times New Roman"/>
                <w:b w:val="0"/>
              </w:rPr>
              <w:t>Предметные действия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5</w:t>
            </w:r>
          </w:p>
        </w:tc>
      </w:tr>
      <w:tr w:rsidR="00D610E6"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b w:val="0"/>
              </w:rPr>
            </w:pPr>
            <w:r w:rsidRPr="00276B54">
              <w:rPr>
                <w:rFonts w:ascii="Times New Roman" w:hAnsi="Times New Roman" w:cs="Times New Roman"/>
                <w:b w:val="0"/>
              </w:rPr>
              <w:t xml:space="preserve">Физическая культура </w:t>
            </w: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301294" w:rsidP="00301294">
            <w:pPr>
              <w:pStyle w:val="Heading"/>
              <w:rPr>
                <w:rFonts w:ascii="Times New Roman" w:hAnsi="Times New Roman" w:cs="Times New Roman"/>
                <w:b w:val="0"/>
              </w:rPr>
            </w:pPr>
            <w:r w:rsidRPr="00276B54">
              <w:rPr>
                <w:rFonts w:ascii="Times New Roman" w:hAnsi="Times New Roman" w:cs="Times New Roman"/>
                <w:b w:val="0"/>
              </w:rPr>
              <w:t>А</w:t>
            </w:r>
            <w:r w:rsidR="00D610E6" w:rsidRPr="00276B54">
              <w:rPr>
                <w:rFonts w:ascii="Times New Roman" w:hAnsi="Times New Roman" w:cs="Times New Roman"/>
                <w:b w:val="0"/>
              </w:rPr>
              <w:t>даптивная физическая культура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szCs w:val="24"/>
              </w:rPr>
            </w:pPr>
            <w:r w:rsidRPr="00276B54">
              <w:rPr>
                <w:rFonts w:ascii="Times New Roman" w:hAnsi="Times New Roman" w:cs="Times New Roman"/>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b w:val="0"/>
              </w:rPr>
            </w:pPr>
            <w:r w:rsidRPr="00276B54">
              <w:rPr>
                <w:rFonts w:ascii="Times New Roman" w:hAnsi="Times New Roman" w:cs="Times New Roman"/>
                <w:b w:val="0"/>
              </w:rPr>
              <w:t>15</w:t>
            </w:r>
          </w:p>
        </w:tc>
      </w:tr>
      <w:tr w:rsidR="00D610E6" w:rsidRPr="00FA1C68" w:rsidTr="00276B54">
        <w:tc>
          <w:tcPr>
            <w:tcW w:w="2146"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rPr>
            </w:pPr>
          </w:p>
        </w:tc>
        <w:tc>
          <w:tcPr>
            <w:tcW w:w="2519"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rPr>
                <w:rFonts w:ascii="Times New Roman" w:hAnsi="Times New Roman" w:cs="Times New Roman"/>
              </w:rPr>
            </w:pPr>
            <w:r w:rsidRPr="00276B54">
              <w:rPr>
                <w:rFonts w:ascii="Times New Roman" w:hAnsi="Times New Roman" w:cs="Times New Roman"/>
              </w:rPr>
              <w:t>Итого:</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2</w:t>
            </w:r>
            <w:r w:rsidR="00FA49E3" w:rsidRPr="00276B54">
              <w:rPr>
                <w:rFonts w:ascii="Times New Roman" w:hAnsi="Times New Roman" w:cs="Times New Roman"/>
                <w:b/>
                <w:szCs w:val="24"/>
              </w:rPr>
              <w:t>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w:t>
            </w:r>
            <w:r w:rsidR="00FA49E3" w:rsidRPr="00276B54">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spacing w:after="0" w:line="240" w:lineRule="auto"/>
              <w:jc w:val="center"/>
              <w:rPr>
                <w:rFonts w:ascii="Times New Roman" w:hAnsi="Times New Roman" w:cs="Times New Roman"/>
                <w:b/>
                <w:szCs w:val="24"/>
              </w:rPr>
            </w:pPr>
            <w:r w:rsidRPr="00276B54">
              <w:rPr>
                <w:rFonts w:ascii="Times New Roman" w:hAnsi="Times New Roman" w:cs="Times New Roman"/>
                <w:b/>
                <w:szCs w:val="24"/>
              </w:rPr>
              <w:t>2</w:t>
            </w:r>
            <w:r w:rsidR="00FA49E3" w:rsidRPr="00276B54">
              <w:rPr>
                <w:rFonts w:ascii="Times New Roman" w:hAnsi="Times New Roman" w:cs="Times New Roman"/>
                <w:b/>
                <w:szCs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10</w:t>
            </w:r>
            <w:r w:rsidR="00FA49E3" w:rsidRPr="00276B54">
              <w:rPr>
                <w:rFonts w:ascii="Times New Roman" w:hAnsi="Times New Roman" w:cs="Times New Roman"/>
              </w:rPr>
              <w:t>3</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szCs w:val="24"/>
              </w:rPr>
            </w:pPr>
            <w:r w:rsidRPr="00276B54">
              <w:rPr>
                <w:rFonts w:ascii="Times New Roman" w:hAnsi="Times New Roman" w:cs="Times New Roman"/>
                <w:b/>
                <w:i/>
                <w:szCs w:val="24"/>
              </w:rPr>
              <w:t>Часть учебного плана, формируемая участниками образовательного процесса при 5-дневной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jc w:val="center"/>
              <w:rPr>
                <w:rFonts w:ascii="Times New Roman" w:hAnsi="Times New Roman" w:cs="Times New Roman"/>
                <w:szCs w:val="24"/>
              </w:rPr>
            </w:pPr>
            <w:r w:rsidRPr="00276B54">
              <w:rPr>
                <w:rFonts w:ascii="Times New Roman" w:hAnsi="Times New Roman" w:cs="Times New Roman"/>
                <w:szCs w:val="24"/>
              </w:rPr>
              <w:t>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D610E6">
            <w:pPr>
              <w:pStyle w:val="Heading"/>
              <w:jc w:val="center"/>
              <w:rPr>
                <w:rFonts w:ascii="Times New Roman" w:hAnsi="Times New Roman" w:cs="Times New Roman"/>
                <w:b w:val="0"/>
              </w:rPr>
            </w:pPr>
            <w:r w:rsidRPr="00276B54">
              <w:rPr>
                <w:rFonts w:ascii="Times New Roman" w:hAnsi="Times New Roman" w:cs="Times New Roman"/>
                <w:b w:val="0"/>
              </w:rPr>
              <w:t>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FA49E3" w:rsidP="00FA49E3">
            <w:pPr>
              <w:pStyle w:val="Heading"/>
              <w:jc w:val="center"/>
              <w:rPr>
                <w:rFonts w:ascii="Times New Roman" w:hAnsi="Times New Roman" w:cs="Times New Roman"/>
                <w:b w:val="0"/>
              </w:rPr>
            </w:pPr>
            <w:r w:rsidRPr="00276B54">
              <w:rPr>
                <w:rFonts w:ascii="Times New Roman" w:hAnsi="Times New Roman" w:cs="Times New Roman"/>
                <w:b w:val="0"/>
              </w:rPr>
              <w:t>8</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szCs w:val="24"/>
              </w:rPr>
            </w:pPr>
            <w:r w:rsidRPr="00276B54">
              <w:rPr>
                <w:rFonts w:ascii="Times New Roman" w:hAnsi="Times New Roman" w:cs="Times New Roman"/>
                <w:szCs w:val="24"/>
              </w:rPr>
              <w:t>Предельно допустимая аудиторная учебная нагрузка при 5-дневной учебной неделе</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21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23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pStyle w:val="Heading"/>
              <w:jc w:val="center"/>
              <w:rPr>
                <w:rFonts w:ascii="Times New Roman" w:hAnsi="Times New Roman" w:cs="Times New Roman"/>
              </w:rPr>
            </w:pPr>
            <w:r w:rsidRPr="00276B54">
              <w:rPr>
                <w:rFonts w:ascii="Times New Roman" w:hAnsi="Times New Roman" w:cs="Times New Roman"/>
              </w:rPr>
              <w:t>111</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b/>
                <w:szCs w:val="24"/>
              </w:rPr>
            </w:pPr>
            <w:r w:rsidRPr="00276B54">
              <w:rPr>
                <w:rFonts w:ascii="Times New Roman" w:hAnsi="Times New Roman" w:cs="Times New Roman"/>
                <w:b/>
                <w:szCs w:val="24"/>
              </w:rPr>
              <w:t>Внеурочная деятельность</w:t>
            </w:r>
            <w:r w:rsidR="00481658" w:rsidRPr="00276B54">
              <w:rPr>
                <w:rFonts w:ascii="Times New Roman" w:hAnsi="Times New Roman" w:cs="Times New Roman"/>
                <w:b/>
                <w:szCs w:val="24"/>
              </w:rPr>
              <w:t>:</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481658">
            <w:pPr>
              <w:jc w:val="center"/>
              <w:rPr>
                <w:rFonts w:ascii="Times New Roman" w:hAnsi="Times New Roman" w:cs="Times New Roman"/>
                <w:b/>
                <w:szCs w:val="24"/>
              </w:rPr>
            </w:pPr>
            <w:r w:rsidRPr="00276B54">
              <w:rPr>
                <w:rFonts w:ascii="Times New Roman" w:hAnsi="Times New Roman" w:cs="Times New Roman"/>
                <w:b/>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10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b/>
                <w:szCs w:val="24"/>
              </w:rPr>
            </w:pPr>
            <w:r w:rsidRPr="00276B54">
              <w:rPr>
                <w:rFonts w:ascii="Times New Roman" w:hAnsi="Times New Roman" w:cs="Times New Roman"/>
                <w:b/>
                <w:szCs w:val="24"/>
              </w:rPr>
              <w:t>50</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rPr>
                <w:rFonts w:ascii="Times New Roman" w:hAnsi="Times New Roman" w:cs="Times New Roman"/>
                <w:szCs w:val="24"/>
              </w:rPr>
            </w:pPr>
            <w:r w:rsidRPr="00276B54">
              <w:rPr>
                <w:rFonts w:ascii="Times New Roman" w:hAnsi="Times New Roman" w:cs="Times New Roman"/>
                <w:i/>
                <w:szCs w:val="24"/>
              </w:rPr>
              <w:t xml:space="preserve">- </w:t>
            </w:r>
            <w:r w:rsidR="00D610E6" w:rsidRPr="00276B54">
              <w:rPr>
                <w:rFonts w:ascii="Times New Roman" w:hAnsi="Times New Roman" w:cs="Times New Roman"/>
                <w:i/>
                <w:szCs w:val="24"/>
              </w:rPr>
              <w:t>коррекционно-развивающая работа:</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25</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szCs w:val="24"/>
              </w:rPr>
            </w:pPr>
            <w:r w:rsidRPr="00276B54">
              <w:rPr>
                <w:rFonts w:ascii="Times New Roman" w:hAnsi="Times New Roman" w:cs="Times New Roman"/>
                <w:szCs w:val="24"/>
              </w:rPr>
              <w:t>индивидуальные и групповые коррекционно-развивающие занятия</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25</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rPr>
                <w:rFonts w:ascii="Times New Roman" w:hAnsi="Times New Roman" w:cs="Times New Roman"/>
                <w:szCs w:val="24"/>
              </w:rPr>
            </w:pPr>
            <w:r w:rsidRPr="00276B54">
              <w:rPr>
                <w:rFonts w:ascii="Times New Roman" w:hAnsi="Times New Roman" w:cs="Times New Roman"/>
                <w:i/>
                <w:szCs w:val="24"/>
              </w:rPr>
              <w:t xml:space="preserve">- </w:t>
            </w:r>
            <w:r w:rsidR="00D610E6" w:rsidRPr="00276B54">
              <w:rPr>
                <w:rFonts w:ascii="Times New Roman" w:hAnsi="Times New Roman" w:cs="Times New Roman"/>
                <w:i/>
                <w:szCs w:val="24"/>
              </w:rPr>
              <w:t>другие направления внеурочной деятельности</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jc w:val="center"/>
              <w:rPr>
                <w:rFonts w:ascii="Times New Roman" w:hAnsi="Times New Roman" w:cs="Times New Roman"/>
                <w:szCs w:val="24"/>
              </w:rPr>
            </w:pPr>
            <w:r w:rsidRPr="00276B54">
              <w:rPr>
                <w:rFonts w:ascii="Times New Roman" w:hAnsi="Times New Roman" w:cs="Times New Roman"/>
                <w:szCs w:val="24"/>
              </w:rPr>
              <w:t>25</w:t>
            </w:r>
          </w:p>
        </w:tc>
      </w:tr>
      <w:tr w:rsidR="00D610E6" w:rsidRPr="00FA1C68" w:rsidTr="00276B54">
        <w:tc>
          <w:tcPr>
            <w:tcW w:w="4665" w:type="dxa"/>
            <w:gridSpan w:val="2"/>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D610E6" w:rsidP="00D610E6">
            <w:pPr>
              <w:rPr>
                <w:rFonts w:ascii="Times New Roman" w:hAnsi="Times New Roman" w:cs="Times New Roman"/>
                <w:i/>
                <w:szCs w:val="24"/>
              </w:rPr>
            </w:pPr>
            <w:r w:rsidRPr="00276B54">
              <w:rPr>
                <w:rFonts w:ascii="Times New Roman" w:hAnsi="Times New Roman" w:cs="Times New Roman"/>
                <w:b/>
                <w:szCs w:val="24"/>
              </w:rPr>
              <w:t>Всего к финансированию</w:t>
            </w:r>
          </w:p>
        </w:tc>
        <w:tc>
          <w:tcPr>
            <w:tcW w:w="101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31</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33</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610E6" w:rsidRPr="00276B54" w:rsidRDefault="00481658" w:rsidP="00D610E6">
            <w:pPr>
              <w:jc w:val="center"/>
              <w:rPr>
                <w:rFonts w:ascii="Times New Roman" w:hAnsi="Times New Roman" w:cs="Times New Roman"/>
                <w:szCs w:val="24"/>
              </w:rPr>
            </w:pPr>
            <w:r w:rsidRPr="00276B54">
              <w:rPr>
                <w:rFonts w:ascii="Times New Roman" w:hAnsi="Times New Roman" w:cs="Times New Roman"/>
                <w:szCs w:val="24"/>
              </w:rPr>
              <w:t>161</w:t>
            </w:r>
          </w:p>
        </w:tc>
      </w:tr>
    </w:tbl>
    <w:p w:rsidR="0064493F" w:rsidRPr="006A4EFD" w:rsidRDefault="0064493F" w:rsidP="0064493F">
      <w:pPr>
        <w:jc w:val="both"/>
        <w:rPr>
          <w:rFonts w:ascii="Times New Roman" w:hAnsi="Times New Roman" w:cs="Times New Roman"/>
          <w:sz w:val="24"/>
          <w:szCs w:val="24"/>
        </w:rPr>
      </w:pPr>
    </w:p>
    <w:p w:rsidR="0064493F" w:rsidRDefault="0064493F" w:rsidP="009845D7">
      <w:pPr>
        <w:spacing w:after="0" w:line="360" w:lineRule="auto"/>
        <w:ind w:firstLine="567"/>
        <w:jc w:val="both"/>
        <w:rPr>
          <w:rFonts w:ascii="Times New Roman" w:hAnsi="Times New Roman"/>
          <w:sz w:val="28"/>
          <w:szCs w:val="28"/>
        </w:rPr>
      </w:pPr>
    </w:p>
    <w:p w:rsidR="00446D98" w:rsidRPr="00276B54" w:rsidRDefault="00446D98" w:rsidP="00276B54">
      <w:pPr>
        <w:pStyle w:val="3"/>
        <w:jc w:val="center"/>
        <w:rPr>
          <w:rFonts w:ascii="Times New Roman" w:hAnsi="Times New Roman" w:cs="Times New Roman"/>
          <w:i w:val="0"/>
        </w:rPr>
      </w:pPr>
      <w:bookmarkStart w:id="72" w:name="_Toc289117713"/>
      <w:r w:rsidRPr="00276B54">
        <w:rPr>
          <w:rFonts w:ascii="Times New Roman" w:hAnsi="Times New Roman" w:cs="Times New Roman"/>
          <w:i w:val="0"/>
        </w:rPr>
        <w:lastRenderedPageBreak/>
        <w:t>5.3.2. Система условий реализации адаптированной основной образовательной программы начального общего образования обучающихся с задержкой психического развития</w:t>
      </w:r>
      <w:bookmarkEnd w:id="72"/>
    </w:p>
    <w:p w:rsidR="00446D98" w:rsidRPr="00124665" w:rsidRDefault="00446D98" w:rsidP="00124665">
      <w:pPr>
        <w:widowControl w:val="0"/>
        <w:spacing w:after="0" w:line="360" w:lineRule="auto"/>
        <w:ind w:firstLine="567"/>
        <w:contextualSpacing/>
        <w:jc w:val="both"/>
        <w:rPr>
          <w:rFonts w:ascii="Times New Roman" w:hAnsi="Times New Roman"/>
          <w:b/>
          <w:kern w:val="2"/>
          <w:sz w:val="28"/>
          <w:szCs w:val="28"/>
        </w:rPr>
      </w:pPr>
      <w:r w:rsidRPr="00124665">
        <w:rPr>
          <w:rFonts w:ascii="Times New Roman" w:hAnsi="Times New Roman"/>
          <w:b/>
          <w:kern w:val="2"/>
          <w:sz w:val="28"/>
          <w:szCs w:val="28"/>
        </w:rPr>
        <w:t>Кадровые условия</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446D98">
        <w:rPr>
          <w:rFonts w:ascii="Times New Roman" w:hAnsi="Times New Roman"/>
          <w:kern w:val="2"/>
          <w:sz w:val="28"/>
          <w:szCs w:val="28"/>
        </w:rPr>
        <w:t>Кадровое обеспечение</w:t>
      </w:r>
      <w:r>
        <w:rPr>
          <w:rFonts w:ascii="Times New Roman" w:hAnsi="Times New Roman"/>
          <w:kern w:val="2"/>
          <w:sz w:val="28"/>
          <w:szCs w:val="28"/>
        </w:rPr>
        <w:t>-</w:t>
      </w:r>
      <w:r w:rsidRPr="00124847">
        <w:rPr>
          <w:rFonts w:ascii="Times New Roman" w:hAnsi="Times New Roman"/>
          <w:kern w:val="2"/>
          <w:sz w:val="28"/>
          <w:szCs w:val="28"/>
        </w:rPr>
        <w:t xml:space="preserve"> характеристика необходимой квалификации кадров педагогов, а также кадров, осуществляющих медико-психологическое сопровождение обучающегося с НОДА в системе школьного образования. Образовательная организация, реализующая программу начального общего образования для обучающихся с НОДА,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Уровень квалификации работников образовательной организации, реализующей основную образовательную программу начального общего образования для обучающихся с НОДА,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Образовательная организация обеспечивает работникам возможность повышения профессиональной квалификации один раз в три года,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с НОДА.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В штат специалистов образовательной организации,</w:t>
      </w:r>
      <w:r>
        <w:rPr>
          <w:rFonts w:ascii="Times New Roman" w:hAnsi="Times New Roman"/>
          <w:kern w:val="2"/>
          <w:sz w:val="28"/>
          <w:szCs w:val="28"/>
        </w:rPr>
        <w:t xml:space="preserve"> реализующей варианты программ 6.2., 6.3. и 6.4.</w:t>
      </w:r>
      <w:r w:rsidRPr="00124847">
        <w:rPr>
          <w:rFonts w:ascii="Times New Roman" w:hAnsi="Times New Roman"/>
          <w:kern w:val="2"/>
          <w:sz w:val="28"/>
          <w:szCs w:val="28"/>
        </w:rPr>
        <w:t xml:space="preserve"> для обучающихся с НОДА, должны входить учителя-дефектологи, логопеды, воспитатели, педагоги-психологи, специалисты по адаптивной физкультуре (лечебной физкультуре), социальные педагоги, медицинские работники.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Учителя, реализующие адаптированные </w:t>
      </w:r>
      <w:r>
        <w:rPr>
          <w:rFonts w:ascii="Times New Roman" w:hAnsi="Times New Roman"/>
          <w:kern w:val="2"/>
          <w:sz w:val="28"/>
          <w:szCs w:val="28"/>
        </w:rPr>
        <w:t>обще</w:t>
      </w:r>
      <w:r w:rsidRPr="00124847">
        <w:rPr>
          <w:rFonts w:ascii="Times New Roman" w:hAnsi="Times New Roman"/>
          <w:kern w:val="2"/>
          <w:sz w:val="28"/>
          <w:szCs w:val="28"/>
        </w:rPr>
        <w:t xml:space="preserve">образовательные программы на основе ИП для обучающихся с ТМНР, должны иметь высшее </w:t>
      </w:r>
      <w:r w:rsidRPr="00124847">
        <w:rPr>
          <w:rFonts w:ascii="Times New Roman" w:hAnsi="Times New Roman"/>
          <w:kern w:val="2"/>
          <w:sz w:val="28"/>
          <w:szCs w:val="28"/>
        </w:rPr>
        <w:lastRenderedPageBreak/>
        <w:t>образование специального профиля и пройти повышение квалификации в области изучения и обучения детей с тяжелыми и множественными нарушениями развития в объеме не менее 144 часов:</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Педагоги-психологи, принимающие участие в реализации адаптированных  обра</w:t>
      </w:r>
      <w:r>
        <w:rPr>
          <w:rFonts w:ascii="Times New Roman" w:hAnsi="Times New Roman"/>
          <w:kern w:val="2"/>
          <w:sz w:val="28"/>
          <w:szCs w:val="28"/>
        </w:rPr>
        <w:t>зовательных программ (варианты 6.2., 6.3., 6.4.</w:t>
      </w:r>
      <w:r w:rsidRPr="00124847">
        <w:rPr>
          <w:rFonts w:ascii="Times New Roman" w:hAnsi="Times New Roman"/>
          <w:kern w:val="2"/>
          <w:sz w:val="28"/>
          <w:szCs w:val="28"/>
        </w:rPr>
        <w:t>), должны иметь высшее профессиональное образование по одному из вариантов программ подготовки:</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«Специальная психология»;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Учителя-логопеды должны иметь высшее профессиональное образование по одному из вариантов программ подготовки:</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специальности «Логопедия»;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адаптивной физической культуры должен иметь:</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xml:space="preserve">– высшее профессиональное образование в области физкультуры и </w:t>
      </w:r>
      <w:r w:rsidRPr="00124847">
        <w:rPr>
          <w:rFonts w:ascii="Times New Roman" w:hAnsi="Times New Roman"/>
          <w:kern w:val="2"/>
          <w:sz w:val="28"/>
          <w:szCs w:val="28"/>
        </w:rPr>
        <w:lastRenderedPageBreak/>
        <w:t>спорта без предъявления требований к стажу работы;</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 среднее профессиональное образование и стаж работы в области физкультуры и спорта не менее 2 лет.</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адаптивной физкультуры, подтвержденные сертификатом установленного образца.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Учитель музыки (музыкальный руководитель) должен иметь высшее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области коррекционной педагогики, подтвержденные сертификатом установленного образца.</w:t>
      </w:r>
    </w:p>
    <w:p w:rsidR="00446D98" w:rsidRPr="00124847" w:rsidRDefault="00446D98" w:rsidP="00276B54">
      <w:pPr>
        <w:widowControl w:val="0"/>
        <w:spacing w:after="0" w:line="360" w:lineRule="auto"/>
        <w:ind w:firstLine="709"/>
        <w:contextualSpacing/>
        <w:jc w:val="both"/>
        <w:rPr>
          <w:rFonts w:ascii="Times New Roman" w:hAnsi="Times New Roman"/>
          <w:kern w:val="2"/>
          <w:sz w:val="28"/>
          <w:szCs w:val="28"/>
        </w:rPr>
      </w:pPr>
      <w:r w:rsidRPr="00124847">
        <w:rPr>
          <w:rFonts w:ascii="Times New Roman" w:hAnsi="Times New Roman"/>
          <w:kern w:val="2"/>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p w:rsidR="00446D98" w:rsidRPr="00276B54" w:rsidRDefault="00446D98" w:rsidP="00276B54">
      <w:pPr>
        <w:widowControl w:val="0"/>
        <w:spacing w:after="0" w:line="360" w:lineRule="auto"/>
        <w:ind w:firstLine="709"/>
        <w:contextualSpacing/>
        <w:jc w:val="both"/>
        <w:rPr>
          <w:rFonts w:ascii="Times New Roman" w:hAnsi="Times New Roman" w:cs="Times New Roman"/>
          <w:b/>
          <w:kern w:val="2"/>
          <w:sz w:val="28"/>
          <w:szCs w:val="28"/>
        </w:rPr>
      </w:pPr>
      <w:r w:rsidRPr="00276B54">
        <w:rPr>
          <w:rFonts w:ascii="Times New Roman" w:hAnsi="Times New Roman" w:cs="Times New Roman"/>
          <w:b/>
          <w:kern w:val="2"/>
          <w:sz w:val="28"/>
          <w:szCs w:val="28"/>
        </w:rPr>
        <w:t>Финансовые условия</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Стандарт исходит из параметров уже имеющегося финансирования школьного образования детей с ОВЗ, не предполагает выхода за рамки уже установленных границ. В соответствии с конституционными правами детей с ОВЗ на образование должно быть предусмотрено «подушевое» финансирование, размер которого сохраняется вне зависимости от </w:t>
      </w:r>
      <w:r w:rsidRPr="00276B54">
        <w:rPr>
          <w:rFonts w:ascii="Times New Roman" w:hAnsi="Times New Roman" w:cs="Times New Roman"/>
          <w:kern w:val="2"/>
          <w:sz w:val="28"/>
          <w:szCs w:val="28"/>
        </w:rPr>
        <w:lastRenderedPageBreak/>
        <w:t>выбранного уровня образования, варианта стандарта, степени интеграции ребёнка в общеобразовательную среду.</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Нормативы определяются органами государственной власти субъектов Российской Федерации в соответствии с </w:t>
      </w:r>
      <w:hyperlink r:id="rId11" w:anchor="Par182" w:history="1">
        <w:r w:rsidRPr="00276B54">
          <w:rPr>
            <w:rStyle w:val="a7"/>
            <w:rFonts w:ascii="Times New Roman" w:hAnsi="Times New Roman" w:cs="Times New Roman"/>
            <w:color w:val="auto"/>
            <w:sz w:val="28"/>
            <w:szCs w:val="28"/>
          </w:rPr>
          <w:t>пунктом 3 части 1 статьи 8</w:t>
        </w:r>
      </w:hyperlink>
      <w:r w:rsidRPr="00276B54">
        <w:rPr>
          <w:rFonts w:ascii="Times New Roman" w:hAnsi="Times New Roman" w:cs="Times New Roman"/>
          <w:kern w:val="2"/>
          <w:sz w:val="28"/>
          <w:szCs w:val="28"/>
        </w:rPr>
        <w:t>Закона. Нормативные затраты определяются по каждому уровню образования в соответствии с федеральными государственными образовательными стандартами по каждому виду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Законом, особенностей организации и осуществления образовательной деятельности (для различных категорий обучающихся) в расчете на одного обучающегося, если иное не установлено настоящей статьей.</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Согласно п.2 ст. 99 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Финансовые условия реализации основной </w:t>
      </w:r>
      <w:r w:rsidR="0064493F" w:rsidRPr="00276B54">
        <w:rPr>
          <w:rFonts w:ascii="Times New Roman" w:hAnsi="Times New Roman" w:cs="Times New Roman"/>
          <w:kern w:val="2"/>
          <w:sz w:val="28"/>
          <w:szCs w:val="28"/>
        </w:rPr>
        <w:t>обще</w:t>
      </w:r>
      <w:r w:rsidRPr="00276B54">
        <w:rPr>
          <w:rFonts w:ascii="Times New Roman" w:hAnsi="Times New Roman" w:cs="Times New Roman"/>
          <w:kern w:val="2"/>
          <w:sz w:val="28"/>
          <w:szCs w:val="28"/>
        </w:rPr>
        <w:t>образовательной программы начального общего образования детей с ТМНР должны:</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обеспечивать образовательной организации возможность исполнения требований Стандарта;</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отражать структуру и объем расходов, необходимых для реализации основной общеобразовательной программы начального общего образования и достижения планируемых результатов, а также механизм их формирования.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Финансирование реализации основной общеобразовательной программы начального общего образования для обучающихся с ТМНР должно осуществляться в объеме не ниже установленных нормативов финансирования государственного образовательного учреждения.</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Структура расходов на образование включает:</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образование ребенка на основе индивидуальной программы обучения (ИПО) и индивидуального учебного плана;</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сопровождение, обеспечение ухода и присмотра за ребенком в период его нахождения в образовательной организации;</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консультирование родителей и членов семей по вопросам образования ребенка;</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обеспечение необходимым учебным, информационно-техническим оборудованием и учебно-дидактическим материалом.</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Финансово-экономическое обеспечение применительно к варианту D стандарта устанавливается с учётом необходимости специальной индивидуальной поддержки ребёнка с ТМНР.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Расчет объема подушевого финансирования общего образования ребенка с ТМНР производится с учетом индивидуальных образовательных потребностей ребенка, зафиксированных в индивидуальной программе обучения и в индивидуальном учебном плане, разработанными образовательным учреждением.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и науки РФ.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1. Образование ребенка на основе индивидуальной программы обучения (ИПО) и индивидуального учебного плана. Индивидуальные образовательные потребности ребенка отражаются в ИПО в форме перечня содержательных образовательных областей и соответствующих им образовательных задач, актуальных для образования ребенка в течение учебного года, установленных в ходе диагностики (мониторинга / промежуточной аттестации) развития (результатов обучения) ребенка. Объем (количество часов) предоставления образовательных услуг устанавливается индивидуальный учебный план по каждой образовательной области, содержание которых отражено в ИПО.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2.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 тьюторами. Объем финансирования данной услуги рассчитывается исходя из количества времени, необходимого для обеспечения помощи ребенку на занятии с учителем, в процессе самообслуживания и при проведении свободного времени (перемены). Количество времени, необходимое на работу сопровождающих определяется нормативными актами с учетом потребностей ребенка, отраженных в ИПО.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3. 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каждой содержательной области, включенной в ИУП.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4. Предусматривается финансирование для обеспечения необходимым </w:t>
      </w:r>
      <w:r w:rsidRPr="00276B54">
        <w:rPr>
          <w:rFonts w:ascii="Times New Roman" w:hAnsi="Times New Roman" w:cs="Times New Roman"/>
          <w:kern w:val="2"/>
          <w:sz w:val="28"/>
          <w:szCs w:val="28"/>
        </w:rPr>
        <w:lastRenderedPageBreak/>
        <w:t xml:space="preserve">учебным, информационно-техническим оборудованием, учебно-дидактическим материалом и другим оборудованием для организации образования детей с ТМНР с учетом ИПО и индивидуальной программой реабилитации (ИПР). </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446D98" w:rsidRPr="00276B54" w:rsidRDefault="00446D98"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предоставления платных дополнительных образовательных и иных предусмотренных уставом образовательного учреждения услуг;</w:t>
      </w:r>
    </w:p>
    <w:p w:rsidR="00446D98" w:rsidRPr="00276B54" w:rsidRDefault="00446D98" w:rsidP="00276B54">
      <w:pPr>
        <w:shd w:val="clear" w:color="auto" w:fill="FFFFFF"/>
        <w:autoSpaceDE w:val="0"/>
        <w:autoSpaceDN w:val="0"/>
        <w:adjustRightInd w:val="0"/>
        <w:spacing w:after="0" w:line="360" w:lineRule="auto"/>
        <w:ind w:firstLine="709"/>
        <w:jc w:val="both"/>
        <w:rPr>
          <w:rFonts w:ascii="Times New Roman" w:hAnsi="Times New Roman" w:cs="Times New Roman"/>
          <w:kern w:val="2"/>
          <w:sz w:val="28"/>
          <w:szCs w:val="28"/>
        </w:rPr>
      </w:pPr>
      <w:r w:rsidRPr="00276B54">
        <w:rPr>
          <w:rFonts w:ascii="Times New Roman" w:hAnsi="Times New Roman" w:cs="Times New Roman"/>
          <w:kern w:val="2"/>
          <w:sz w:val="28"/>
          <w:szCs w:val="28"/>
        </w:rPr>
        <w:t>– добровольных пожертвований и целевых взносов  физических и (или) юридических лиц.</w:t>
      </w:r>
    </w:p>
    <w:p w:rsidR="00446D98" w:rsidRPr="00124665" w:rsidRDefault="00446D98" w:rsidP="00124665">
      <w:pPr>
        <w:widowControl w:val="0"/>
        <w:spacing w:after="0" w:line="360" w:lineRule="auto"/>
        <w:ind w:firstLine="567"/>
        <w:contextualSpacing/>
        <w:jc w:val="both"/>
        <w:rPr>
          <w:rFonts w:ascii="Times New Roman" w:hAnsi="Times New Roman"/>
          <w:b/>
          <w:kern w:val="2"/>
          <w:sz w:val="28"/>
          <w:szCs w:val="28"/>
        </w:rPr>
      </w:pPr>
      <w:r w:rsidRPr="00124665">
        <w:rPr>
          <w:rFonts w:ascii="Times New Roman" w:hAnsi="Times New Roman"/>
          <w:b/>
          <w:kern w:val="2"/>
          <w:sz w:val="28"/>
          <w:szCs w:val="28"/>
        </w:rPr>
        <w:t>Материально-технические условия</w:t>
      </w:r>
    </w:p>
    <w:p w:rsidR="0064493F" w:rsidRPr="00276B54" w:rsidRDefault="0064493F" w:rsidP="00276B54">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276B54">
        <w:rPr>
          <w:rFonts w:ascii="Times New Roman" w:hAnsi="Times New Roman" w:cs="Times New Roman"/>
          <w:kern w:val="2"/>
          <w:sz w:val="28"/>
          <w:szCs w:val="28"/>
        </w:rPr>
        <w:t>Важным условием реализации основной общеобразовательной программы НОО для обучающихся с НОДА, является возможность для беспрепятственного доступа обучающихся с НОДА ко всем объектам инфраструктуры образовательной организации.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Все помещения школы, включая санузлы, должны позволять ребенку беспрепятственно передвигаться. Это достигается с помощью установки пандусов, лифтов, подъемников, поручней, широких дверных проемов. Все пространство класса должно быть доступно ребенку, передвигающемуся как самостоятельно, так и  с помощью приспособлений.</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Материально-технические условия реализации адаптированной основной общеобразовательной программы начального общего образования должны обеспечивать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 детей с НОДА, а также соблюдение:</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санитарно-гигиенических норм образовательного процесса (требования к водоснабжению, канализации, освещению, воздушно-тепловому режиму и т. д.);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 санитарно-бытовых условий (наличие оборудованных гардеробов, санузлов, мест личной гигиены и т. д.);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социально-бытовых условий (наличие оборудованного рабочего места, учительской, комнаты психологической разгрузки и т.д.);</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пожарной и электробезопасности;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требований охраны труда;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своевременных сроков и необходимых объемов текущего и капитального ремонта;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возможность для беспрепятственного доступа обучающихся к информации, объектам инфраструктуры образовательного учреждения</w:t>
      </w:r>
      <w:r w:rsidRPr="00276B54">
        <w:rPr>
          <w:rFonts w:ascii="Times New Roman" w:hAnsi="Times New Roman" w:cs="Times New Roman"/>
          <w:kern w:val="2"/>
          <w:sz w:val="28"/>
          <w:szCs w:val="28"/>
          <w:vertAlign w:val="superscript"/>
        </w:rPr>
        <w:footnoteReference w:id="24"/>
      </w:r>
      <w:r w:rsidRPr="00276B54">
        <w:rPr>
          <w:rFonts w:ascii="Times New Roman" w:hAnsi="Times New Roman" w:cs="Times New Roman"/>
          <w:kern w:val="2"/>
          <w:sz w:val="28"/>
          <w:szCs w:val="28"/>
        </w:rPr>
        <w:t xml:space="preserve">.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Материально-техническая база реализации адаптированной основной общеобразовательной программы начального общего образования детей с НОДА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зданию образовательного учреждения (доступная архитектурная среда во всех помещениях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помещениям библиотек (площадь, размещение рабочих зон, наличие </w:t>
      </w:r>
      <w:r w:rsidRPr="00276B54">
        <w:rPr>
          <w:rFonts w:ascii="Times New Roman" w:hAnsi="Times New Roman" w:cs="Times New Roman"/>
          <w:kern w:val="2"/>
          <w:sz w:val="28"/>
          <w:szCs w:val="28"/>
        </w:rPr>
        <w:lastRenderedPageBreak/>
        <w:t xml:space="preserve">читального зала, число читательских мест, медиатеки);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помещениям, предназначенным для занятий музыкой, изобразительным искусством;</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актовому залу;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спортивным залам, бассейнам, игровому и спортивному оборудованию;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помещениям для медицинского персонала;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мебели, офисному оснащению и  хозяйственному инвентарю;</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Материально-техническое обеспечение школьного образования детей с ограниченными возможностями здоровья должно отвечать не только общим, но и специфическим образовательным потребностям каждой категории обучающихся с НОДА. В связи с этим в структуре материально-технического обеспечения процесса образования каждой категории обучающихся с НОДА должна быть отражена специфика требований к:</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организации пространства, в котором обучается ребёнок с НОДА;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техническим средствам комфортного доступа ребёнка с НОДА к образованию (ассистивные средства и технологии);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специальным учебникам, специальным рабочим тетрадям, специальным дидактическим материалам, специальным электронным </w:t>
      </w:r>
      <w:r w:rsidRPr="00276B54">
        <w:rPr>
          <w:rFonts w:ascii="Times New Roman" w:hAnsi="Times New Roman" w:cs="Times New Roman"/>
          <w:kern w:val="2"/>
          <w:sz w:val="28"/>
          <w:szCs w:val="28"/>
        </w:rPr>
        <w:lastRenderedPageBreak/>
        <w:t>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Важным условием реализации образовательной программы начального общего образования для детей с тяжелыми множественными нарушениями развития (ТМНР) является возможность для беспрепятственного доступа обучающихся с ТМНР к объектам инфраструктуры образовательной организации.</w:t>
      </w:r>
      <w:r w:rsidRPr="00276B54">
        <w:rPr>
          <w:rStyle w:val="a3"/>
          <w:rFonts w:ascii="Times New Roman" w:hAnsi="Times New Roman" w:cs="Times New Roman"/>
          <w:sz w:val="28"/>
          <w:szCs w:val="28"/>
        </w:rPr>
        <w:footnoteReference w:id="25"/>
      </w:r>
      <w:r w:rsidRPr="00276B54">
        <w:rPr>
          <w:rFonts w:ascii="Times New Roman" w:hAnsi="Times New Roman" w:cs="Times New Roman"/>
          <w:kern w:val="2"/>
          <w:sz w:val="28"/>
          <w:szCs w:val="28"/>
        </w:rPr>
        <w:t xml:space="preserve">С этой целью на территории предусматриваются плавные переходы (спуски) с одного уровня рельефа на другой, например, с тротуара на проезжую часть и др. Объекты игровых площадок должны предусматривать возможность их использования детьми с различными нарушениями (зрения, слуха, координации, опорно-двигательного аппарата). Здание оборудуется пандусами, лифтами, безпороговыми дверными проемами (шириной не менее 90 см), поручнями и тактильными сигналами (для обучающихся с нарушением зрения).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 помещениях для обучающихся с ТМНР должно быть предусмотрено специальное оборудование, позволяющее оптимизировать образовательный процесс детей с ТМНР,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Рабочее / учебное место ребёнка с ТМНР создается индивидуально с учетом его особых образовательных потребностей, а также сопутствующих нейросенсорных нарушений.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w:t>
      </w:r>
      <w:r w:rsidRPr="00276B54">
        <w:rPr>
          <w:rFonts w:ascii="Times New Roman" w:hAnsi="Times New Roman" w:cs="Times New Roman"/>
          <w:kern w:val="2"/>
          <w:sz w:val="28"/>
          <w:szCs w:val="28"/>
        </w:rPr>
        <w:lastRenderedPageBreak/>
        <w:t xml:space="preserve">учебных зон, необходимо предусмотреть места для отдыха и проведения свободного времени. С учетом того, что детей с ТМНР необходимо учить занимать свое свободное время, в соответствующих местах также предусматривается обучающая деятельность.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Особенности восприятия детей с ТМНР диктуют необходимость использования большого объема наглядного (графического) материала, для размещения которого в поле зрения обучающихся необходимы специально оборудованные места: ковролиновые и/или магнитные доски, фланелеграфы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Содержание образования детей с ТМНР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Успешному образованию ребенка с ТМНР во многом способствуют технические средства, к которым относятся ассистивные и вспомогательные технологии. Для достижения ребенком большей независимости в передвижении, коммуникации и облегчения доступа ребенка с ТМНР к образованию необходимо подобрать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аутистического спектра и эмоционально-волевой сферы).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К ассистивным технологиям относятся:</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индивидуальные технические средства передвижения (кресла-коляски, ходунки, вертикализаторы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подъемники;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приборы для альтернативной и дополнительной коммуникации;</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электронные адаптеры, переключатели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Помимо вспомогательных функций, позволяющих ребенку получить </w:t>
      </w:r>
      <w:r w:rsidRPr="00276B54">
        <w:rPr>
          <w:rFonts w:ascii="Times New Roman" w:hAnsi="Times New Roman" w:cs="Times New Roman"/>
          <w:kern w:val="2"/>
          <w:sz w:val="28"/>
          <w:szCs w:val="28"/>
        </w:rPr>
        <w:lastRenderedPageBreak/>
        <w:t xml:space="preserve">адаптированный доступ к образованию, технические средства обучения (включая специализированные компьютерные инструменты обучения) дают возможность удовлетворить особые образовательные потребности обучающихся с ТМНР, способствуют мотивации учебной деятельности, позволяют получить качественные результат, даже когда возможности ребенка существенно ограничены.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Особые образовательные потребности детей с ТМНР вызывают необходимость специального подбора учебного и дидактического материала, позволяющего эффективно осуществлять процесс обучения по всем содержательным областям.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Освоение практики общения с окружающими людьми в рамках образовательной области «Язык» предполагает использование, как вербальных, так и невербальных средств коммуникации.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Вспомогательными средствами невербальной (неречевой) коммуникации могут являться:</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специально подобранные предметы,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алфавитные доски (таблицы букв, карточки с напечатанными словами для «глобального чтения»),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электронные средства (устройства записи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Вышеперечисленные и другие средства могут и должны использоваться для развития вербальной (речевой) коммуникации с теми детьми, для которых она становится доступной.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Освоение содержательной области «Математика» предполагает использование разнообразного дидактического материала в виде:</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lastRenderedPageBreak/>
        <w:t xml:space="preserve">– предметов различной формы, величины, цвета,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изображений предметов, людей, объектов природы, цифр и др.,</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 оборудования, позволяющего выполнять упражнения на сортировку, группировку различных предметов, их соотнесения по определенным признакам,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калькуляторы и другие средства.</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доступных представлений о мире и практики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ТМНР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Формирование представлений о себе, своих возможностях происходит с использованием средств, расширяющих представления и обогащающих жизненный опыт детей с ТМНР.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Специальный учебный и дидактический материал необходим для образования детей с ТМНР в областях «Искусство» и «Технология».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позволяющих ребенку с ТМНР </w:t>
      </w:r>
      <w:r w:rsidRPr="00276B54">
        <w:rPr>
          <w:rFonts w:ascii="Times New Roman" w:hAnsi="Times New Roman" w:cs="Times New Roman"/>
          <w:kern w:val="2"/>
          <w:sz w:val="28"/>
          <w:szCs w:val="28"/>
        </w:rPr>
        <w:lastRenderedPageBreak/>
        <w:t xml:space="preserve">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На занятиях музыкой и театром важно обеспечить обучающимся с ТМНР использование доступных музыкальных инструментов (маракас, бубен, барабан и др.), театральным реквизитом, а также оснащение актовых залов воспроизводящим, звукоусиливающим и осветительным оборудованием.</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 xml:space="preserve">Содержательная область «Адаптивная физическая культура» должна обеспечивать обучающимся с ТМНР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как обычное (для спортивных залов школ),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 др. </w:t>
      </w:r>
    </w:p>
    <w:p w:rsidR="0064493F" w:rsidRPr="00276B54" w:rsidRDefault="0064493F" w:rsidP="00276B54">
      <w:pPr>
        <w:widowControl w:val="0"/>
        <w:spacing w:after="0" w:line="360" w:lineRule="auto"/>
        <w:ind w:firstLine="709"/>
        <w:contextualSpacing/>
        <w:jc w:val="both"/>
        <w:rPr>
          <w:rFonts w:ascii="Times New Roman" w:hAnsi="Times New Roman" w:cs="Times New Roman"/>
          <w:kern w:val="2"/>
          <w:sz w:val="28"/>
          <w:szCs w:val="28"/>
        </w:rPr>
      </w:pPr>
      <w:r w:rsidRPr="00276B54">
        <w:rPr>
          <w:rFonts w:ascii="Times New Roman" w:hAnsi="Times New Roman" w:cs="Times New Roman"/>
          <w:kern w:val="2"/>
          <w:sz w:val="28"/>
          <w:szCs w:val="28"/>
        </w:rPr>
        <w:t>Должна быть обеспечена материально-техническая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446D98" w:rsidRPr="00276B54" w:rsidRDefault="00446D98" w:rsidP="00276B54">
      <w:pPr>
        <w:spacing w:after="0" w:line="360" w:lineRule="auto"/>
        <w:ind w:firstLine="709"/>
        <w:jc w:val="both"/>
        <w:rPr>
          <w:rFonts w:ascii="Times New Roman" w:hAnsi="Times New Roman" w:cs="Times New Roman"/>
          <w:sz w:val="28"/>
          <w:szCs w:val="28"/>
        </w:rPr>
      </w:pPr>
    </w:p>
    <w:p w:rsidR="000D1199" w:rsidRPr="00591022" w:rsidRDefault="000D1199">
      <w:pPr>
        <w:rPr>
          <w:rFonts w:ascii="Times New Roman" w:hAnsi="Times New Roman" w:cs="Times New Roman"/>
          <w:sz w:val="28"/>
          <w:szCs w:val="28"/>
        </w:rPr>
      </w:pPr>
    </w:p>
    <w:sectPr w:rsidR="000D1199" w:rsidRPr="00591022" w:rsidSect="002A725F">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B45" w:rsidRDefault="00690B45" w:rsidP="00EC0937">
      <w:pPr>
        <w:spacing w:after="0" w:line="240" w:lineRule="auto"/>
      </w:pPr>
      <w:r>
        <w:separator/>
      </w:r>
    </w:p>
  </w:endnote>
  <w:endnote w:type="continuationSeparator" w:id="0">
    <w:p w:rsidR="00690B45" w:rsidRDefault="00690B45" w:rsidP="00EC09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ndale Sans UI">
    <w:altName w:val="Arial Unicode MS"/>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Lucida Grande">
    <w:charset w:val="00"/>
    <w:family w:val="auto"/>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DejaVu Sans">
    <w:altName w:val="MS Mincho"/>
    <w:panose1 w:val="020B0603030804020204"/>
    <w:charset w:val="CC"/>
    <w:family w:val="swiss"/>
    <w:pitch w:val="variable"/>
    <w:sig w:usb0="E7000EFF" w:usb1="5200FDFF" w:usb2="0A242021" w:usb3="00000000" w:csb0="000001BF" w:csb1="00000000"/>
  </w:font>
  <w:font w:name="font220">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30264"/>
      <w:docPartObj>
        <w:docPartGallery w:val="Page Numbers (Bottom of Page)"/>
        <w:docPartUnique/>
      </w:docPartObj>
    </w:sdtPr>
    <w:sdtContent>
      <w:p w:rsidR="00CE088B" w:rsidRDefault="00A55E6C">
        <w:pPr>
          <w:pStyle w:val="af4"/>
          <w:jc w:val="center"/>
        </w:pPr>
        <w:r>
          <w:fldChar w:fldCharType="begin"/>
        </w:r>
        <w:r w:rsidR="00E77917">
          <w:instrText xml:space="preserve"> PAGE   \* MERGEFORMAT </w:instrText>
        </w:r>
        <w:r>
          <w:fldChar w:fldCharType="separate"/>
        </w:r>
        <w:r w:rsidR="0020129C">
          <w:rPr>
            <w:noProof/>
          </w:rPr>
          <w:t>2</w:t>
        </w:r>
        <w:r>
          <w:rPr>
            <w:noProof/>
          </w:rPr>
          <w:fldChar w:fldCharType="end"/>
        </w:r>
      </w:p>
    </w:sdtContent>
  </w:sdt>
  <w:p w:rsidR="00CE088B" w:rsidRDefault="00CE088B">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B45" w:rsidRDefault="00690B45" w:rsidP="00EC0937">
      <w:pPr>
        <w:spacing w:after="0" w:line="240" w:lineRule="auto"/>
      </w:pPr>
      <w:r>
        <w:separator/>
      </w:r>
    </w:p>
  </w:footnote>
  <w:footnote w:type="continuationSeparator" w:id="0">
    <w:p w:rsidR="00690B45" w:rsidRDefault="00690B45" w:rsidP="00EC0937">
      <w:pPr>
        <w:spacing w:after="0" w:line="240" w:lineRule="auto"/>
      </w:pPr>
      <w:r>
        <w:continuationSeparator/>
      </w:r>
    </w:p>
  </w:footnote>
  <w:footnote w:id="1">
    <w:p w:rsidR="00CE088B" w:rsidRPr="002257A5" w:rsidRDefault="00CE088B" w:rsidP="00EC0937">
      <w:pPr>
        <w:pStyle w:val="a4"/>
        <w:spacing w:before="0" w:after="0" w:line="240" w:lineRule="auto"/>
      </w:pPr>
      <w:r w:rsidRPr="0085201A">
        <w:rPr>
          <w:rStyle w:val="a3"/>
          <w:rFonts w:eastAsiaTheme="majorEastAsia"/>
        </w:rPr>
        <w:footnoteRef/>
      </w:r>
      <w:r w:rsidRPr="00CA72B6">
        <w:rPr>
          <w:sz w:val="20"/>
          <w:szCs w:val="20"/>
        </w:rPr>
        <w:t xml:space="preserve">Статья </w:t>
      </w:r>
      <w:r>
        <w:rPr>
          <w:sz w:val="20"/>
          <w:szCs w:val="20"/>
        </w:rPr>
        <w:t>11</w:t>
      </w:r>
      <w:r w:rsidRPr="00CA72B6">
        <w:rPr>
          <w:sz w:val="20"/>
          <w:szCs w:val="20"/>
        </w:rPr>
        <w:t xml:space="preserve">, часть </w:t>
      </w:r>
      <w:r>
        <w:rPr>
          <w:sz w:val="20"/>
          <w:szCs w:val="20"/>
        </w:rPr>
        <w:t>3.</w:t>
      </w:r>
      <w:r w:rsidRPr="002257A5">
        <w:rPr>
          <w:sz w:val="20"/>
          <w:szCs w:val="20"/>
        </w:rPr>
        <w:t>1 Федерального</w:t>
      </w:r>
      <w:r w:rsidRPr="002257A5">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2">
    <w:p w:rsidR="00CE088B" w:rsidRDefault="00CE088B" w:rsidP="00EC0937">
      <w:pPr>
        <w:pStyle w:val="a4"/>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CE088B" w:rsidRPr="00AD1C69" w:rsidRDefault="00CE088B" w:rsidP="00EC0937">
      <w:pPr>
        <w:autoSpaceDE w:val="0"/>
        <w:autoSpaceDN w:val="0"/>
        <w:adjustRightInd w:val="0"/>
        <w:jc w:val="both"/>
        <w:rPr>
          <w:rFonts w:ascii="Times New Roman" w:hAnsi="Times New Roman" w:cs="Times New Roman"/>
          <w:sz w:val="20"/>
          <w:szCs w:val="20"/>
        </w:rPr>
      </w:pPr>
      <w:r>
        <w:rPr>
          <w:rStyle w:val="a3"/>
          <w:sz w:val="20"/>
          <w:szCs w:val="20"/>
        </w:rPr>
        <w:footnoteRef/>
      </w:r>
      <w:r w:rsidRPr="00AD1C69">
        <w:rPr>
          <w:rFonts w:ascii="Times New Roman" w:hAnsi="Times New Roman" w:cs="Times New Roman"/>
          <w:sz w:val="20"/>
          <w:szCs w:val="20"/>
        </w:rPr>
        <w:t>Пункт 13 статьи 59 Федерального закона Российской Федерации «Об образовании в Российской Федерации»N 273-ФЗ (в ред. Федеральных законов от 07.05.2013 N 99-ФЗ, от 23.07.2013 N 203-ФЗ).</w:t>
      </w:r>
    </w:p>
  </w:footnote>
  <w:footnote w:id="4">
    <w:p w:rsidR="00CE088B" w:rsidRDefault="00CE088B" w:rsidP="00EC0937">
      <w:pPr>
        <w:pStyle w:val="a9"/>
        <w:jc w:val="both"/>
        <w:rPr>
          <w:rFonts w:ascii="Times New Roman" w:hAnsi="Times New Roman" w:cs="Times New Roman"/>
        </w:rPr>
      </w:pPr>
      <w:r>
        <w:rPr>
          <w:rStyle w:val="a3"/>
        </w:rPr>
        <w:footnoteRef/>
      </w:r>
      <w:r>
        <w:tab/>
      </w:r>
      <w:r>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Pr>
          <w:rFonts w:ascii="Times New Roman" w:hAnsi="Times New Roman" w:cs="Times New Roman"/>
          <w:sz w:val="20"/>
          <w:szCs w:val="20"/>
        </w:rPr>
        <w:t xml:space="preserve">(ред. от 18.12.2012) (далее – </w:t>
      </w:r>
      <w:r>
        <w:rPr>
          <w:rFonts w:ascii="Times New Roman" w:hAnsi="Times New Roman" w:cs="Times New Roman"/>
          <w:sz w:val="20"/>
          <w:szCs w:val="20"/>
        </w:rPr>
        <w:br/>
        <w:t>ФГОС НОО).</w:t>
      </w:r>
    </w:p>
  </w:footnote>
  <w:footnote w:id="5">
    <w:p w:rsidR="00CE088B" w:rsidRDefault="00CE088B" w:rsidP="00EC0937">
      <w:pPr>
        <w:pStyle w:val="a9"/>
      </w:pPr>
      <w:r>
        <w:rPr>
          <w:rStyle w:val="a3"/>
        </w:rPr>
        <w:footnoteRef/>
      </w:r>
      <w:r>
        <w:tab/>
        <w:t>Р</w:t>
      </w:r>
      <w:r>
        <w:rPr>
          <w:rFonts w:ascii="Times New Roman" w:hAnsi="Times New Roman" w:cs="Times New Roman"/>
        </w:rPr>
        <w:t xml:space="preserve">аздел </w:t>
      </w:r>
      <w:r>
        <w:rPr>
          <w:rFonts w:ascii="Times New Roman" w:hAnsi="Times New Roman" w:cs="Times New Roman"/>
          <w:lang w:val="en-US"/>
        </w:rPr>
        <w:t>III</w:t>
      </w:r>
      <w:r>
        <w:rPr>
          <w:rFonts w:ascii="Times New Roman" w:hAnsi="Times New Roman" w:cs="Times New Roman"/>
        </w:rPr>
        <w:t xml:space="preserve"> ФГОС НОО.</w:t>
      </w:r>
    </w:p>
  </w:footnote>
  <w:footnote w:id="6">
    <w:p w:rsidR="00CE088B" w:rsidRDefault="00CE088B" w:rsidP="00EC0937">
      <w:pPr>
        <w:pStyle w:val="a9"/>
        <w:rPr>
          <w:rFonts w:ascii="Times New Roman" w:hAnsi="Times New Roman" w:cs="Times New Roman"/>
        </w:rPr>
      </w:pPr>
      <w:r>
        <w:rPr>
          <w:rStyle w:val="a3"/>
        </w:rPr>
        <w:footnoteRef/>
      </w:r>
      <w:r>
        <w:tab/>
        <w:t>Р</w:t>
      </w:r>
      <w:r>
        <w:rPr>
          <w:rFonts w:ascii="Times New Roman" w:hAnsi="Times New Roman" w:cs="Times New Roman"/>
        </w:rPr>
        <w:t xml:space="preserve">аздел </w:t>
      </w:r>
      <w:r>
        <w:rPr>
          <w:rFonts w:ascii="Times New Roman" w:hAnsi="Times New Roman" w:cs="Times New Roman"/>
          <w:lang w:val="en-US"/>
        </w:rPr>
        <w:t>III</w:t>
      </w:r>
      <w:r>
        <w:rPr>
          <w:rFonts w:ascii="Times New Roman" w:hAnsi="Times New Roman" w:cs="Times New Roman"/>
        </w:rPr>
        <w:t xml:space="preserve"> ФГОС НОО.</w:t>
      </w:r>
    </w:p>
  </w:footnote>
  <w:footnote w:id="7">
    <w:p w:rsidR="00CE088B" w:rsidRPr="00D87BD2" w:rsidRDefault="00CE088B" w:rsidP="00EC0937">
      <w:pPr>
        <w:pStyle w:val="a9"/>
        <w:jc w:val="both"/>
        <w:rPr>
          <w:rFonts w:ascii="Times New Roman" w:hAnsi="Times New Roman" w:cs="Times New Roman"/>
        </w:rPr>
      </w:pPr>
      <w:r w:rsidRPr="00D87BD2">
        <w:rPr>
          <w:rStyle w:val="a3"/>
          <w:rFonts w:ascii="Times New Roman" w:hAnsi="Times New Roman" w:cs="Times New Roman"/>
        </w:rPr>
        <w:footnoteRef/>
      </w:r>
      <w:r w:rsidRPr="00D87BD2">
        <w:rPr>
          <w:rFonts w:ascii="Times New Roman" w:hAnsi="Times New Roman" w:cs="Times New Roman"/>
          <w:sz w:val="20"/>
          <w:szCs w:val="20"/>
        </w:rPr>
        <w:t>Часть2 статьи13 Федерального закона от 29 декабря 2012г. №273-ФЗ “Об образовании в Российской Федерации”(Собрание законодательства Российской Федерации, 2012, №53, ст.7598; 2013, №19, ст.2326)</w:t>
      </w:r>
    </w:p>
  </w:footnote>
  <w:footnote w:id="8">
    <w:p w:rsidR="00CE088B" w:rsidRPr="00D87BD2" w:rsidRDefault="00CE088B" w:rsidP="00EC0937">
      <w:pPr>
        <w:pStyle w:val="a9"/>
        <w:jc w:val="both"/>
        <w:rPr>
          <w:rFonts w:ascii="Times New Roman" w:hAnsi="Times New Roman" w:cs="Times New Roman"/>
        </w:rPr>
      </w:pPr>
      <w:r w:rsidRPr="00D87BD2">
        <w:rPr>
          <w:rStyle w:val="a3"/>
          <w:rFonts w:ascii="Times New Roman" w:hAnsi="Times New Roman" w:cs="Times New Roman"/>
        </w:rPr>
        <w:footnoteRef/>
      </w:r>
      <w:r w:rsidRPr="00D87BD2">
        <w:rPr>
          <w:rFonts w:ascii="Times New Roman" w:hAnsi="Times New Roman" w:cs="Times New Roman"/>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9">
    <w:p w:rsidR="00CE088B" w:rsidRPr="004F37B0" w:rsidRDefault="00CE088B" w:rsidP="00EC0937">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10">
    <w:p w:rsidR="00CE088B" w:rsidRPr="00C314C3" w:rsidRDefault="00CE088B" w:rsidP="00C1587E">
      <w:pPr>
        <w:pStyle w:val="a9"/>
        <w:rPr>
          <w:rFonts w:ascii="Times New Roman" w:hAnsi="Times New Roman" w:cs="Times New Roman"/>
          <w:sz w:val="20"/>
          <w:szCs w:val="20"/>
        </w:rPr>
      </w:pPr>
      <w:r w:rsidRPr="00C314C3">
        <w:rPr>
          <w:rStyle w:val="a3"/>
          <w:rFonts w:ascii="Times New Roman" w:hAnsi="Times New Roman" w:cs="Times New Roman"/>
          <w:sz w:val="20"/>
          <w:szCs w:val="20"/>
        </w:rPr>
        <w:footnoteRef/>
      </w:r>
      <w:r w:rsidRPr="00C314C3">
        <w:rPr>
          <w:rFonts w:ascii="Times New Roman" w:hAnsi="Times New Roman" w:cs="Times New Roman"/>
          <w:sz w:val="20"/>
          <w:szCs w:val="20"/>
        </w:rPr>
        <w:t xml:space="preserve"> Письмо Минобразования РФ от 4 сентября 1997 года №48 «о специфике деятельности специальных (коррекционных) образовательных учреждениях </w:t>
      </w:r>
      <w:r w:rsidRPr="00C314C3">
        <w:rPr>
          <w:rFonts w:ascii="Times New Roman" w:hAnsi="Times New Roman" w:cs="Times New Roman"/>
          <w:sz w:val="20"/>
          <w:szCs w:val="20"/>
          <w:lang w:val="en-US"/>
        </w:rPr>
        <w:t>I</w:t>
      </w:r>
      <w:r w:rsidRPr="00C314C3">
        <w:rPr>
          <w:rFonts w:ascii="Times New Roman" w:hAnsi="Times New Roman" w:cs="Times New Roman"/>
          <w:sz w:val="20"/>
          <w:szCs w:val="20"/>
        </w:rPr>
        <w:t>-</w:t>
      </w:r>
      <w:r w:rsidRPr="00C314C3">
        <w:rPr>
          <w:rFonts w:ascii="Times New Roman" w:hAnsi="Times New Roman" w:cs="Times New Roman"/>
          <w:sz w:val="20"/>
          <w:szCs w:val="20"/>
          <w:lang w:val="en-US"/>
        </w:rPr>
        <w:t>VIII</w:t>
      </w:r>
      <w:r w:rsidRPr="00C314C3">
        <w:rPr>
          <w:rFonts w:ascii="Times New Roman" w:hAnsi="Times New Roman" w:cs="Times New Roman"/>
          <w:sz w:val="20"/>
          <w:szCs w:val="20"/>
        </w:rPr>
        <w:t xml:space="preserve"> видов» (с изм. И доп. От 26 декабря 2000г.) </w:t>
      </w:r>
    </w:p>
  </w:footnote>
  <w:footnote w:id="11">
    <w:p w:rsidR="00CE088B" w:rsidRPr="00C314C3" w:rsidRDefault="00CE088B"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2">
    <w:p w:rsidR="00CE088B" w:rsidRPr="00C314C3" w:rsidRDefault="00CE088B"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3">
    <w:p w:rsidR="00CE088B" w:rsidRPr="00C314C3" w:rsidRDefault="00CE088B" w:rsidP="00C1587E">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Статья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14">
    <w:p w:rsidR="00CE088B" w:rsidRPr="00A43D85" w:rsidRDefault="00CE088B" w:rsidP="00C1587E">
      <w:pPr>
        <w:jc w:val="both"/>
        <w:rPr>
          <w:rFonts w:ascii="Times New Roman" w:hAnsi="Times New Roman" w:cs="Times New Roman"/>
          <w:sz w:val="20"/>
          <w:szCs w:val="20"/>
        </w:rPr>
      </w:pPr>
      <w:r>
        <w:rPr>
          <w:rStyle w:val="a8"/>
        </w:rPr>
        <w:footnoteRef/>
      </w:r>
      <w:r>
        <w:rPr>
          <w:rFonts w:eastAsia="MS Mincho" w:cs="Times New Roman"/>
          <w:sz w:val="20"/>
          <w:szCs w:val="20"/>
        </w:rPr>
        <w:t> </w:t>
      </w:r>
      <w:r w:rsidRPr="00A43D85">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A43D85">
        <w:rPr>
          <w:rFonts w:cs="Times New Roman"/>
          <w:sz w:val="20"/>
          <w:szCs w:val="20"/>
        </w:rPr>
        <w:t> </w:t>
      </w:r>
      <w:r w:rsidRPr="00A43D85">
        <w:rPr>
          <w:rFonts w:ascii="Times New Roman" w:hAnsi="Times New Roman" w:cs="Times New Roman"/>
          <w:sz w:val="20"/>
          <w:szCs w:val="20"/>
        </w:rPr>
        <w:t>др.), материалы, используемые в декоративно</w:t>
      </w:r>
      <w:r w:rsidRPr="00A43D85">
        <w:rPr>
          <w:rFonts w:ascii="Times New Roman" w:hAnsi="Times New Roman" w:cs="Times New Roman"/>
          <w:sz w:val="20"/>
          <w:szCs w:val="20"/>
        </w:rPr>
        <w:softHyphen/>
        <w:t>прикладном творчестве региона, в котором проживают школьники.</w:t>
      </w:r>
    </w:p>
    <w:p w:rsidR="00CE088B" w:rsidRDefault="00CE088B" w:rsidP="00C1587E">
      <w:pPr>
        <w:pStyle w:val="a9"/>
      </w:pPr>
    </w:p>
  </w:footnote>
  <w:footnote w:id="15">
    <w:p w:rsidR="00CE088B" w:rsidRPr="0035675B" w:rsidRDefault="00CE088B" w:rsidP="00C1587E">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16">
    <w:p w:rsidR="00CE088B" w:rsidRDefault="00CE088B" w:rsidP="00C1587E">
      <w:pPr>
        <w:pStyle w:val="a9"/>
        <w:jc w:val="both"/>
      </w:pPr>
      <w:r>
        <w:rPr>
          <w:rStyle w:val="a3"/>
        </w:rPr>
        <w:footnoteRef/>
      </w:r>
      <w:r w:rsidRPr="006D7E68">
        <w:rPr>
          <w:sz w:val="20"/>
          <w:szCs w:val="20"/>
        </w:rPr>
        <w:t>Часть2 статьи13 Федерального закона от 29 декабря 2012г. №273-ФЗ “Об образовании в Российской Федерации”(Собрание законодательства Российской Федерации, 2012, №53, ст.7598; 2013, №19, ст.2326)</w:t>
      </w:r>
    </w:p>
  </w:footnote>
  <w:footnote w:id="17">
    <w:p w:rsidR="00CE088B" w:rsidRDefault="00CE088B" w:rsidP="00C1587E">
      <w:pPr>
        <w:pStyle w:val="a9"/>
        <w:jc w:val="both"/>
      </w:pPr>
      <w:r>
        <w:rPr>
          <w:rStyle w:val="a3"/>
        </w:rPr>
        <w:footnoteRef/>
      </w:r>
      <w:r w:rsidRPr="006D7E68">
        <w:rPr>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18">
    <w:p w:rsidR="00CE088B" w:rsidRPr="004F37B0" w:rsidRDefault="00CE088B" w:rsidP="00C1587E">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19">
    <w:p w:rsidR="00CE088B" w:rsidRPr="002F12C0" w:rsidRDefault="00CE088B" w:rsidP="000917DF">
      <w:pPr>
        <w:spacing w:after="0" w:line="240" w:lineRule="auto"/>
        <w:jc w:val="both"/>
        <w:rPr>
          <w:rFonts w:ascii="Times New Roman" w:hAnsi="Times New Roman"/>
          <w:sz w:val="20"/>
          <w:szCs w:val="20"/>
        </w:rPr>
      </w:pPr>
      <w:r w:rsidRPr="002F12C0">
        <w:rPr>
          <w:rStyle w:val="a8"/>
          <w:rFonts w:ascii="Times New Roman" w:hAnsi="Times New Roman"/>
          <w:sz w:val="20"/>
          <w:szCs w:val="20"/>
        </w:rPr>
        <w:footnoteRef/>
      </w:r>
      <w:r w:rsidRPr="002F12C0">
        <w:rPr>
          <w:rFonts w:ascii="Times New Roman" w:hAnsi="Times New Roman"/>
          <w:sz w:val="20"/>
          <w:szCs w:val="20"/>
        </w:rPr>
        <w:t>Ст. 12,  ч. 5 и 7 Федерального закона Российской Федерации «Об образовании в Российской Федерации» № 273-фз (в ред. Федеральных законов от 07.05.2013 n 99-ФЗ, от 23.07.2013 № 203-ФЗ).</w:t>
      </w:r>
    </w:p>
  </w:footnote>
  <w:footnote w:id="20">
    <w:p w:rsidR="00CE088B" w:rsidRPr="0035675B" w:rsidRDefault="00CE088B" w:rsidP="00583789">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1">
    <w:p w:rsidR="00CE088B" w:rsidRDefault="00CE088B" w:rsidP="001265E9">
      <w:pPr>
        <w:pStyle w:val="a9"/>
        <w:jc w:val="both"/>
      </w:pPr>
      <w:r>
        <w:rPr>
          <w:rStyle w:val="a3"/>
        </w:rPr>
        <w:footnoteRef/>
      </w:r>
      <w:r w:rsidRPr="006D7E68">
        <w:rPr>
          <w:sz w:val="20"/>
          <w:szCs w:val="20"/>
        </w:rPr>
        <w:t>Часть1 статьи13 Федерального закона от 29 декабря 2012г. №273-ФЗ “Об образовании в Российской Федерации» (Собрание законодательства Российской Федерации, 2012, №53, ст.7598; 2013, №19, ст.2326)</w:t>
      </w:r>
    </w:p>
  </w:footnote>
  <w:footnote w:id="22">
    <w:p w:rsidR="00CE088B" w:rsidRPr="004F37B0" w:rsidRDefault="00CE088B" w:rsidP="001265E9">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23">
    <w:p w:rsidR="00CE088B" w:rsidRPr="0035675B" w:rsidRDefault="00CE088B" w:rsidP="009845D7">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 w:id="24">
    <w:p w:rsidR="00CE088B" w:rsidRPr="004F37B0" w:rsidRDefault="00CE088B" w:rsidP="0064493F">
      <w:pPr>
        <w:spacing w:after="0" w:line="240" w:lineRule="auto"/>
        <w:jc w:val="both"/>
        <w:rPr>
          <w:rFonts w:ascii="Times New Roman" w:hAnsi="Times New Roman"/>
          <w:i/>
          <w:sz w:val="20"/>
          <w:szCs w:val="20"/>
        </w:rPr>
      </w:pPr>
      <w:r w:rsidRPr="009B4369">
        <w:rPr>
          <w:rStyle w:val="a3"/>
          <w:rFonts w:ascii="Times New Roman" w:hAnsi="Times New Roman"/>
          <w:sz w:val="20"/>
          <w:szCs w:val="20"/>
        </w:rPr>
        <w:footnoteRef/>
      </w:r>
      <w:r w:rsidRPr="009B4369">
        <w:rPr>
          <w:rFonts w:ascii="Times New Roman" w:hAnsi="Times New Roman"/>
          <w:sz w:val="20"/>
          <w:szCs w:val="20"/>
        </w:rPr>
        <w:t xml:space="preserve"> Статьи 14 и 15 Федерального закона «О социальной защите инвалидов в Российской Федерации» от 24ноября 1995г. №181-ФЗ (Собрание законодательства Российской Федерации,1995, № 48, ст. 4563, Российская газета, 1995, № 234</w:t>
      </w:r>
      <w:r>
        <w:rPr>
          <w:rFonts w:ascii="Times New Roman" w:hAnsi="Times New Roman"/>
          <w:sz w:val="20"/>
          <w:szCs w:val="20"/>
        </w:rPr>
        <w:t>)</w:t>
      </w:r>
    </w:p>
  </w:footnote>
  <w:footnote w:id="25">
    <w:p w:rsidR="00CE088B" w:rsidRPr="00982999" w:rsidRDefault="00CE088B" w:rsidP="0064493F">
      <w:pPr>
        <w:spacing w:after="0" w:line="240" w:lineRule="auto"/>
        <w:jc w:val="both"/>
        <w:rPr>
          <w:rFonts w:ascii="Times New Roman" w:hAnsi="Times New Roman"/>
          <w:sz w:val="20"/>
          <w:szCs w:val="20"/>
        </w:rPr>
      </w:pPr>
      <w:r w:rsidRPr="00982999">
        <w:rPr>
          <w:rStyle w:val="a3"/>
          <w:rFonts w:ascii="Times New Roman" w:hAnsi="Times New Roman"/>
          <w:sz w:val="20"/>
          <w:szCs w:val="20"/>
        </w:rPr>
        <w:footnoteRef/>
      </w:r>
      <w:r w:rsidRPr="00982999">
        <w:rPr>
          <w:rFonts w:ascii="Times New Roman" w:hAnsi="Times New Roman"/>
          <w:sz w:val="20"/>
          <w:szCs w:val="20"/>
        </w:rPr>
        <w:t xml:space="preserve"> Статья 15 Федерального закона от 24ноября 1995г. №181-ФЗ «О социальной защите инвалидов в Российской Федерации» (Собрание законодательства Российской Федерации,1995, № 48, ст. 4563, Российская газета, 1995, № 234)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Num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08"/>
    <w:multiLevelType w:val="multilevel"/>
    <w:tmpl w:val="00000008"/>
    <w:name w:val="WWNum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9"/>
    <w:multiLevelType w:val="multilevel"/>
    <w:tmpl w:val="00000009"/>
    <w:name w:val="WWNum8"/>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A"/>
    <w:multiLevelType w:val="multilevel"/>
    <w:tmpl w:val="0000000A"/>
    <w:name w:val="WWNum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nsid w:val="0000000B"/>
    <w:multiLevelType w:val="multilevel"/>
    <w:tmpl w:val="0000000B"/>
    <w:name w:val="WWNum10"/>
    <w:lvl w:ilvl="0">
      <w:start w:val="1"/>
      <w:numFmt w:val="bullet"/>
      <w:lvlText w:val=""/>
      <w:lvlJc w:val="left"/>
      <w:pPr>
        <w:tabs>
          <w:tab w:val="num" w:pos="0"/>
        </w:tabs>
        <w:ind w:left="10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C"/>
    <w:multiLevelType w:val="multilevel"/>
    <w:tmpl w:val="0000000C"/>
    <w:name w:val="WWNum1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nsid w:val="0000000D"/>
    <w:multiLevelType w:val="multilevel"/>
    <w:tmpl w:val="0000000D"/>
    <w:name w:val="WWNum1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nsid w:val="0000000E"/>
    <w:multiLevelType w:val="multilevel"/>
    <w:tmpl w:val="0000000E"/>
    <w:name w:val="WWNum1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nsid w:val="0000000F"/>
    <w:multiLevelType w:val="multilevel"/>
    <w:tmpl w:val="0000000F"/>
    <w:name w:val="WWNum1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9">
    <w:nsid w:val="00000010"/>
    <w:multiLevelType w:val="multilevel"/>
    <w:tmpl w:val="00000010"/>
    <w:name w:val="WWNum15"/>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0">
    <w:nsid w:val="00000011"/>
    <w:multiLevelType w:val="multilevel"/>
    <w:tmpl w:val="00000011"/>
    <w:name w:val="WWNum16"/>
    <w:lvl w:ilvl="0">
      <w:start w:val="1"/>
      <w:numFmt w:val="bullet"/>
      <w:lvlText w:val=""/>
      <w:lvlJc w:val="left"/>
      <w:pPr>
        <w:tabs>
          <w:tab w:val="num" w:pos="0"/>
        </w:tabs>
        <w:ind w:left="1428"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1">
    <w:nsid w:val="00000012"/>
    <w:multiLevelType w:val="multilevel"/>
    <w:tmpl w:val="00000012"/>
    <w:name w:val="WWNum1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2">
    <w:nsid w:val="00000013"/>
    <w:multiLevelType w:val="multilevel"/>
    <w:tmpl w:val="00000013"/>
    <w:name w:val="WWNum1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3">
    <w:nsid w:val="00000014"/>
    <w:multiLevelType w:val="multilevel"/>
    <w:tmpl w:val="00000014"/>
    <w:name w:val="WWNum1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4">
    <w:nsid w:val="00000015"/>
    <w:multiLevelType w:val="multilevel"/>
    <w:tmpl w:val="00000015"/>
    <w:name w:val="WWNum2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nsid w:val="00000016"/>
    <w:multiLevelType w:val="multilevel"/>
    <w:tmpl w:val="00000016"/>
    <w:name w:val="WWNum2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6">
    <w:nsid w:val="00000017"/>
    <w:multiLevelType w:val="multilevel"/>
    <w:tmpl w:val="00000017"/>
    <w:name w:val="WWNum2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7">
    <w:nsid w:val="00000018"/>
    <w:multiLevelType w:val="multilevel"/>
    <w:tmpl w:val="00000018"/>
    <w:name w:val="WWNum2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8">
    <w:nsid w:val="00000019"/>
    <w:multiLevelType w:val="multilevel"/>
    <w:tmpl w:val="00000019"/>
    <w:name w:val="WWNum2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9">
    <w:nsid w:val="0000001A"/>
    <w:multiLevelType w:val="multilevel"/>
    <w:tmpl w:val="0000001A"/>
    <w:name w:val="WWNum25"/>
    <w:lvl w:ilvl="0">
      <w:start w:val="1"/>
      <w:numFmt w:val="bullet"/>
      <w:lvlText w:val=""/>
      <w:lvlJc w:val="left"/>
      <w:pPr>
        <w:tabs>
          <w:tab w:val="num" w:pos="0"/>
        </w:tabs>
        <w:ind w:left="7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0">
    <w:nsid w:val="0000001B"/>
    <w:multiLevelType w:val="multilevel"/>
    <w:tmpl w:val="0000001B"/>
    <w:name w:val="WWNum26"/>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1">
    <w:nsid w:val="0000001C"/>
    <w:multiLevelType w:val="multilevel"/>
    <w:tmpl w:val="0000001C"/>
    <w:name w:val="WWNum27"/>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2">
    <w:nsid w:val="0000001D"/>
    <w:multiLevelType w:val="multilevel"/>
    <w:tmpl w:val="0000001D"/>
    <w:name w:val="WWNum28"/>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3">
    <w:nsid w:val="0000001E"/>
    <w:multiLevelType w:val="multilevel"/>
    <w:tmpl w:val="0000001E"/>
    <w:name w:val="WWNum29"/>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4">
    <w:nsid w:val="0000001F"/>
    <w:multiLevelType w:val="multilevel"/>
    <w:tmpl w:val="0000001F"/>
    <w:name w:val="WWNum30"/>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5">
    <w:nsid w:val="00000020"/>
    <w:multiLevelType w:val="multilevel"/>
    <w:tmpl w:val="00000020"/>
    <w:name w:val="WWNum31"/>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6">
    <w:nsid w:val="00000021"/>
    <w:multiLevelType w:val="multilevel"/>
    <w:tmpl w:val="963C047A"/>
    <w:name w:val="WWNum32"/>
    <w:lvl w:ilvl="0">
      <w:start w:val="1"/>
      <w:numFmt w:val="bullet"/>
      <w:lvlText w:val=""/>
      <w:lvlJc w:val="left"/>
      <w:pPr>
        <w:tabs>
          <w:tab w:val="num" w:pos="208"/>
        </w:tabs>
        <w:ind w:left="928" w:hanging="360"/>
      </w:pPr>
      <w:rPr>
        <w:rFonts w:ascii="Symbol" w:hAnsi="Symbol"/>
        <w:color w:val="auto"/>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7">
    <w:nsid w:val="00000022"/>
    <w:multiLevelType w:val="multilevel"/>
    <w:tmpl w:val="00000022"/>
    <w:name w:val="WWNum3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8">
    <w:nsid w:val="00000023"/>
    <w:multiLevelType w:val="multilevel"/>
    <w:tmpl w:val="00000023"/>
    <w:name w:val="WWNum3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9">
    <w:nsid w:val="00000026"/>
    <w:multiLevelType w:val="multilevel"/>
    <w:tmpl w:val="00000026"/>
    <w:lvl w:ilvl="0">
      <w:numFmt w:val="bullet"/>
      <w:lvlText w:val=""/>
      <w:lvlJc w:val="left"/>
      <w:pPr>
        <w:tabs>
          <w:tab w:val="num" w:pos="0"/>
        </w:tabs>
        <w:ind w:left="0" w:firstLine="0"/>
      </w:pPr>
      <w:rPr>
        <w:rFonts w:ascii="Symbol" w:hAnsi="Symbol" w:cs="Symbol"/>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0">
    <w:nsid w:val="00000027"/>
    <w:multiLevelType w:val="multilevel"/>
    <w:tmpl w:val="00000027"/>
    <w:lvl w:ilvl="0">
      <w:numFmt w:val="bullet"/>
      <w:lvlText w:val=""/>
      <w:lvlJc w:val="left"/>
      <w:pPr>
        <w:tabs>
          <w:tab w:val="num" w:pos="0"/>
        </w:tabs>
        <w:ind w:left="0" w:firstLine="0"/>
      </w:pPr>
      <w:rPr>
        <w:rFonts w:ascii="Symbol" w:hAnsi="Symbol" w:cs="Symbol"/>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sz w:val="28"/>
        <w:szCs w:val="28"/>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sz w:val="28"/>
        <w:szCs w:val="28"/>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1">
    <w:nsid w:val="0000002B"/>
    <w:multiLevelType w:val="multilevel"/>
    <w:tmpl w:val="0000002B"/>
    <w:name w:val="WWNum42"/>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2">
    <w:nsid w:val="0000002C"/>
    <w:multiLevelType w:val="multilevel"/>
    <w:tmpl w:val="0000002C"/>
    <w:name w:val="WWNum43"/>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3">
    <w:nsid w:val="0000002D"/>
    <w:multiLevelType w:val="multilevel"/>
    <w:tmpl w:val="0000002D"/>
    <w:name w:val="WWNum44"/>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4">
    <w:nsid w:val="009469C7"/>
    <w:multiLevelType w:val="hybridMultilevel"/>
    <w:tmpl w:val="A40E2A16"/>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5">
    <w:nsid w:val="077E27BC"/>
    <w:multiLevelType w:val="hybridMultilevel"/>
    <w:tmpl w:val="400EC13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16D805AF"/>
    <w:multiLevelType w:val="hybridMultilevel"/>
    <w:tmpl w:val="92101DA8"/>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7">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C2553E5"/>
    <w:multiLevelType w:val="hybridMultilevel"/>
    <w:tmpl w:val="96A6F84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9">
    <w:nsid w:val="448A26A0"/>
    <w:multiLevelType w:val="hybridMultilevel"/>
    <w:tmpl w:val="DE786674"/>
    <w:lvl w:ilvl="0" w:tplc="B7F25F48">
      <w:start w:val="1"/>
      <w:numFmt w:val="bullet"/>
      <w:lvlText w:val=""/>
      <w:lvlJc w:val="left"/>
      <w:pPr>
        <w:ind w:left="1429" w:hanging="360"/>
      </w:pPr>
      <w:rPr>
        <w:rFonts w:ascii="Symbol" w:hAnsi="Symbol" w:hint="default"/>
        <w:color w:val="1F497D" w:themeColor="text2"/>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nsid w:val="61832E1A"/>
    <w:multiLevelType w:val="hybridMultilevel"/>
    <w:tmpl w:val="B2A017EE"/>
    <w:lvl w:ilvl="0" w:tplc="B7F25F48">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351E1E"/>
    <w:multiLevelType w:val="hybridMultilevel"/>
    <w:tmpl w:val="156074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nsid w:val="73624FAB"/>
    <w:multiLevelType w:val="hybridMultilevel"/>
    <w:tmpl w:val="36E09940"/>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36"/>
  </w:num>
  <w:num w:numId="2">
    <w:abstractNumId w:val="37"/>
  </w:num>
  <w:num w:numId="3">
    <w:abstractNumId w:val="40"/>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41"/>
  </w:num>
  <w:num w:numId="7">
    <w:abstractNumId w:val="10"/>
  </w:num>
  <w:num w:numId="8">
    <w:abstractNumId w:val="19"/>
  </w:num>
  <w:num w:numId="9">
    <w:abstractNumId w:val="42"/>
  </w:num>
  <w:num w:numId="10">
    <w:abstractNumId w:val="29"/>
  </w:num>
  <w:num w:numId="11">
    <w:abstractNumId w:val="30"/>
  </w:num>
  <w:num w:numId="12">
    <w:abstractNumId w:val="34"/>
  </w:num>
  <w:num w:numId="13">
    <w:abstractNumId w:val="3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ttachedTemplate r:id="rId1"/>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E2E24"/>
    <w:rsid w:val="000059E6"/>
    <w:rsid w:val="00007801"/>
    <w:rsid w:val="00045C9C"/>
    <w:rsid w:val="0006415C"/>
    <w:rsid w:val="000917DF"/>
    <w:rsid w:val="000940D3"/>
    <w:rsid w:val="000A0EDE"/>
    <w:rsid w:val="000C4DD1"/>
    <w:rsid w:val="000D1199"/>
    <w:rsid w:val="000E2E24"/>
    <w:rsid w:val="000E3FF3"/>
    <w:rsid w:val="00100BD3"/>
    <w:rsid w:val="00101B03"/>
    <w:rsid w:val="00106589"/>
    <w:rsid w:val="001226FD"/>
    <w:rsid w:val="00124665"/>
    <w:rsid w:val="00125B03"/>
    <w:rsid w:val="001265E9"/>
    <w:rsid w:val="00143453"/>
    <w:rsid w:val="00156A75"/>
    <w:rsid w:val="00196847"/>
    <w:rsid w:val="001C2014"/>
    <w:rsid w:val="001E37BC"/>
    <w:rsid w:val="001F5D38"/>
    <w:rsid w:val="0020129C"/>
    <w:rsid w:val="00205203"/>
    <w:rsid w:val="00213FE2"/>
    <w:rsid w:val="00221D9A"/>
    <w:rsid w:val="00234AB5"/>
    <w:rsid w:val="00236D2E"/>
    <w:rsid w:val="00244550"/>
    <w:rsid w:val="002503D3"/>
    <w:rsid w:val="00260F50"/>
    <w:rsid w:val="00261531"/>
    <w:rsid w:val="00267795"/>
    <w:rsid w:val="00274658"/>
    <w:rsid w:val="00276B54"/>
    <w:rsid w:val="0027757E"/>
    <w:rsid w:val="00293EEA"/>
    <w:rsid w:val="00295847"/>
    <w:rsid w:val="002A6865"/>
    <w:rsid w:val="002A725F"/>
    <w:rsid w:val="002C1DBE"/>
    <w:rsid w:val="002C5501"/>
    <w:rsid w:val="002D1DA5"/>
    <w:rsid w:val="002E62B5"/>
    <w:rsid w:val="00301294"/>
    <w:rsid w:val="003432B0"/>
    <w:rsid w:val="00360267"/>
    <w:rsid w:val="003736C0"/>
    <w:rsid w:val="00376F92"/>
    <w:rsid w:val="00387DA1"/>
    <w:rsid w:val="003B1A1F"/>
    <w:rsid w:val="003B21BC"/>
    <w:rsid w:val="003D6B45"/>
    <w:rsid w:val="003E4374"/>
    <w:rsid w:val="003F3162"/>
    <w:rsid w:val="00403551"/>
    <w:rsid w:val="004045AE"/>
    <w:rsid w:val="00416AD6"/>
    <w:rsid w:val="00424793"/>
    <w:rsid w:val="0043027B"/>
    <w:rsid w:val="004303F1"/>
    <w:rsid w:val="004349F2"/>
    <w:rsid w:val="00436FCF"/>
    <w:rsid w:val="00437BD2"/>
    <w:rsid w:val="00446D98"/>
    <w:rsid w:val="00454BF9"/>
    <w:rsid w:val="004725F2"/>
    <w:rsid w:val="00481658"/>
    <w:rsid w:val="004933BE"/>
    <w:rsid w:val="004A59BC"/>
    <w:rsid w:val="004C50FF"/>
    <w:rsid w:val="004D22DA"/>
    <w:rsid w:val="00522B04"/>
    <w:rsid w:val="00527CAC"/>
    <w:rsid w:val="00542AEB"/>
    <w:rsid w:val="005550FB"/>
    <w:rsid w:val="00560C00"/>
    <w:rsid w:val="00561B66"/>
    <w:rsid w:val="00561B80"/>
    <w:rsid w:val="00583789"/>
    <w:rsid w:val="00591022"/>
    <w:rsid w:val="00597333"/>
    <w:rsid w:val="005B7FA9"/>
    <w:rsid w:val="005E0421"/>
    <w:rsid w:val="005E266D"/>
    <w:rsid w:val="0060539F"/>
    <w:rsid w:val="00606E64"/>
    <w:rsid w:val="00637B2D"/>
    <w:rsid w:val="0064493F"/>
    <w:rsid w:val="00653147"/>
    <w:rsid w:val="00656D86"/>
    <w:rsid w:val="00660476"/>
    <w:rsid w:val="00660FFC"/>
    <w:rsid w:val="006676A3"/>
    <w:rsid w:val="0067247D"/>
    <w:rsid w:val="00682F32"/>
    <w:rsid w:val="00684E0C"/>
    <w:rsid w:val="00690B45"/>
    <w:rsid w:val="006A4EFD"/>
    <w:rsid w:val="006C7549"/>
    <w:rsid w:val="006D1A40"/>
    <w:rsid w:val="006D7A57"/>
    <w:rsid w:val="006E208B"/>
    <w:rsid w:val="006F7E90"/>
    <w:rsid w:val="0071369C"/>
    <w:rsid w:val="00714F27"/>
    <w:rsid w:val="00724252"/>
    <w:rsid w:val="007316BF"/>
    <w:rsid w:val="00732F25"/>
    <w:rsid w:val="007669C2"/>
    <w:rsid w:val="00773A62"/>
    <w:rsid w:val="00781409"/>
    <w:rsid w:val="007836DD"/>
    <w:rsid w:val="007B24AB"/>
    <w:rsid w:val="007C470A"/>
    <w:rsid w:val="007C7DD6"/>
    <w:rsid w:val="00811C4F"/>
    <w:rsid w:val="00814509"/>
    <w:rsid w:val="00876B4A"/>
    <w:rsid w:val="008908EB"/>
    <w:rsid w:val="008B34EF"/>
    <w:rsid w:val="008C736D"/>
    <w:rsid w:val="008E0AEF"/>
    <w:rsid w:val="008F3D88"/>
    <w:rsid w:val="00903454"/>
    <w:rsid w:val="009121BB"/>
    <w:rsid w:val="00932D7D"/>
    <w:rsid w:val="009578C5"/>
    <w:rsid w:val="00957E14"/>
    <w:rsid w:val="009717F4"/>
    <w:rsid w:val="009845D7"/>
    <w:rsid w:val="009A29B6"/>
    <w:rsid w:val="009A3A0A"/>
    <w:rsid w:val="009D42B3"/>
    <w:rsid w:val="009D5BDC"/>
    <w:rsid w:val="009F1E96"/>
    <w:rsid w:val="00A17EFE"/>
    <w:rsid w:val="00A218F2"/>
    <w:rsid w:val="00A31207"/>
    <w:rsid w:val="00A357F6"/>
    <w:rsid w:val="00A43D85"/>
    <w:rsid w:val="00A45FF7"/>
    <w:rsid w:val="00A55E6C"/>
    <w:rsid w:val="00A62A20"/>
    <w:rsid w:val="00A97867"/>
    <w:rsid w:val="00AA6E8B"/>
    <w:rsid w:val="00AB35D9"/>
    <w:rsid w:val="00AC6193"/>
    <w:rsid w:val="00AD1C69"/>
    <w:rsid w:val="00AD501B"/>
    <w:rsid w:val="00AE24E0"/>
    <w:rsid w:val="00B1053E"/>
    <w:rsid w:val="00B1189D"/>
    <w:rsid w:val="00B26DF9"/>
    <w:rsid w:val="00B40C6A"/>
    <w:rsid w:val="00B5263F"/>
    <w:rsid w:val="00B615C0"/>
    <w:rsid w:val="00B6459E"/>
    <w:rsid w:val="00B712CF"/>
    <w:rsid w:val="00B718DD"/>
    <w:rsid w:val="00B7346A"/>
    <w:rsid w:val="00B916A4"/>
    <w:rsid w:val="00B96DEA"/>
    <w:rsid w:val="00BB58E7"/>
    <w:rsid w:val="00BC1810"/>
    <w:rsid w:val="00BE4D5F"/>
    <w:rsid w:val="00C03C4C"/>
    <w:rsid w:val="00C1587E"/>
    <w:rsid w:val="00C36576"/>
    <w:rsid w:val="00C51FF3"/>
    <w:rsid w:val="00C620FB"/>
    <w:rsid w:val="00CE088B"/>
    <w:rsid w:val="00CE6F15"/>
    <w:rsid w:val="00CF110B"/>
    <w:rsid w:val="00CF3382"/>
    <w:rsid w:val="00D174FC"/>
    <w:rsid w:val="00D24FF3"/>
    <w:rsid w:val="00D2568E"/>
    <w:rsid w:val="00D610E6"/>
    <w:rsid w:val="00D81B63"/>
    <w:rsid w:val="00D87BD2"/>
    <w:rsid w:val="00DA28D7"/>
    <w:rsid w:val="00DF2A7D"/>
    <w:rsid w:val="00E061FA"/>
    <w:rsid w:val="00E07632"/>
    <w:rsid w:val="00E175CD"/>
    <w:rsid w:val="00E22228"/>
    <w:rsid w:val="00E2263F"/>
    <w:rsid w:val="00E55925"/>
    <w:rsid w:val="00E657DD"/>
    <w:rsid w:val="00E77917"/>
    <w:rsid w:val="00E8272D"/>
    <w:rsid w:val="00EC0570"/>
    <w:rsid w:val="00EC0937"/>
    <w:rsid w:val="00EE15F4"/>
    <w:rsid w:val="00EE655F"/>
    <w:rsid w:val="00EF75CE"/>
    <w:rsid w:val="00F33D8E"/>
    <w:rsid w:val="00F44E81"/>
    <w:rsid w:val="00F57697"/>
    <w:rsid w:val="00F62A02"/>
    <w:rsid w:val="00F72444"/>
    <w:rsid w:val="00F7596B"/>
    <w:rsid w:val="00F93E9C"/>
    <w:rsid w:val="00F95E6D"/>
    <w:rsid w:val="00FA49E3"/>
    <w:rsid w:val="00FC1296"/>
    <w:rsid w:val="00FC50B8"/>
    <w:rsid w:val="00FD4856"/>
    <w:rsid w:val="00FE16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4374"/>
  </w:style>
  <w:style w:type="paragraph" w:styleId="1">
    <w:name w:val="heading 1"/>
    <w:basedOn w:val="a"/>
    <w:next w:val="a"/>
    <w:link w:val="11"/>
    <w:qFormat/>
    <w:rsid w:val="004933BE"/>
    <w:pPr>
      <w:keepNext/>
      <w:keepLines/>
      <w:suppressAutoHyphens/>
      <w:spacing w:before="480" w:after="0" w:line="360" w:lineRule="auto"/>
      <w:jc w:val="center"/>
      <w:outlineLvl w:val="0"/>
    </w:pPr>
    <w:rPr>
      <w:rFonts w:ascii="Times New Roman" w:eastAsiaTheme="majorEastAsia" w:hAnsi="Times New Roman" w:cstheme="majorBidi"/>
      <w:b/>
      <w:bCs/>
      <w:kern w:val="1"/>
      <w:sz w:val="28"/>
      <w:szCs w:val="28"/>
      <w:lang w:eastAsia="en-US"/>
    </w:rPr>
  </w:style>
  <w:style w:type="paragraph" w:styleId="2">
    <w:name w:val="heading 2"/>
    <w:basedOn w:val="a"/>
    <w:next w:val="a"/>
    <w:link w:val="21"/>
    <w:qFormat/>
    <w:rsid w:val="004933BE"/>
    <w:pPr>
      <w:keepNext/>
      <w:spacing w:before="240" w:after="60" w:line="360" w:lineRule="auto"/>
      <w:outlineLvl w:val="1"/>
    </w:pPr>
    <w:rPr>
      <w:rFonts w:ascii="Arial" w:eastAsia="Times New Roman" w:hAnsi="Arial" w:cs="Arial"/>
      <w:b/>
      <w:bCs/>
      <w:iCs/>
      <w:sz w:val="28"/>
      <w:szCs w:val="28"/>
    </w:rPr>
  </w:style>
  <w:style w:type="paragraph" w:styleId="3">
    <w:name w:val="heading 3"/>
    <w:basedOn w:val="a"/>
    <w:next w:val="a"/>
    <w:link w:val="31"/>
    <w:unhideWhenUsed/>
    <w:qFormat/>
    <w:rsid w:val="00454BF9"/>
    <w:pPr>
      <w:keepNext/>
      <w:keepLines/>
      <w:suppressAutoHyphens/>
      <w:spacing w:before="200" w:after="0" w:line="360" w:lineRule="auto"/>
      <w:outlineLvl w:val="2"/>
    </w:pPr>
    <w:rPr>
      <w:rFonts w:ascii="Arial" w:eastAsiaTheme="majorEastAsia" w:hAnsi="Arial" w:cstheme="majorBidi"/>
      <w:b/>
      <w:bCs/>
      <w:i/>
      <w:kern w:val="1"/>
      <w:sz w:val="28"/>
      <w:lang w:eastAsia="en-US"/>
    </w:rPr>
  </w:style>
  <w:style w:type="paragraph" w:styleId="4">
    <w:name w:val="heading 4"/>
    <w:basedOn w:val="a"/>
    <w:next w:val="a"/>
    <w:link w:val="40"/>
    <w:uiPriority w:val="9"/>
    <w:unhideWhenUsed/>
    <w:qFormat/>
    <w:rsid w:val="004933BE"/>
    <w:pPr>
      <w:keepNext/>
      <w:keepLines/>
      <w:suppressAutoHyphens/>
      <w:spacing w:before="200" w:after="240" w:line="360" w:lineRule="auto"/>
      <w:outlineLvl w:val="3"/>
    </w:pPr>
    <w:rPr>
      <w:rFonts w:ascii="Arial" w:eastAsiaTheme="majorEastAsia" w:hAnsi="Arial" w:cstheme="majorBidi"/>
      <w:b/>
      <w:bCs/>
      <w:i/>
      <w:iCs/>
      <w:kern w:val="1"/>
      <w:sz w:val="28"/>
      <w:lang w:eastAsia="en-US"/>
    </w:rPr>
  </w:style>
  <w:style w:type="paragraph" w:styleId="5">
    <w:name w:val="heading 5"/>
    <w:basedOn w:val="a"/>
    <w:next w:val="a"/>
    <w:link w:val="50"/>
    <w:uiPriority w:val="9"/>
    <w:unhideWhenUsed/>
    <w:qFormat/>
    <w:rsid w:val="00C1587E"/>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TexstOSNOVA1012">
    <w:name w:val="14TexstOSNOVA_10/12"/>
    <w:basedOn w:val="a"/>
    <w:uiPriority w:val="99"/>
    <w:rsid w:val="00EC0937"/>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character" w:styleId="a3">
    <w:name w:val="footnote reference"/>
    <w:basedOn w:val="a0"/>
    <w:rsid w:val="00EC0937"/>
    <w:rPr>
      <w:vertAlign w:val="superscript"/>
    </w:rPr>
  </w:style>
  <w:style w:type="paragraph" w:styleId="a4">
    <w:name w:val="Normal (Web)"/>
    <w:basedOn w:val="a"/>
    <w:rsid w:val="00EC0937"/>
    <w:pPr>
      <w:autoSpaceDE w:val="0"/>
      <w:autoSpaceDN w:val="0"/>
      <w:adjustRightInd w:val="0"/>
      <w:spacing w:before="130" w:after="130" w:line="360" w:lineRule="auto"/>
    </w:pPr>
    <w:rPr>
      <w:rFonts w:ascii="Times New Roman" w:eastAsia="Times New Roman" w:hAnsi="Times New Roman" w:cs="Times New Roman"/>
      <w:sz w:val="24"/>
      <w:szCs w:val="24"/>
    </w:rPr>
  </w:style>
  <w:style w:type="paragraph" w:customStyle="1" w:styleId="10">
    <w:name w:val="Абзац списка1"/>
    <w:basedOn w:val="a"/>
    <w:rsid w:val="00EC0937"/>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EC093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5">
    <w:name w:val="Абзац"/>
    <w:basedOn w:val="a"/>
    <w:rsid w:val="00EC0937"/>
    <w:pPr>
      <w:spacing w:after="0" w:line="312" w:lineRule="auto"/>
      <w:ind w:firstLine="567"/>
      <w:jc w:val="both"/>
    </w:pPr>
    <w:rPr>
      <w:rFonts w:ascii="Times New Roman" w:eastAsia="Times New Roman" w:hAnsi="Times New Roman" w:cs="Times New Roman"/>
      <w:sz w:val="24"/>
      <w:szCs w:val="20"/>
    </w:rPr>
  </w:style>
  <w:style w:type="paragraph" w:styleId="a6">
    <w:name w:val="List Paragraph"/>
    <w:basedOn w:val="a"/>
    <w:qFormat/>
    <w:rsid w:val="00EC0937"/>
    <w:pPr>
      <w:ind w:left="720"/>
      <w:contextualSpacing/>
    </w:pPr>
    <w:rPr>
      <w:rFonts w:ascii="Calibri" w:eastAsia="Calibri" w:hAnsi="Calibri" w:cs="Times New Roman"/>
      <w:lang w:eastAsia="en-US"/>
    </w:rPr>
  </w:style>
  <w:style w:type="character" w:styleId="a7">
    <w:name w:val="Hyperlink"/>
    <w:unhideWhenUsed/>
    <w:rsid w:val="00EC0937"/>
    <w:rPr>
      <w:color w:val="0000FF"/>
      <w:u w:val="single"/>
    </w:rPr>
  </w:style>
  <w:style w:type="paragraph" w:styleId="12">
    <w:name w:val="toc 1"/>
    <w:basedOn w:val="a"/>
    <w:next w:val="a"/>
    <w:autoRedefine/>
    <w:uiPriority w:val="39"/>
    <w:unhideWhenUsed/>
    <w:rsid w:val="00EC0937"/>
    <w:pPr>
      <w:spacing w:before="120" w:after="0"/>
    </w:pPr>
    <w:rPr>
      <w:b/>
      <w:sz w:val="24"/>
      <w:szCs w:val="24"/>
    </w:rPr>
  </w:style>
  <w:style w:type="paragraph" w:styleId="20">
    <w:name w:val="toc 2"/>
    <w:basedOn w:val="a"/>
    <w:next w:val="a"/>
    <w:autoRedefine/>
    <w:uiPriority w:val="39"/>
    <w:unhideWhenUsed/>
    <w:rsid w:val="00EC0937"/>
    <w:pPr>
      <w:spacing w:after="0"/>
      <w:ind w:left="220"/>
    </w:pPr>
    <w:rPr>
      <w:b/>
    </w:rPr>
  </w:style>
  <w:style w:type="paragraph" w:styleId="30">
    <w:name w:val="toc 3"/>
    <w:basedOn w:val="a"/>
    <w:next w:val="a"/>
    <w:autoRedefine/>
    <w:uiPriority w:val="39"/>
    <w:unhideWhenUsed/>
    <w:rsid w:val="00EC0937"/>
    <w:pPr>
      <w:spacing w:after="0"/>
      <w:ind w:left="440"/>
    </w:pPr>
  </w:style>
  <w:style w:type="character" w:customStyle="1" w:styleId="a8">
    <w:name w:val="Символ сноски"/>
    <w:rsid w:val="00EC0937"/>
    <w:rPr>
      <w:vertAlign w:val="superscript"/>
    </w:rPr>
  </w:style>
  <w:style w:type="character" w:customStyle="1" w:styleId="13">
    <w:name w:val="Знак сноски1"/>
    <w:rsid w:val="00EC0937"/>
    <w:rPr>
      <w:vertAlign w:val="superscript"/>
    </w:rPr>
  </w:style>
  <w:style w:type="paragraph" w:customStyle="1" w:styleId="p4">
    <w:name w:val="p4"/>
    <w:basedOn w:val="a"/>
    <w:rsid w:val="00EC0937"/>
    <w:pPr>
      <w:spacing w:before="100" w:beforeAutospacing="1" w:after="100" w:afterAutospacing="1" w:line="240" w:lineRule="auto"/>
    </w:pPr>
    <w:rPr>
      <w:rFonts w:ascii="Times New Roman" w:eastAsia="Calibri" w:hAnsi="Times New Roman" w:cs="Times New Roman"/>
      <w:sz w:val="24"/>
      <w:szCs w:val="24"/>
    </w:rPr>
  </w:style>
  <w:style w:type="paragraph" w:styleId="a9">
    <w:name w:val="footnote text"/>
    <w:aliases w:val="Body Text Indent,Основной текст с отступом1,Основной текст с отступом11,Знак1,Body Text Indent1"/>
    <w:basedOn w:val="a"/>
    <w:link w:val="14"/>
    <w:rsid w:val="00EC0937"/>
    <w:pPr>
      <w:spacing w:after="0" w:line="240" w:lineRule="auto"/>
    </w:pPr>
    <w:rPr>
      <w:rFonts w:ascii="Calibri" w:eastAsia="Arial Unicode MS" w:hAnsi="Calibri" w:cs="Calibri"/>
      <w:color w:val="00000A"/>
      <w:kern w:val="1"/>
      <w:sz w:val="24"/>
      <w:szCs w:val="24"/>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rsid w:val="00EC0937"/>
    <w:rPr>
      <w:sz w:val="20"/>
      <w:szCs w:val="20"/>
    </w:rPr>
  </w:style>
  <w:style w:type="character" w:customStyle="1" w:styleId="14">
    <w:name w:val="Текст сноски Знак1"/>
    <w:aliases w:val="Body Text Indent Знак1,Основной текст с отступом1 Знак1,Основной текст с отступом11 Знак1,Знак1 Знак1,Body Text Indent1 Знак1"/>
    <w:basedOn w:val="a0"/>
    <w:link w:val="a9"/>
    <w:rsid w:val="00EC0937"/>
    <w:rPr>
      <w:rFonts w:ascii="Calibri" w:eastAsia="Arial Unicode MS" w:hAnsi="Calibri" w:cs="Calibri"/>
      <w:color w:val="00000A"/>
      <w:kern w:val="1"/>
      <w:sz w:val="24"/>
      <w:szCs w:val="24"/>
    </w:rPr>
  </w:style>
  <w:style w:type="character" w:customStyle="1" w:styleId="15">
    <w:name w:val="Заголовок 1 Знак"/>
    <w:basedOn w:val="a0"/>
    <w:rsid w:val="00C1587E"/>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0"/>
    <w:rsid w:val="00C1587E"/>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0"/>
    <w:rsid w:val="00C1587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933BE"/>
    <w:rPr>
      <w:rFonts w:ascii="Arial" w:eastAsiaTheme="majorEastAsia" w:hAnsi="Arial" w:cstheme="majorBidi"/>
      <w:b/>
      <w:bCs/>
      <w:i/>
      <w:iCs/>
      <w:kern w:val="1"/>
      <w:sz w:val="28"/>
      <w:lang w:eastAsia="en-US"/>
    </w:rPr>
  </w:style>
  <w:style w:type="character" w:customStyle="1" w:styleId="50">
    <w:name w:val="Заголовок 5 Знак"/>
    <w:basedOn w:val="a0"/>
    <w:link w:val="5"/>
    <w:uiPriority w:val="9"/>
    <w:rsid w:val="00C1587E"/>
    <w:rPr>
      <w:rFonts w:ascii="Cambria" w:eastAsia="Times New Roman" w:hAnsi="Cambria" w:cs="Times New Roman"/>
      <w:color w:val="243F60"/>
    </w:rPr>
  </w:style>
  <w:style w:type="character" w:customStyle="1" w:styleId="11">
    <w:name w:val="Заголовок 1 Знак1"/>
    <w:basedOn w:val="a0"/>
    <w:link w:val="1"/>
    <w:rsid w:val="004933BE"/>
    <w:rPr>
      <w:rFonts w:ascii="Times New Roman" w:eastAsiaTheme="majorEastAsia" w:hAnsi="Times New Roman" w:cstheme="majorBidi"/>
      <w:b/>
      <w:bCs/>
      <w:kern w:val="1"/>
      <w:sz w:val="28"/>
      <w:szCs w:val="28"/>
      <w:lang w:eastAsia="en-US"/>
    </w:rPr>
  </w:style>
  <w:style w:type="character" w:customStyle="1" w:styleId="21">
    <w:name w:val="Заголовок 2 Знак1"/>
    <w:basedOn w:val="a0"/>
    <w:link w:val="2"/>
    <w:rsid w:val="004933BE"/>
    <w:rPr>
      <w:rFonts w:ascii="Arial" w:eastAsia="Times New Roman" w:hAnsi="Arial" w:cs="Arial"/>
      <w:b/>
      <w:bCs/>
      <w:iCs/>
      <w:sz w:val="28"/>
      <w:szCs w:val="28"/>
    </w:rPr>
  </w:style>
  <w:style w:type="character" w:customStyle="1" w:styleId="31">
    <w:name w:val="Заголовок 3 Знак1"/>
    <w:basedOn w:val="a0"/>
    <w:link w:val="3"/>
    <w:rsid w:val="00454BF9"/>
    <w:rPr>
      <w:rFonts w:ascii="Arial" w:eastAsiaTheme="majorEastAsia" w:hAnsi="Arial" w:cstheme="majorBidi"/>
      <w:b/>
      <w:bCs/>
      <w:i/>
      <w:kern w:val="1"/>
      <w:sz w:val="28"/>
      <w:lang w:eastAsia="en-US"/>
    </w:rPr>
  </w:style>
  <w:style w:type="character" w:customStyle="1" w:styleId="s1">
    <w:name w:val="s1"/>
    <w:rsid w:val="00C1587E"/>
  </w:style>
  <w:style w:type="paragraph" w:customStyle="1" w:styleId="western">
    <w:name w:val="western"/>
    <w:basedOn w:val="a"/>
    <w:rsid w:val="00C1587E"/>
    <w:pPr>
      <w:spacing w:before="100" w:beforeAutospacing="1" w:after="0" w:line="240" w:lineRule="auto"/>
    </w:pPr>
    <w:rPr>
      <w:rFonts w:ascii="Times New Roman" w:eastAsia="Times New Roman" w:hAnsi="Times New Roman" w:cs="Times New Roman"/>
      <w:color w:val="000000"/>
      <w:sz w:val="24"/>
      <w:szCs w:val="24"/>
    </w:rPr>
  </w:style>
  <w:style w:type="paragraph" w:styleId="ab">
    <w:name w:val="Body Text Indent"/>
    <w:basedOn w:val="a"/>
    <w:link w:val="16"/>
    <w:rsid w:val="00C1587E"/>
    <w:pPr>
      <w:spacing w:after="0" w:line="240" w:lineRule="auto"/>
      <w:ind w:firstLine="340"/>
    </w:pPr>
    <w:rPr>
      <w:rFonts w:ascii="Calibri" w:eastAsia="Arial Unicode MS" w:hAnsi="Calibri" w:cs="Calibri"/>
      <w:color w:val="00000A"/>
      <w:kern w:val="1"/>
      <w:sz w:val="24"/>
      <w:szCs w:val="24"/>
    </w:rPr>
  </w:style>
  <w:style w:type="character" w:customStyle="1" w:styleId="ac">
    <w:name w:val="Основной текст с отступом Знак"/>
    <w:basedOn w:val="a0"/>
    <w:rsid w:val="00C1587E"/>
  </w:style>
  <w:style w:type="character" w:customStyle="1" w:styleId="16">
    <w:name w:val="Основной текст с отступом Знак1"/>
    <w:basedOn w:val="a0"/>
    <w:link w:val="ab"/>
    <w:rsid w:val="00C1587E"/>
    <w:rPr>
      <w:rFonts w:ascii="Calibri" w:eastAsia="Arial Unicode MS" w:hAnsi="Calibri" w:cs="Calibri"/>
      <w:color w:val="00000A"/>
      <w:kern w:val="1"/>
      <w:sz w:val="24"/>
      <w:szCs w:val="24"/>
    </w:rPr>
  </w:style>
  <w:style w:type="paragraph" w:styleId="ad">
    <w:name w:val="Body Text"/>
    <w:basedOn w:val="a"/>
    <w:link w:val="17"/>
    <w:uiPriority w:val="99"/>
    <w:rsid w:val="00C1587E"/>
    <w:pPr>
      <w:spacing w:after="0" w:line="240" w:lineRule="auto"/>
    </w:pPr>
    <w:rPr>
      <w:rFonts w:ascii="Times New Roman" w:eastAsia="Times New Roman" w:hAnsi="Times New Roman" w:cs="Times New Roman"/>
      <w:sz w:val="28"/>
      <w:szCs w:val="24"/>
    </w:rPr>
  </w:style>
  <w:style w:type="character" w:customStyle="1" w:styleId="ae">
    <w:name w:val="Основной текст Знак"/>
    <w:basedOn w:val="a0"/>
    <w:rsid w:val="00C1587E"/>
  </w:style>
  <w:style w:type="character" w:customStyle="1" w:styleId="17">
    <w:name w:val="Основной текст Знак1"/>
    <w:basedOn w:val="a0"/>
    <w:link w:val="ad"/>
    <w:uiPriority w:val="99"/>
    <w:rsid w:val="00C1587E"/>
    <w:rPr>
      <w:rFonts w:ascii="Times New Roman" w:eastAsia="Times New Roman" w:hAnsi="Times New Roman" w:cs="Times New Roman"/>
      <w:sz w:val="28"/>
      <w:szCs w:val="24"/>
    </w:rPr>
  </w:style>
  <w:style w:type="paragraph" w:customStyle="1" w:styleId="af">
    <w:name w:val="Основной"/>
    <w:basedOn w:val="a"/>
    <w:rsid w:val="00C1587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0">
    <w:name w:val="Буллит"/>
    <w:basedOn w:val="af"/>
    <w:uiPriority w:val="99"/>
    <w:rsid w:val="00C1587E"/>
    <w:pPr>
      <w:ind w:firstLine="244"/>
    </w:pPr>
  </w:style>
  <w:style w:type="character" w:styleId="af1">
    <w:name w:val="FollowedHyperlink"/>
    <w:basedOn w:val="a0"/>
    <w:uiPriority w:val="99"/>
    <w:unhideWhenUsed/>
    <w:rsid w:val="00C1587E"/>
    <w:rPr>
      <w:color w:val="800080" w:themeColor="followedHyperlink"/>
      <w:u w:val="single"/>
    </w:rPr>
  </w:style>
  <w:style w:type="paragraph" w:styleId="af2">
    <w:name w:val="header"/>
    <w:basedOn w:val="a"/>
    <w:link w:val="18"/>
    <w:unhideWhenUsed/>
    <w:rsid w:val="00C1587E"/>
    <w:pPr>
      <w:tabs>
        <w:tab w:val="center" w:pos="4677"/>
        <w:tab w:val="right" w:pos="9355"/>
      </w:tabs>
      <w:spacing w:after="0" w:line="240" w:lineRule="auto"/>
    </w:pPr>
    <w:rPr>
      <w:rFonts w:eastAsiaTheme="minorHAnsi"/>
      <w:lang w:eastAsia="en-US"/>
    </w:rPr>
  </w:style>
  <w:style w:type="character" w:customStyle="1" w:styleId="af3">
    <w:name w:val="Верхний колонтитул Знак"/>
    <w:basedOn w:val="a0"/>
    <w:rsid w:val="00C1587E"/>
  </w:style>
  <w:style w:type="character" w:customStyle="1" w:styleId="18">
    <w:name w:val="Верхний колонтитул Знак1"/>
    <w:basedOn w:val="a0"/>
    <w:link w:val="af2"/>
    <w:rsid w:val="00C1587E"/>
    <w:rPr>
      <w:rFonts w:eastAsiaTheme="minorHAnsi"/>
      <w:lang w:eastAsia="en-US"/>
    </w:rPr>
  </w:style>
  <w:style w:type="paragraph" w:styleId="af4">
    <w:name w:val="footer"/>
    <w:basedOn w:val="a"/>
    <w:link w:val="19"/>
    <w:uiPriority w:val="99"/>
    <w:unhideWhenUsed/>
    <w:rsid w:val="00C1587E"/>
    <w:pPr>
      <w:tabs>
        <w:tab w:val="center" w:pos="4677"/>
        <w:tab w:val="right" w:pos="9355"/>
      </w:tabs>
      <w:spacing w:after="0" w:line="240" w:lineRule="auto"/>
    </w:pPr>
    <w:rPr>
      <w:rFonts w:eastAsiaTheme="minorHAnsi"/>
      <w:lang w:eastAsia="en-US"/>
    </w:rPr>
  </w:style>
  <w:style w:type="character" w:customStyle="1" w:styleId="af5">
    <w:name w:val="Нижний колонтитул Знак"/>
    <w:basedOn w:val="a0"/>
    <w:uiPriority w:val="99"/>
    <w:rsid w:val="00C1587E"/>
  </w:style>
  <w:style w:type="character" w:customStyle="1" w:styleId="19">
    <w:name w:val="Нижний колонтитул Знак1"/>
    <w:basedOn w:val="a0"/>
    <w:link w:val="af4"/>
    <w:uiPriority w:val="99"/>
    <w:rsid w:val="00C1587E"/>
    <w:rPr>
      <w:rFonts w:eastAsiaTheme="minorHAnsi"/>
      <w:lang w:eastAsia="en-US"/>
    </w:rPr>
  </w:style>
  <w:style w:type="paragraph" w:styleId="af6">
    <w:name w:val="Subtitle"/>
    <w:basedOn w:val="a"/>
    <w:next w:val="ad"/>
    <w:link w:val="23"/>
    <w:uiPriority w:val="99"/>
    <w:qFormat/>
    <w:rsid w:val="00C1587E"/>
    <w:pPr>
      <w:keepNext/>
      <w:widowControl w:val="0"/>
      <w:suppressAutoHyphens/>
      <w:spacing w:before="240" w:after="120" w:line="240" w:lineRule="auto"/>
      <w:jc w:val="center"/>
    </w:pPr>
    <w:rPr>
      <w:rFonts w:ascii="Arial" w:eastAsia="Andale Sans UI" w:hAnsi="Arial" w:cs="Tahoma"/>
      <w:i/>
      <w:iCs/>
      <w:kern w:val="2"/>
      <w:sz w:val="28"/>
      <w:szCs w:val="28"/>
      <w:lang w:eastAsia="en-US"/>
    </w:rPr>
  </w:style>
  <w:style w:type="character" w:customStyle="1" w:styleId="af7">
    <w:name w:val="Подзаголовок Знак"/>
    <w:basedOn w:val="a0"/>
    <w:rsid w:val="00C1587E"/>
    <w:rPr>
      <w:rFonts w:asciiTheme="majorHAnsi" w:eastAsiaTheme="majorEastAsia" w:hAnsiTheme="majorHAnsi" w:cstheme="majorBidi"/>
      <w:i/>
      <w:iCs/>
      <w:color w:val="4F81BD" w:themeColor="accent1"/>
      <w:spacing w:val="15"/>
      <w:sz w:val="24"/>
      <w:szCs w:val="24"/>
    </w:rPr>
  </w:style>
  <w:style w:type="character" w:customStyle="1" w:styleId="23">
    <w:name w:val="Подзаголовок Знак2"/>
    <w:basedOn w:val="a0"/>
    <w:link w:val="af6"/>
    <w:uiPriority w:val="99"/>
    <w:rsid w:val="00C1587E"/>
    <w:rPr>
      <w:rFonts w:ascii="Arial" w:eastAsia="Andale Sans UI" w:hAnsi="Arial" w:cs="Tahoma"/>
      <w:i/>
      <w:iCs/>
      <w:kern w:val="2"/>
      <w:sz w:val="28"/>
      <w:szCs w:val="28"/>
      <w:lang w:eastAsia="en-US"/>
    </w:rPr>
  </w:style>
  <w:style w:type="paragraph" w:styleId="24">
    <w:name w:val="Body Text Indent 2"/>
    <w:basedOn w:val="a"/>
    <w:link w:val="210"/>
    <w:uiPriority w:val="99"/>
    <w:unhideWhenUsed/>
    <w:rsid w:val="00C1587E"/>
    <w:pPr>
      <w:spacing w:after="120" w:line="480" w:lineRule="auto"/>
      <w:ind w:left="283"/>
    </w:pPr>
    <w:rPr>
      <w:rFonts w:eastAsiaTheme="minorHAnsi"/>
      <w:lang w:eastAsia="en-US"/>
    </w:rPr>
  </w:style>
  <w:style w:type="character" w:customStyle="1" w:styleId="25">
    <w:name w:val="Основной текст с отступом 2 Знак"/>
    <w:basedOn w:val="a0"/>
    <w:rsid w:val="00C1587E"/>
  </w:style>
  <w:style w:type="character" w:customStyle="1" w:styleId="210">
    <w:name w:val="Основной текст с отступом 2 Знак1"/>
    <w:basedOn w:val="a0"/>
    <w:link w:val="24"/>
    <w:uiPriority w:val="99"/>
    <w:rsid w:val="00C1587E"/>
    <w:rPr>
      <w:rFonts w:eastAsiaTheme="minorHAnsi"/>
      <w:lang w:eastAsia="en-US"/>
    </w:rPr>
  </w:style>
  <w:style w:type="paragraph" w:styleId="af8">
    <w:name w:val="Balloon Text"/>
    <w:basedOn w:val="a"/>
    <w:link w:val="1a"/>
    <w:uiPriority w:val="99"/>
    <w:unhideWhenUsed/>
    <w:rsid w:val="00C1587E"/>
    <w:pPr>
      <w:spacing w:after="0" w:line="240" w:lineRule="auto"/>
    </w:pPr>
    <w:rPr>
      <w:rFonts w:ascii="Tahoma" w:eastAsiaTheme="minorHAnsi" w:hAnsi="Tahoma" w:cs="Tahoma"/>
      <w:sz w:val="16"/>
      <w:szCs w:val="16"/>
      <w:lang w:eastAsia="en-US"/>
    </w:rPr>
  </w:style>
  <w:style w:type="character" w:customStyle="1" w:styleId="af9">
    <w:name w:val="Текст выноски Знак"/>
    <w:basedOn w:val="a0"/>
    <w:rsid w:val="00C1587E"/>
    <w:rPr>
      <w:rFonts w:ascii="Tahoma" w:hAnsi="Tahoma" w:cs="Tahoma"/>
      <w:sz w:val="16"/>
      <w:szCs w:val="16"/>
    </w:rPr>
  </w:style>
  <w:style w:type="character" w:customStyle="1" w:styleId="1a">
    <w:name w:val="Текст выноски Знак1"/>
    <w:basedOn w:val="a0"/>
    <w:link w:val="af8"/>
    <w:uiPriority w:val="99"/>
    <w:rsid w:val="00C1587E"/>
    <w:rPr>
      <w:rFonts w:ascii="Tahoma" w:eastAsiaTheme="minorHAnsi" w:hAnsi="Tahoma" w:cs="Tahoma"/>
      <w:sz w:val="16"/>
      <w:szCs w:val="16"/>
      <w:lang w:eastAsia="en-US"/>
    </w:rPr>
  </w:style>
  <w:style w:type="paragraph" w:styleId="afa">
    <w:name w:val="No Spacing"/>
    <w:link w:val="afb"/>
    <w:qFormat/>
    <w:rsid w:val="00C1587E"/>
    <w:pPr>
      <w:spacing w:after="0" w:line="240" w:lineRule="auto"/>
    </w:pPr>
    <w:rPr>
      <w:rFonts w:eastAsiaTheme="minorHAnsi"/>
      <w:lang w:eastAsia="en-US"/>
    </w:rPr>
  </w:style>
  <w:style w:type="character" w:customStyle="1" w:styleId="afb">
    <w:name w:val="Без интервала Знак"/>
    <w:link w:val="afa"/>
    <w:locked/>
    <w:rsid w:val="00C1587E"/>
    <w:rPr>
      <w:rFonts w:eastAsiaTheme="minorHAnsi"/>
      <w:lang w:eastAsia="en-US"/>
    </w:rPr>
  </w:style>
  <w:style w:type="paragraph" w:customStyle="1" w:styleId="afc">
    <w:name w:val="Содержимое таблицы"/>
    <w:basedOn w:val="a"/>
    <w:uiPriority w:val="99"/>
    <w:rsid w:val="00C1587E"/>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C1587E"/>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C1587E"/>
    <w:pPr>
      <w:suppressAutoHyphens/>
      <w:spacing w:after="0" w:line="240" w:lineRule="auto"/>
      <w:ind w:left="540" w:hanging="540"/>
    </w:pPr>
    <w:rPr>
      <w:rFonts w:ascii="Times New Roman" w:eastAsia="Times New Roman" w:hAnsi="Times New Roman" w:cs="Calibri"/>
      <w:sz w:val="24"/>
      <w:szCs w:val="24"/>
      <w:lang w:eastAsia="ar-SA"/>
    </w:rPr>
  </w:style>
  <w:style w:type="paragraph" w:customStyle="1" w:styleId="212">
    <w:name w:val="Основной текст 21"/>
    <w:basedOn w:val="a"/>
    <w:rsid w:val="00C1587E"/>
    <w:pPr>
      <w:widowControl w:val="0"/>
      <w:suppressAutoHyphens/>
      <w:spacing w:after="0" w:line="240" w:lineRule="auto"/>
    </w:pPr>
    <w:rPr>
      <w:rFonts w:ascii="Times New Roman" w:eastAsia="Andale Sans UI" w:hAnsi="Times New Roman" w:cs="Times New Roman"/>
      <w:kern w:val="2"/>
      <w:sz w:val="28"/>
      <w:szCs w:val="24"/>
      <w:lang w:eastAsia="en-US"/>
    </w:rPr>
  </w:style>
  <w:style w:type="paragraph" w:customStyle="1" w:styleId="213">
    <w:name w:val="Список 21"/>
    <w:basedOn w:val="a"/>
    <w:uiPriority w:val="99"/>
    <w:rsid w:val="00C1587E"/>
    <w:pPr>
      <w:widowControl w:val="0"/>
      <w:suppressAutoHyphens/>
      <w:spacing w:after="0" w:line="240" w:lineRule="auto"/>
      <w:ind w:left="566" w:hanging="283"/>
    </w:pPr>
    <w:rPr>
      <w:rFonts w:ascii="Times New Roman" w:eastAsia="Andale Sans UI" w:hAnsi="Times New Roman" w:cs="Times New Roman"/>
      <w:kern w:val="2"/>
      <w:sz w:val="24"/>
      <w:szCs w:val="24"/>
      <w:lang w:eastAsia="ar-SA"/>
    </w:rPr>
  </w:style>
  <w:style w:type="paragraph" w:customStyle="1" w:styleId="Textbody">
    <w:name w:val="Text body"/>
    <w:basedOn w:val="Standard"/>
    <w:uiPriority w:val="99"/>
    <w:rsid w:val="00C1587E"/>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1587E"/>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1587E"/>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after="0" w:line="100" w:lineRule="atLeast"/>
      <w:ind w:left="540"/>
    </w:pPr>
    <w:rPr>
      <w:rFonts w:ascii="Tahoma" w:eastAsia="Tahoma" w:hAnsi="Tahoma" w:cs="Times New Roman"/>
      <w:color w:val="FFFFFF"/>
      <w:kern w:val="3"/>
      <w:sz w:val="64"/>
      <w:szCs w:val="64"/>
      <w:lang w:eastAsia="zh-CN"/>
    </w:rPr>
  </w:style>
  <w:style w:type="paragraph" w:customStyle="1" w:styleId="c3">
    <w:name w:val="c3"/>
    <w:basedOn w:val="a"/>
    <w:uiPriority w:val="99"/>
    <w:rsid w:val="00C158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1587E"/>
    <w:pPr>
      <w:widowControl w:val="0"/>
      <w:autoSpaceDE w:val="0"/>
      <w:autoSpaceDN w:val="0"/>
      <w:adjustRightInd w:val="0"/>
      <w:spacing w:after="0" w:line="240" w:lineRule="auto"/>
    </w:pPr>
    <w:rPr>
      <w:rFonts w:ascii="Times New Roman" w:eastAsiaTheme="minorHAnsi" w:hAnsi="Times New Roman" w:cs="Times New Roman"/>
      <w:color w:val="000000"/>
      <w:sz w:val="24"/>
      <w:szCs w:val="24"/>
      <w:lang w:val="en-US" w:eastAsia="en-US"/>
    </w:rPr>
  </w:style>
  <w:style w:type="paragraph" w:customStyle="1" w:styleId="310">
    <w:name w:val="Основной текст с отступом 31"/>
    <w:basedOn w:val="a"/>
    <w:uiPriority w:val="99"/>
    <w:rsid w:val="00C1587E"/>
    <w:pPr>
      <w:spacing w:after="0" w:line="240" w:lineRule="auto"/>
      <w:ind w:firstLine="720"/>
      <w:jc w:val="center"/>
    </w:pPr>
    <w:rPr>
      <w:rFonts w:ascii="Arial" w:eastAsia="Times New Roman" w:hAnsi="Arial" w:cs="Arial"/>
      <w:b/>
      <w:bCs/>
      <w:sz w:val="20"/>
      <w:szCs w:val="20"/>
      <w:lang w:eastAsia="ar-SA"/>
    </w:rPr>
  </w:style>
  <w:style w:type="paragraph" w:customStyle="1" w:styleId="18TexstSPISOK1">
    <w:name w:val="18TexstSPISOK_1"/>
    <w:aliases w:val="1"/>
    <w:basedOn w:val="a"/>
    <w:rsid w:val="00C1587E"/>
    <w:pPr>
      <w:tabs>
        <w:tab w:val="left" w:pos="360"/>
        <w:tab w:val="left" w:pos="640"/>
      </w:tabs>
      <w:autoSpaceDE w:val="0"/>
      <w:autoSpaceDN w:val="0"/>
      <w:adjustRightInd w:val="0"/>
      <w:spacing w:after="0" w:line="240" w:lineRule="atLeast"/>
      <w:ind w:left="640" w:hanging="300"/>
      <w:jc w:val="both"/>
    </w:pPr>
    <w:rPr>
      <w:rFonts w:ascii="PragmaticaC" w:eastAsia="Times New Roman" w:hAnsi="PragmaticaC" w:cs="PragmaticaC"/>
      <w:color w:val="000000"/>
      <w:sz w:val="20"/>
      <w:szCs w:val="20"/>
    </w:rPr>
  </w:style>
  <w:style w:type="paragraph" w:customStyle="1" w:styleId="09PodZAG">
    <w:name w:val="09PodZAG_п/ж"/>
    <w:basedOn w:val="a"/>
    <w:uiPriority w:val="99"/>
    <w:rsid w:val="00C1587E"/>
    <w:pPr>
      <w:autoSpaceDE w:val="0"/>
      <w:autoSpaceDN w:val="0"/>
      <w:adjustRightInd w:val="0"/>
      <w:spacing w:after="113" w:line="240" w:lineRule="atLeast"/>
      <w:jc w:val="center"/>
    </w:pPr>
    <w:rPr>
      <w:rFonts w:ascii="FuturisC" w:eastAsia="Times New Roman" w:hAnsi="FuturisC" w:cs="FuturisC"/>
      <w:b/>
      <w:bCs/>
      <w:color w:val="000000"/>
    </w:rPr>
  </w:style>
  <w:style w:type="paragraph" w:customStyle="1" w:styleId="Heading">
    <w:name w:val="Heading"/>
    <w:rsid w:val="00C1587E"/>
    <w:pPr>
      <w:suppressAutoHyphens/>
      <w:spacing w:after="0" w:line="240" w:lineRule="auto"/>
    </w:pPr>
    <w:rPr>
      <w:rFonts w:ascii="Arial" w:eastAsia="Arial" w:hAnsi="Arial" w:cs="Arial"/>
      <w:b/>
      <w:bCs/>
      <w:sz w:val="24"/>
      <w:szCs w:val="24"/>
      <w:lang w:eastAsia="ar-SA"/>
    </w:rPr>
  </w:style>
  <w:style w:type="character" w:customStyle="1" w:styleId="c1">
    <w:name w:val="c1"/>
    <w:rsid w:val="00C1587E"/>
  </w:style>
  <w:style w:type="character" w:customStyle="1" w:styleId="apple-converted-space">
    <w:name w:val="apple-converted-space"/>
    <w:basedOn w:val="a0"/>
    <w:rsid w:val="00C1587E"/>
  </w:style>
  <w:style w:type="character" w:customStyle="1" w:styleId="c0">
    <w:name w:val="c0"/>
    <w:basedOn w:val="a0"/>
    <w:rsid w:val="00C1587E"/>
  </w:style>
  <w:style w:type="character" w:customStyle="1" w:styleId="c7">
    <w:name w:val="c7"/>
    <w:basedOn w:val="a0"/>
    <w:rsid w:val="00C1587E"/>
  </w:style>
  <w:style w:type="character" w:customStyle="1" w:styleId="1b">
    <w:name w:val="Подзаголовок Знак1"/>
    <w:basedOn w:val="a0"/>
    <w:uiPriority w:val="11"/>
    <w:rsid w:val="00C1587E"/>
    <w:rPr>
      <w:rFonts w:asciiTheme="majorHAnsi" w:eastAsiaTheme="majorEastAsia" w:hAnsiTheme="majorHAnsi" w:cstheme="majorBidi"/>
      <w:i/>
      <w:iCs/>
      <w:color w:val="4F81BD" w:themeColor="accent1"/>
      <w:spacing w:val="15"/>
      <w:sz w:val="24"/>
      <w:szCs w:val="24"/>
      <w:lang w:eastAsia="ru-RU"/>
    </w:rPr>
  </w:style>
  <w:style w:type="paragraph" w:customStyle="1" w:styleId="ConsNormal">
    <w:name w:val="ConsNormal"/>
    <w:rsid w:val="00C1587E"/>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afd">
    <w:name w:val="Подпись к таблице"/>
    <w:rsid w:val="00C1587E"/>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e">
    <w:name w:val="Схема документа Знак"/>
    <w:basedOn w:val="a0"/>
    <w:link w:val="aff"/>
    <w:uiPriority w:val="99"/>
    <w:semiHidden/>
    <w:rsid w:val="00C1587E"/>
    <w:rPr>
      <w:rFonts w:ascii="Lucida Grande" w:eastAsia="Arial Unicode MS" w:hAnsi="Lucida Grande" w:cs="Calibri"/>
      <w:color w:val="00000A"/>
      <w:kern w:val="1"/>
      <w:sz w:val="24"/>
      <w:szCs w:val="24"/>
      <w:lang w:eastAsia="en-US"/>
    </w:rPr>
  </w:style>
  <w:style w:type="paragraph" w:styleId="aff">
    <w:name w:val="Document Map"/>
    <w:basedOn w:val="a"/>
    <w:link w:val="afe"/>
    <w:uiPriority w:val="99"/>
    <w:semiHidden/>
    <w:unhideWhenUsed/>
    <w:rsid w:val="00C1587E"/>
    <w:pPr>
      <w:suppressAutoHyphens/>
      <w:spacing w:after="0" w:line="240" w:lineRule="auto"/>
    </w:pPr>
    <w:rPr>
      <w:rFonts w:ascii="Lucida Grande" w:eastAsia="Arial Unicode MS" w:hAnsi="Lucida Grande" w:cs="Calibri"/>
      <w:color w:val="00000A"/>
      <w:kern w:val="1"/>
      <w:sz w:val="24"/>
      <w:szCs w:val="24"/>
      <w:lang w:eastAsia="en-US"/>
    </w:rPr>
  </w:style>
  <w:style w:type="character" w:customStyle="1" w:styleId="1c">
    <w:name w:val="Схема документа Знак1"/>
    <w:basedOn w:val="a0"/>
    <w:uiPriority w:val="99"/>
    <w:semiHidden/>
    <w:rsid w:val="00C1587E"/>
    <w:rPr>
      <w:rFonts w:ascii="Tahoma" w:hAnsi="Tahoma" w:cs="Tahoma"/>
      <w:sz w:val="16"/>
      <w:szCs w:val="16"/>
    </w:rPr>
  </w:style>
  <w:style w:type="paragraph" w:styleId="aff0">
    <w:name w:val="TOC Heading"/>
    <w:basedOn w:val="1"/>
    <w:next w:val="a"/>
    <w:uiPriority w:val="39"/>
    <w:unhideWhenUsed/>
    <w:qFormat/>
    <w:rsid w:val="00C1587E"/>
    <w:pPr>
      <w:suppressAutoHyphens w:val="0"/>
      <w:outlineLvl w:val="9"/>
    </w:pPr>
    <w:rPr>
      <w:kern w:val="0"/>
      <w:lang w:val="en-US"/>
    </w:rPr>
  </w:style>
  <w:style w:type="character" w:customStyle="1" w:styleId="FootnoteReference1">
    <w:name w:val="Footnote Reference1"/>
    <w:basedOn w:val="a0"/>
    <w:rsid w:val="00C1587E"/>
  </w:style>
  <w:style w:type="character" w:customStyle="1" w:styleId="dash041e0431044b0447043d044b0439char1">
    <w:name w:val="dash041e_0431_044b_0447_043d_044b_0439__char1"/>
    <w:rsid w:val="00C1587E"/>
  </w:style>
  <w:style w:type="character" w:customStyle="1" w:styleId="26">
    <w:name w:val="Основной текст 2 Знак"/>
    <w:basedOn w:val="a0"/>
    <w:rsid w:val="00C1587E"/>
  </w:style>
  <w:style w:type="character" w:customStyle="1" w:styleId="PageNumber1">
    <w:name w:val="Page Number1"/>
    <w:basedOn w:val="a0"/>
    <w:rsid w:val="00C1587E"/>
  </w:style>
  <w:style w:type="character" w:customStyle="1" w:styleId="1d">
    <w:name w:val="Сноска1"/>
    <w:rsid w:val="00C1587E"/>
  </w:style>
  <w:style w:type="character" w:customStyle="1" w:styleId="140">
    <w:name w:val="Стиль 14 пт полужирный"/>
    <w:rsid w:val="00C1587E"/>
  </w:style>
  <w:style w:type="character" w:customStyle="1" w:styleId="ListLabel1">
    <w:name w:val="ListLabel 1"/>
    <w:rsid w:val="00C1587E"/>
    <w:rPr>
      <w:sz w:val="20"/>
    </w:rPr>
  </w:style>
  <w:style w:type="character" w:customStyle="1" w:styleId="ListLabel2">
    <w:name w:val="ListLabel 2"/>
    <w:rsid w:val="00C1587E"/>
    <w:rPr>
      <w:rFonts w:cs="Courier New"/>
    </w:rPr>
  </w:style>
  <w:style w:type="character" w:styleId="aff1">
    <w:name w:val="endnote reference"/>
    <w:rsid w:val="00C1587E"/>
    <w:rPr>
      <w:vertAlign w:val="superscript"/>
    </w:rPr>
  </w:style>
  <w:style w:type="character" w:customStyle="1" w:styleId="aff2">
    <w:name w:val="Символы концевой сноски"/>
    <w:rsid w:val="00C1587E"/>
  </w:style>
  <w:style w:type="character" w:customStyle="1" w:styleId="aff3">
    <w:name w:val="Маркеры списка"/>
    <w:rsid w:val="00C1587E"/>
    <w:rPr>
      <w:rFonts w:ascii="OpenSymbol" w:eastAsia="OpenSymbol" w:hAnsi="OpenSymbol" w:cs="OpenSymbol"/>
    </w:rPr>
  </w:style>
  <w:style w:type="paragraph" w:customStyle="1" w:styleId="aff4">
    <w:name w:val="Заголовок"/>
    <w:basedOn w:val="a"/>
    <w:next w:val="ad"/>
    <w:rsid w:val="00C1587E"/>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5">
    <w:name w:val="List"/>
    <w:basedOn w:val="ad"/>
    <w:rsid w:val="00C1587E"/>
    <w:pPr>
      <w:suppressAutoHyphens/>
      <w:spacing w:after="120" w:line="100" w:lineRule="atLeast"/>
    </w:pPr>
    <w:rPr>
      <w:rFonts w:eastAsia="Lucida Sans Unicode" w:cs="Mangal"/>
      <w:color w:val="00000A"/>
      <w:kern w:val="1"/>
      <w:lang w:eastAsia="hi-IN" w:bidi="hi-IN"/>
    </w:rPr>
  </w:style>
  <w:style w:type="paragraph" w:customStyle="1" w:styleId="1e">
    <w:name w:val="Название1"/>
    <w:basedOn w:val="a"/>
    <w:rsid w:val="00C1587E"/>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
    <w:name w:val="Указатель1"/>
    <w:basedOn w:val="a"/>
    <w:rsid w:val="00C1587E"/>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6">
    <w:name w:val="Текст в заданном формате"/>
    <w:basedOn w:val="a"/>
    <w:rsid w:val="00C1587E"/>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4"/>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basedOn w:val="a0"/>
    <w:link w:val="28"/>
    <w:rsid w:val="00C1587E"/>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1587E"/>
    <w:pPr>
      <w:widowControl w:val="0"/>
      <w:suppressAutoHyphens/>
    </w:pPr>
    <w:rPr>
      <w:rFonts w:ascii="Calibri" w:eastAsia="DejaVu Sans" w:hAnsi="Calibri" w:cs="font220"/>
      <w:kern w:val="1"/>
      <w:lang w:eastAsia="ar-SA"/>
    </w:rPr>
  </w:style>
  <w:style w:type="paragraph" w:customStyle="1" w:styleId="29">
    <w:name w:val="Заг 2"/>
    <w:rsid w:val="00C1587E"/>
    <w:pPr>
      <w:widowControl w:val="0"/>
      <w:suppressAutoHyphens/>
    </w:pPr>
    <w:rPr>
      <w:rFonts w:ascii="Calibri" w:eastAsia="DejaVu Sans" w:hAnsi="Calibri" w:cs="font220"/>
      <w:kern w:val="1"/>
      <w:lang w:eastAsia="ar-SA"/>
    </w:rPr>
  </w:style>
  <w:style w:type="paragraph" w:customStyle="1" w:styleId="1f0">
    <w:name w:val="Заг 1"/>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1587E"/>
  </w:style>
  <w:style w:type="paragraph" w:customStyle="1" w:styleId="aff7">
    <w:name w:val="Подзаг"/>
    <w:basedOn w:val="af"/>
    <w:rsid w:val="00C1587E"/>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1">
    <w:name w:val="Без интервала1"/>
    <w:rsid w:val="00C1587E"/>
    <w:pPr>
      <w:widowControl w:val="0"/>
      <w:suppressAutoHyphens/>
    </w:pPr>
    <w:rPr>
      <w:rFonts w:ascii="Calibri" w:eastAsia="DejaVu Sans" w:hAnsi="Calibri" w:cs="font220"/>
      <w:kern w:val="1"/>
      <w:lang w:eastAsia="ar-SA"/>
    </w:rPr>
  </w:style>
  <w:style w:type="paragraph" w:customStyle="1" w:styleId="c7e0e3eeebeee2eeea1">
    <w:name w:val="Зc7аe0гe3оeeлebоeeвe2оeeкea 1"/>
    <w:basedOn w:val="a"/>
    <w:rsid w:val="00C1587E"/>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8">
    <w:name w:val="Содержимое врезки"/>
    <w:basedOn w:val="ad"/>
    <w:rsid w:val="00C1587E"/>
    <w:pPr>
      <w:suppressAutoHyphens/>
      <w:spacing w:after="120" w:line="100" w:lineRule="atLeast"/>
    </w:pPr>
    <w:rPr>
      <w:rFonts w:eastAsia="Lucida Sans Unicode" w:cs="Mangal"/>
      <w:color w:val="00000A"/>
      <w:kern w:val="1"/>
      <w:lang w:eastAsia="hi-IN" w:bidi="hi-IN"/>
    </w:rPr>
  </w:style>
  <w:style w:type="character" w:styleId="aff9">
    <w:name w:val="Emphasis"/>
    <w:qFormat/>
    <w:rsid w:val="00C1587E"/>
    <w:rPr>
      <w:i/>
      <w:iCs/>
    </w:rPr>
  </w:style>
  <w:style w:type="character" w:styleId="affa">
    <w:name w:val="Strong"/>
    <w:qFormat/>
    <w:rsid w:val="00C1587E"/>
    <w:rPr>
      <w:b/>
      <w:bCs/>
    </w:rPr>
  </w:style>
  <w:style w:type="paragraph" w:customStyle="1" w:styleId="08PodZAG">
    <w:name w:val="08PodZAG"/>
    <w:basedOn w:val="a"/>
    <w:uiPriority w:val="99"/>
    <w:rsid w:val="00C1587E"/>
    <w:pPr>
      <w:autoSpaceDE w:val="0"/>
      <w:autoSpaceDN w:val="0"/>
      <w:adjustRightInd w:val="0"/>
      <w:spacing w:before="113" w:after="113" w:line="240" w:lineRule="atLeast"/>
      <w:jc w:val="center"/>
    </w:pPr>
    <w:rPr>
      <w:rFonts w:ascii="FuturisC" w:eastAsia="Times New Roman" w:hAnsi="FuturisC" w:cs="FuturisC"/>
      <w:color w:val="000000"/>
    </w:rPr>
  </w:style>
  <w:style w:type="paragraph" w:styleId="42">
    <w:name w:val="toc 4"/>
    <w:basedOn w:val="a"/>
    <w:next w:val="a"/>
    <w:autoRedefine/>
    <w:uiPriority w:val="39"/>
    <w:unhideWhenUsed/>
    <w:rsid w:val="00C1587E"/>
    <w:pPr>
      <w:spacing w:after="0"/>
      <w:ind w:left="660"/>
    </w:pPr>
    <w:rPr>
      <w:sz w:val="20"/>
      <w:szCs w:val="20"/>
    </w:rPr>
  </w:style>
  <w:style w:type="paragraph" w:styleId="51">
    <w:name w:val="toc 5"/>
    <w:basedOn w:val="a"/>
    <w:next w:val="a"/>
    <w:autoRedefine/>
    <w:uiPriority w:val="39"/>
    <w:unhideWhenUsed/>
    <w:rsid w:val="00C1587E"/>
    <w:pPr>
      <w:spacing w:after="0"/>
      <w:ind w:left="880"/>
    </w:pPr>
    <w:rPr>
      <w:sz w:val="20"/>
      <w:szCs w:val="20"/>
    </w:rPr>
  </w:style>
  <w:style w:type="paragraph" w:styleId="6">
    <w:name w:val="toc 6"/>
    <w:basedOn w:val="a"/>
    <w:next w:val="a"/>
    <w:autoRedefine/>
    <w:uiPriority w:val="39"/>
    <w:unhideWhenUsed/>
    <w:rsid w:val="00C1587E"/>
    <w:pPr>
      <w:spacing w:after="0"/>
      <w:ind w:left="1100"/>
    </w:pPr>
    <w:rPr>
      <w:sz w:val="20"/>
      <w:szCs w:val="20"/>
    </w:rPr>
  </w:style>
  <w:style w:type="paragraph" w:styleId="7">
    <w:name w:val="toc 7"/>
    <w:basedOn w:val="a"/>
    <w:next w:val="a"/>
    <w:autoRedefine/>
    <w:uiPriority w:val="39"/>
    <w:unhideWhenUsed/>
    <w:rsid w:val="00C1587E"/>
    <w:pPr>
      <w:spacing w:after="0"/>
      <w:ind w:left="1320"/>
    </w:pPr>
    <w:rPr>
      <w:sz w:val="20"/>
      <w:szCs w:val="20"/>
    </w:rPr>
  </w:style>
  <w:style w:type="paragraph" w:styleId="8">
    <w:name w:val="toc 8"/>
    <w:basedOn w:val="a"/>
    <w:next w:val="a"/>
    <w:autoRedefine/>
    <w:uiPriority w:val="39"/>
    <w:unhideWhenUsed/>
    <w:rsid w:val="00C1587E"/>
    <w:pPr>
      <w:spacing w:after="0"/>
      <w:ind w:left="1540"/>
    </w:pPr>
    <w:rPr>
      <w:sz w:val="20"/>
      <w:szCs w:val="20"/>
    </w:rPr>
  </w:style>
  <w:style w:type="paragraph" w:styleId="9">
    <w:name w:val="toc 9"/>
    <w:basedOn w:val="a"/>
    <w:next w:val="a"/>
    <w:autoRedefine/>
    <w:uiPriority w:val="39"/>
    <w:unhideWhenUsed/>
    <w:rsid w:val="00C1587E"/>
    <w:pPr>
      <w:spacing w:after="0"/>
      <w:ind w:left="1760"/>
    </w:pPr>
    <w:rPr>
      <w:sz w:val="20"/>
      <w:szCs w:val="20"/>
    </w:rPr>
  </w:style>
  <w:style w:type="paragraph" w:customStyle="1" w:styleId="Footnote">
    <w:name w:val="Footnote"/>
    <w:basedOn w:val="Standard"/>
    <w:rsid w:val="00C1587E"/>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15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C1587E"/>
  </w:style>
  <w:style w:type="character" w:customStyle="1" w:styleId="2a">
    <w:name w:val="Основной текст Знак2"/>
    <w:basedOn w:val="a0"/>
    <w:uiPriority w:val="99"/>
    <w:rsid w:val="005E266D"/>
    <w:rPr>
      <w:rFonts w:ascii="Times New Roman" w:eastAsia="Times New Roman" w:hAnsi="Times New Roman" w:cs="Times New Roman"/>
      <w:sz w:val="28"/>
      <w:szCs w:val="24"/>
    </w:rPr>
  </w:style>
  <w:style w:type="character" w:customStyle="1" w:styleId="34">
    <w:name w:val="Текст сноски Знак3"/>
    <w:basedOn w:val="a0"/>
    <w:rsid w:val="00583789"/>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583789"/>
    <w:rPr>
      <w:rFonts w:ascii="Calibri" w:eastAsia="Arial Unicode MS" w:hAnsi="Calibri" w:cs="Calibri"/>
      <w:color w:val="00000A"/>
      <w:kern w:val="1"/>
      <w:sz w:val="24"/>
      <w:szCs w:val="24"/>
    </w:rPr>
  </w:style>
  <w:style w:type="paragraph" w:styleId="affb">
    <w:name w:val="Title"/>
    <w:basedOn w:val="a"/>
    <w:next w:val="a"/>
    <w:link w:val="affc"/>
    <w:uiPriority w:val="99"/>
    <w:qFormat/>
    <w:rsid w:val="00F72444"/>
    <w:pPr>
      <w:spacing w:before="240" w:after="60" w:line="240" w:lineRule="auto"/>
      <w:jc w:val="center"/>
      <w:outlineLvl w:val="0"/>
    </w:pPr>
    <w:rPr>
      <w:rFonts w:ascii="Cambria" w:eastAsia="Calibri" w:hAnsi="Cambria" w:cs="Times New Roman"/>
      <w:b/>
      <w:bCs/>
      <w:kern w:val="28"/>
      <w:sz w:val="32"/>
      <w:szCs w:val="32"/>
    </w:rPr>
  </w:style>
  <w:style w:type="character" w:customStyle="1" w:styleId="affc">
    <w:name w:val="Название Знак"/>
    <w:basedOn w:val="a0"/>
    <w:link w:val="affb"/>
    <w:uiPriority w:val="99"/>
    <w:rsid w:val="00F72444"/>
    <w:rPr>
      <w:rFonts w:ascii="Cambria" w:eastAsia="Calibri"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63348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4;&#1048;&#1053;&#1040;&#1052;&#1048;&#1050;&#1040;\Downloads\&#1060;&#1043;&#1054;&#1057;_&#1054;&#1042;&#1047;_&#1089;&#1083;&#1072;&#1073;&#1086;&#1089;&#1083;_19.0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44;&#1048;&#1053;&#1040;&#1052;&#1048;&#1050;&#1040;\Downloads\&#1060;&#1043;&#1054;&#1057;_&#1054;&#1042;&#1047;_&#1089;&#1083;&#1072;&#1073;&#1086;&#1089;&#1083;_19.02.doc" TargetMode="External"/><Relationship Id="rId5" Type="http://schemas.openxmlformats.org/officeDocument/2006/relationships/webSettings" Target="webSettings.xml"/><Relationship Id="rId10" Type="http://schemas.openxmlformats.org/officeDocument/2006/relationships/hyperlink" Target="file:///C:\Users\&#1044;&#1048;&#1053;&#1040;&#1052;&#1048;&#1050;&#1040;\Downloads\&#1060;&#1043;&#1054;&#1057;_&#1054;&#1042;&#1047;_&#1089;&#1083;&#1072;&#1073;&#1086;&#1089;&#1083;_19.02.doc" TargetMode="External"/><Relationship Id="rId4" Type="http://schemas.openxmlformats.org/officeDocument/2006/relationships/settings" Target="settings.xml"/><Relationship Id="rId9" Type="http://schemas.openxmlformats.org/officeDocument/2006/relationships/hyperlink" Target="file:///C:\Users\&#1044;&#1048;&#1053;&#1040;&#1052;&#1048;&#1050;&#1040;\Downloads\&#1060;&#1043;&#1054;&#1057;_&#1054;&#1042;&#1047;_&#1089;&#1083;&#1072;&#1073;&#1086;&#1089;&#1083;_19.02.doc"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ikitina\Desktop\&#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21A9F-F47A-4CB5-B483-FFB5D7B1D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шаблон.dotx</Template>
  <TotalTime>1</TotalTime>
  <Pages>206</Pages>
  <Words>49254</Words>
  <Characters>280753</Characters>
  <Application>Microsoft Office Word</Application>
  <DocSecurity>0</DocSecurity>
  <Lines>2339</Lines>
  <Paragraphs>658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329349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lnikitina</dc:creator>
  <cp:lastModifiedBy>ACER</cp:lastModifiedBy>
  <cp:revision>2</cp:revision>
  <cp:lastPrinted>2015-10-08T11:27:00Z</cp:lastPrinted>
  <dcterms:created xsi:type="dcterms:W3CDTF">2018-07-14T10:51:00Z</dcterms:created>
  <dcterms:modified xsi:type="dcterms:W3CDTF">2018-07-14T10:51:00Z</dcterms:modified>
</cp:coreProperties>
</file>