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4F" w:rsidRDefault="00AC5F4F" w:rsidP="00AC5F4F">
      <w:pPr>
        <w:spacing w:after="0" w:line="360" w:lineRule="auto"/>
        <w:ind w:right="-285"/>
        <w:rPr>
          <w:rFonts w:ascii="Times New Roman" w:hAnsi="Times New Roman"/>
          <w:b/>
          <w:sz w:val="24"/>
          <w:szCs w:val="24"/>
        </w:rPr>
      </w:pPr>
      <w:r>
        <w:rPr>
          <w:rFonts w:ascii="Times New Roman" w:hAnsi="Times New Roman"/>
          <w:noProof/>
          <w:sz w:val="24"/>
          <w:szCs w:val="24"/>
          <w:lang w:eastAsia="ru-RU"/>
        </w:rPr>
        <w:drawing>
          <wp:anchor distT="0" distB="0" distL="114300" distR="114300" simplePos="0" relativeHeight="251660288" behindDoc="1" locked="0" layoutInCell="1" allowOverlap="1">
            <wp:simplePos x="0" y="0"/>
            <wp:positionH relativeFrom="column">
              <wp:posOffset>3656330</wp:posOffset>
            </wp:positionH>
            <wp:positionV relativeFrom="paragraph">
              <wp:posOffset>157480</wp:posOffset>
            </wp:positionV>
            <wp:extent cx="1700530" cy="1580515"/>
            <wp:effectExtent l="19050" t="0" r="0" b="0"/>
            <wp:wrapNone/>
            <wp:docPr id="2" name="Рисунок 1" descr="C:\Users\Аслан\Desktop\печать электр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слан\Desktop\печать электрон..png"/>
                    <pic:cNvPicPr>
                      <a:picLocks noChangeAspect="1" noChangeArrowheads="1"/>
                    </pic:cNvPicPr>
                  </pic:nvPicPr>
                  <pic:blipFill>
                    <a:blip r:embed="rId4" cstate="print"/>
                    <a:srcRect/>
                    <a:stretch>
                      <a:fillRect/>
                    </a:stretch>
                  </pic:blipFill>
                  <pic:spPr bwMode="auto">
                    <a:xfrm>
                      <a:off x="0" y="0"/>
                      <a:ext cx="1700530" cy="1580515"/>
                    </a:xfrm>
                    <a:prstGeom prst="rect">
                      <a:avLst/>
                    </a:prstGeom>
                    <a:noFill/>
                    <a:ln w="9525">
                      <a:noFill/>
                      <a:miter lim="800000"/>
                      <a:headEnd/>
                      <a:tailEnd/>
                    </a:ln>
                  </pic:spPr>
                </pic:pic>
              </a:graphicData>
            </a:graphic>
          </wp:anchor>
        </w:drawing>
      </w:r>
      <w:r>
        <w:rPr>
          <w:rFonts w:ascii="Times New Roman" w:hAnsi="Times New Roman"/>
          <w:b/>
          <w:sz w:val="24"/>
          <w:szCs w:val="24"/>
        </w:rPr>
        <w:t>ПРИНЯТО</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УТВЕРЖДЕНО</w:t>
      </w:r>
    </w:p>
    <w:p w:rsidR="00AC5F4F" w:rsidRDefault="00AC5F4F" w:rsidP="00AC5F4F">
      <w:pPr>
        <w:spacing w:after="0" w:line="360" w:lineRule="auto"/>
        <w:ind w:right="-285"/>
        <w:rPr>
          <w:rFonts w:ascii="Times New Roman" w:hAnsi="Times New Roman"/>
          <w:sz w:val="24"/>
          <w:szCs w:val="24"/>
        </w:rPr>
      </w:pPr>
      <w:r>
        <w:rPr>
          <w:rFonts w:ascii="Times New Roman" w:hAnsi="Times New Roman"/>
          <w:sz w:val="24"/>
          <w:szCs w:val="24"/>
        </w:rPr>
        <w:t xml:space="preserve">Педагогическим советом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директор МБОУ «</w:t>
      </w:r>
      <w:proofErr w:type="spellStart"/>
      <w:r>
        <w:rPr>
          <w:rFonts w:ascii="Times New Roman" w:hAnsi="Times New Roman"/>
          <w:sz w:val="24"/>
          <w:szCs w:val="24"/>
        </w:rPr>
        <w:t>Бенойская</w:t>
      </w:r>
      <w:proofErr w:type="spellEnd"/>
      <w:r>
        <w:rPr>
          <w:rFonts w:ascii="Times New Roman" w:hAnsi="Times New Roman"/>
          <w:sz w:val="24"/>
          <w:szCs w:val="24"/>
        </w:rPr>
        <w:t xml:space="preserve"> СОШ»</w:t>
      </w:r>
    </w:p>
    <w:p w:rsidR="00AC5F4F" w:rsidRDefault="00AC5F4F" w:rsidP="00AC5F4F">
      <w:pPr>
        <w:spacing w:after="0" w:line="360" w:lineRule="auto"/>
        <w:ind w:right="-285"/>
        <w:rPr>
          <w:rFonts w:ascii="Times New Roman" w:hAnsi="Times New Roman"/>
          <w:sz w:val="24"/>
          <w:szCs w:val="24"/>
        </w:rPr>
      </w:pPr>
      <w:r>
        <w:rPr>
          <w:rFonts w:ascii="Times New Roman" w:hAnsi="Times New Roman"/>
          <w:sz w:val="24"/>
          <w:szCs w:val="24"/>
        </w:rPr>
        <w:t xml:space="preserve">протокол № 1 от 15.08. 2018г.  </w:t>
      </w:r>
      <w:r>
        <w:rPr>
          <w:rFonts w:ascii="Times New Roman" w:hAnsi="Times New Roman"/>
          <w:sz w:val="24"/>
          <w:szCs w:val="24"/>
        </w:rPr>
        <w:tab/>
        <w:t xml:space="preserve">                                                </w:t>
      </w:r>
      <w:proofErr w:type="spellStart"/>
      <w:r>
        <w:rPr>
          <w:rFonts w:ascii="Times New Roman" w:hAnsi="Times New Roman"/>
          <w:sz w:val="24"/>
          <w:szCs w:val="24"/>
        </w:rPr>
        <w:t>_____________З.У.Демельханова</w:t>
      </w:r>
      <w:proofErr w:type="spellEnd"/>
    </w:p>
    <w:p w:rsidR="00AC5F4F" w:rsidRDefault="00AC5F4F" w:rsidP="00AC5F4F">
      <w:pPr>
        <w:spacing w:after="0" w:line="360" w:lineRule="auto"/>
        <w:ind w:right="-285"/>
        <w:jc w:val="right"/>
        <w:rPr>
          <w:rFonts w:ascii="Times New Roman" w:hAnsi="Times New Roman"/>
          <w:sz w:val="24"/>
          <w:szCs w:val="24"/>
        </w:rPr>
      </w:pPr>
      <w:r>
        <w:rPr>
          <w:rFonts w:ascii="Times New Roman" w:hAnsi="Times New Roman"/>
          <w:sz w:val="24"/>
          <w:szCs w:val="24"/>
        </w:rPr>
        <w:t xml:space="preserve">              Приказ №79 от 15.08.2018г</w:t>
      </w:r>
    </w:p>
    <w:p w:rsidR="00AC5F4F" w:rsidRDefault="00AC5F4F" w:rsidP="00AC5F4F">
      <w:pPr>
        <w:spacing w:after="0" w:line="360" w:lineRule="auto"/>
        <w:ind w:right="-285"/>
        <w:rPr>
          <w:rFonts w:ascii="Times New Roman" w:hAnsi="Times New Roman"/>
          <w:sz w:val="24"/>
          <w:szCs w:val="24"/>
        </w:rPr>
      </w:pPr>
    </w:p>
    <w:p w:rsidR="00AC5F4F" w:rsidRPr="00AC5F4F" w:rsidRDefault="00AC5F4F" w:rsidP="00AC5F4F">
      <w:pPr>
        <w:spacing w:after="0" w:line="360" w:lineRule="auto"/>
        <w:ind w:right="-285"/>
        <w:rPr>
          <w:rStyle w:val="s4"/>
          <w:rFonts w:ascii="Times New Roman" w:hAnsi="Times New Roman"/>
          <w:sz w:val="24"/>
          <w:szCs w:val="24"/>
        </w:rPr>
      </w:pPr>
      <w:r>
        <w:rPr>
          <w:rFonts w:ascii="Times New Roman" w:hAnsi="Times New Roman"/>
          <w:sz w:val="24"/>
          <w:szCs w:val="24"/>
        </w:rPr>
        <w:t xml:space="preserve">                                                                                     </w:t>
      </w:r>
      <w:bookmarkStart w:id="0" w:name="_GoBack"/>
      <w:bookmarkEnd w:id="0"/>
    </w:p>
    <w:p w:rsidR="00AC5F4F" w:rsidRPr="00AC5F4F" w:rsidRDefault="00AC5F4F" w:rsidP="00AC5F4F">
      <w:pPr>
        <w:pStyle w:val="p12"/>
        <w:shd w:val="clear" w:color="auto" w:fill="FFFFFF"/>
        <w:rPr>
          <w:rStyle w:val="s4"/>
          <w:b/>
          <w:sz w:val="22"/>
          <w:szCs w:val="22"/>
        </w:rPr>
      </w:pPr>
    </w:p>
    <w:p w:rsidR="00040A3F" w:rsidRPr="00AC5F4F" w:rsidRDefault="00A53162" w:rsidP="00AC5F4F">
      <w:pPr>
        <w:pStyle w:val="p12"/>
        <w:shd w:val="clear" w:color="auto" w:fill="FFFFFF"/>
        <w:spacing w:before="0" w:beforeAutospacing="0" w:after="0" w:afterAutospacing="0"/>
        <w:ind w:left="720" w:hanging="360"/>
        <w:jc w:val="center"/>
        <w:rPr>
          <w:rStyle w:val="s4"/>
          <w:b/>
          <w:sz w:val="36"/>
          <w:szCs w:val="32"/>
        </w:rPr>
      </w:pPr>
      <w:r w:rsidRPr="00AC5F4F">
        <w:rPr>
          <w:rStyle w:val="s4"/>
          <w:b/>
          <w:sz w:val="36"/>
          <w:szCs w:val="32"/>
        </w:rPr>
        <w:t>Положение</w:t>
      </w:r>
    </w:p>
    <w:p w:rsidR="00040A3F" w:rsidRPr="00AC5F4F" w:rsidRDefault="004C06E1" w:rsidP="00AC5F4F">
      <w:pPr>
        <w:pStyle w:val="p12"/>
        <w:shd w:val="clear" w:color="auto" w:fill="FFFFFF"/>
        <w:spacing w:before="0" w:beforeAutospacing="0" w:after="0" w:afterAutospacing="0"/>
        <w:ind w:left="720" w:hanging="360"/>
        <w:jc w:val="center"/>
        <w:rPr>
          <w:rStyle w:val="s4"/>
          <w:b/>
          <w:sz w:val="36"/>
          <w:szCs w:val="32"/>
        </w:rPr>
      </w:pPr>
      <w:hyperlink r:id="rId5" w:anchor="/document/118/29626/" w:tooltip="Положение о закупке товаров, работ, услуг для собственных нужд бюджетной образовательной организации" w:history="1">
        <w:r w:rsidR="00A53162" w:rsidRPr="00AC5F4F">
          <w:rPr>
            <w:rStyle w:val="a3"/>
            <w:b/>
            <w:color w:val="auto"/>
            <w:sz w:val="36"/>
            <w:szCs w:val="32"/>
            <w:u w:val="none"/>
          </w:rPr>
          <w:t xml:space="preserve"> о закупке товаров, работ, услуг для собственных нужд бюджетной образовательной организации</w:t>
        </w:r>
      </w:hyperlink>
    </w:p>
    <w:p w:rsidR="00196A13" w:rsidRPr="00A53162" w:rsidRDefault="00196A13" w:rsidP="00196A13">
      <w:pPr>
        <w:pStyle w:val="p12"/>
        <w:shd w:val="clear" w:color="auto" w:fill="FFFFFF"/>
        <w:ind w:left="720" w:hanging="360"/>
        <w:jc w:val="center"/>
        <w:rPr>
          <w:color w:val="000000"/>
        </w:rPr>
      </w:pPr>
      <w:r w:rsidRPr="00A53162">
        <w:rPr>
          <w:rStyle w:val="s4"/>
          <w:color w:val="000000"/>
        </w:rPr>
        <w:t>1.​ </w:t>
      </w:r>
      <w:r w:rsidRPr="00A53162">
        <w:rPr>
          <w:rStyle w:val="s3"/>
          <w:b/>
          <w:bCs/>
          <w:color w:val="000000"/>
        </w:rPr>
        <w:t>Общие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1.1. </w:t>
      </w:r>
      <w:proofErr w:type="gramStart"/>
      <w:r w:rsidRPr="00A53162">
        <w:rPr>
          <w:color w:val="000000"/>
          <w:sz w:val="28"/>
          <w:szCs w:val="28"/>
        </w:rPr>
        <w:t xml:space="preserve">Настоящее Положение о закупках товаров, работ, услуг для собственных нужд </w:t>
      </w:r>
      <w:r w:rsidR="00AC5F4F">
        <w:rPr>
          <w:color w:val="000000"/>
          <w:sz w:val="28"/>
          <w:szCs w:val="28"/>
        </w:rPr>
        <w:t>МБОУ «</w:t>
      </w:r>
      <w:proofErr w:type="spellStart"/>
      <w:r w:rsidR="00AC5F4F">
        <w:rPr>
          <w:color w:val="000000"/>
          <w:sz w:val="28"/>
          <w:szCs w:val="28"/>
        </w:rPr>
        <w:t>Бенойская</w:t>
      </w:r>
      <w:proofErr w:type="spellEnd"/>
      <w:r w:rsidR="00AC5F4F">
        <w:rPr>
          <w:color w:val="000000"/>
          <w:sz w:val="28"/>
          <w:szCs w:val="28"/>
        </w:rPr>
        <w:t xml:space="preserve"> С</w:t>
      </w:r>
      <w:r w:rsidR="00A53162" w:rsidRPr="00A53162">
        <w:rPr>
          <w:color w:val="000000"/>
          <w:sz w:val="28"/>
          <w:szCs w:val="28"/>
        </w:rPr>
        <w:t xml:space="preserve">ОШ» </w:t>
      </w:r>
      <w:r w:rsidRPr="00A53162">
        <w:rPr>
          <w:color w:val="000000"/>
          <w:sz w:val="28"/>
          <w:szCs w:val="28"/>
        </w:rPr>
        <w:t>(далее – Положение), разработано в соответствии с ч. 2 ст. 15 Федерального закона «О контрактной системе в сфере закупок товаров, работ и услуг для обеспечения государственных и муниципальных нужд» от 5 апреля 2013 года № 44-ФЗ и в соответствии с Федеральным законом «О закупках товаров, работ, услуг отдельными видами</w:t>
      </w:r>
      <w:proofErr w:type="gramEnd"/>
      <w:r w:rsidRPr="00A53162">
        <w:rPr>
          <w:color w:val="000000"/>
          <w:sz w:val="28"/>
          <w:szCs w:val="28"/>
        </w:rPr>
        <w:t xml:space="preserve"> юридических лиц» от 18.07.2011г. № 223-ФЗ (далее – Закон № 223-ФЗ).</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 Положение определяет закупочную деятельность </w:t>
      </w:r>
      <w:r w:rsidR="00AC5F4F">
        <w:rPr>
          <w:color w:val="000000"/>
          <w:sz w:val="28"/>
          <w:szCs w:val="28"/>
        </w:rPr>
        <w:t>МБОУ «</w:t>
      </w:r>
      <w:proofErr w:type="spellStart"/>
      <w:r w:rsidR="00AC5F4F">
        <w:rPr>
          <w:color w:val="000000"/>
          <w:sz w:val="28"/>
          <w:szCs w:val="28"/>
        </w:rPr>
        <w:t>Бенойская</w:t>
      </w:r>
      <w:proofErr w:type="spellEnd"/>
      <w:r w:rsidR="00AC5F4F">
        <w:rPr>
          <w:color w:val="000000"/>
          <w:sz w:val="28"/>
          <w:szCs w:val="28"/>
        </w:rPr>
        <w:t xml:space="preserve"> С</w:t>
      </w:r>
      <w:r w:rsidR="00A53162" w:rsidRPr="00A53162">
        <w:rPr>
          <w:color w:val="000000"/>
          <w:sz w:val="28"/>
          <w:szCs w:val="28"/>
        </w:rPr>
        <w:t xml:space="preserve">ОШ» </w:t>
      </w:r>
      <w:r w:rsidR="00040A3F" w:rsidRPr="00A53162">
        <w:rPr>
          <w:color w:val="000000"/>
          <w:sz w:val="28"/>
          <w:szCs w:val="28"/>
        </w:rPr>
        <w:t xml:space="preserve"> </w:t>
      </w:r>
      <w:r w:rsidRPr="00A53162">
        <w:rPr>
          <w:color w:val="000000"/>
          <w:sz w:val="28"/>
          <w:szCs w:val="28"/>
        </w:rPr>
        <w:t>(далее – Заказчик), условия и порядок подготовки и проведения соответствующих способов закупки, условия их применения, порядок отбора поставщиков (подрядчиков, исполнителей), порядок заключения и исполнения договоров, а также иные связанные с обеспечением закупки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Заказчик вправе осуществлять закупки в соответствии с настоящим Положением:</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A53162">
        <w:rPr>
          <w:color w:val="000000"/>
          <w:sz w:val="28"/>
          <w:szCs w:val="28"/>
        </w:rPr>
        <w:t>грантодателями</w:t>
      </w:r>
      <w:proofErr w:type="spellEnd"/>
      <w:r w:rsidRPr="00A53162">
        <w:rPr>
          <w:color w:val="000000"/>
          <w:sz w:val="28"/>
          <w:szCs w:val="28"/>
        </w:rPr>
        <w:t>, не установлено иное;</w:t>
      </w:r>
      <w:proofErr w:type="gramEnd"/>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2) в качестве исполнителя по контракту в случае привлечения на основании договора в ходе исполнения данного договора иных лиц для поставки товара, </w:t>
      </w:r>
      <w:r w:rsidRPr="00A53162">
        <w:rPr>
          <w:color w:val="000000"/>
          <w:sz w:val="28"/>
          <w:szCs w:val="28"/>
        </w:rPr>
        <w:lastRenderedPageBreak/>
        <w:t>выполнения работы или оказания услуги, необходимых для исполнения предусмотренных контрактом обязательств данного учреждения;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1.4. Термины и определения.</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Закупка</w:t>
      </w:r>
      <w:r w:rsidRPr="00A53162">
        <w:rPr>
          <w:rStyle w:val="apple-converted-space"/>
          <w:color w:val="000000"/>
          <w:sz w:val="28"/>
          <w:szCs w:val="28"/>
        </w:rPr>
        <w:t> </w:t>
      </w:r>
      <w:r w:rsidRPr="00A53162">
        <w:rPr>
          <w:color w:val="000000"/>
          <w:sz w:val="28"/>
          <w:szCs w:val="28"/>
        </w:rPr>
        <w:t>– приобретение Заказчиком способами, указанными в настоящем Положении о закупке, товаров, работ, услуг для нужд Заказчика.</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Процедура закупки</w:t>
      </w:r>
      <w:r w:rsidRPr="00A53162">
        <w:rPr>
          <w:rStyle w:val="apple-converted-space"/>
          <w:b/>
          <w:bCs/>
          <w:color w:val="000000"/>
          <w:sz w:val="28"/>
          <w:szCs w:val="28"/>
        </w:rPr>
        <w:t> </w:t>
      </w:r>
      <w:r w:rsidRPr="00A53162">
        <w:rPr>
          <w:color w:val="000000"/>
          <w:sz w:val="28"/>
          <w:szCs w:val="28"/>
        </w:rPr>
        <w:t>– деятельность Заказчика по выбору поставщика (подрядчика, исполнителя) с целью приобретения у него товаров (работ, услуг).</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Заказчик</w:t>
      </w:r>
      <w:r w:rsidRPr="00A53162">
        <w:rPr>
          <w:rStyle w:val="apple-converted-space"/>
          <w:color w:val="000000"/>
          <w:sz w:val="28"/>
          <w:szCs w:val="28"/>
        </w:rPr>
        <w:t> </w:t>
      </w:r>
      <w:r w:rsidRPr="00A53162">
        <w:rPr>
          <w:color w:val="000000"/>
          <w:sz w:val="28"/>
          <w:szCs w:val="28"/>
        </w:rPr>
        <w:t>– юридическое лицо, в интересах и за счет средств которого осуществляется закупка</w:t>
      </w:r>
    </w:p>
    <w:p w:rsidR="00196A13" w:rsidRPr="00A53162" w:rsidRDefault="00196A13" w:rsidP="00196A13">
      <w:pPr>
        <w:pStyle w:val="p8"/>
        <w:shd w:val="clear" w:color="auto" w:fill="FFFFFF"/>
        <w:jc w:val="both"/>
        <w:rPr>
          <w:color w:val="000000"/>
          <w:sz w:val="28"/>
          <w:szCs w:val="28"/>
        </w:rPr>
      </w:pPr>
      <w:r w:rsidRPr="00A53162">
        <w:rPr>
          <w:color w:val="000000"/>
          <w:sz w:val="28"/>
          <w:szCs w:val="28"/>
        </w:rPr>
        <w:t xml:space="preserve">Полное наименование: </w:t>
      </w:r>
      <w:r w:rsidR="00A53162">
        <w:rPr>
          <w:color w:val="000000"/>
          <w:sz w:val="28"/>
          <w:szCs w:val="28"/>
        </w:rPr>
        <w:t xml:space="preserve">Муниципальное  бюджетное общеобразовательное </w:t>
      </w:r>
      <w:r w:rsidR="00040A3F" w:rsidRPr="00A53162">
        <w:rPr>
          <w:color w:val="000000"/>
          <w:sz w:val="28"/>
          <w:szCs w:val="28"/>
        </w:rPr>
        <w:t xml:space="preserve"> учреждения</w:t>
      </w:r>
      <w:r w:rsidR="00A53162">
        <w:rPr>
          <w:color w:val="000000"/>
          <w:sz w:val="28"/>
          <w:szCs w:val="28"/>
        </w:rPr>
        <w:t xml:space="preserve"> «Бенойская основная общеобразовательная школа»</w:t>
      </w:r>
      <w:r w:rsidRPr="00A53162">
        <w:rPr>
          <w:color w:val="000000"/>
          <w:sz w:val="28"/>
          <w:szCs w:val="28"/>
        </w:rPr>
        <w:t>;</w:t>
      </w:r>
    </w:p>
    <w:p w:rsidR="00196A13" w:rsidRPr="00A53162" w:rsidRDefault="00196A13" w:rsidP="00196A13">
      <w:pPr>
        <w:pStyle w:val="p8"/>
        <w:shd w:val="clear" w:color="auto" w:fill="FFFFFF"/>
        <w:jc w:val="both"/>
        <w:rPr>
          <w:color w:val="000000"/>
          <w:sz w:val="28"/>
          <w:szCs w:val="28"/>
        </w:rPr>
      </w:pPr>
      <w:r w:rsidRPr="00A53162">
        <w:rPr>
          <w:color w:val="000000"/>
          <w:sz w:val="28"/>
          <w:szCs w:val="28"/>
        </w:rPr>
        <w:t xml:space="preserve">Сокращенное наименование: </w:t>
      </w:r>
      <w:r w:rsidR="00A53162" w:rsidRPr="00A53162">
        <w:rPr>
          <w:color w:val="000000"/>
          <w:sz w:val="28"/>
          <w:szCs w:val="28"/>
        </w:rPr>
        <w:t>МБОУ «Бенойская ООШ»</w:t>
      </w:r>
      <w:r w:rsid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Продукция</w:t>
      </w:r>
      <w:r w:rsidRPr="00A53162">
        <w:rPr>
          <w:rStyle w:val="apple-converted-space"/>
          <w:b/>
          <w:bCs/>
          <w:color w:val="000000"/>
          <w:sz w:val="28"/>
          <w:szCs w:val="28"/>
        </w:rPr>
        <w:t> </w:t>
      </w:r>
      <w:r w:rsidRPr="00A53162">
        <w:rPr>
          <w:color w:val="000000"/>
          <w:sz w:val="28"/>
          <w:szCs w:val="28"/>
        </w:rPr>
        <w:t>– товары, работы, услуги.</w:t>
      </w:r>
    </w:p>
    <w:p w:rsid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Единая информационная система в сфере закупок</w:t>
      </w:r>
      <w:r w:rsidRPr="00A53162">
        <w:rPr>
          <w:rStyle w:val="apple-converted-space"/>
          <w:color w:val="000000"/>
          <w:sz w:val="28"/>
          <w:szCs w:val="28"/>
        </w:rPr>
        <w:t> </w:t>
      </w:r>
      <w:r w:rsidRPr="00A53162">
        <w:rPr>
          <w:color w:val="000000"/>
          <w:sz w:val="28"/>
          <w:szCs w:val="28"/>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ввода в эксплуатацию единой информационной системы информация размещается на официальном сайте:</w:t>
      </w:r>
      <w:r w:rsidRPr="00A53162">
        <w:rPr>
          <w:b/>
          <w:color w:val="000000"/>
          <w:sz w:val="36"/>
          <w:szCs w:val="28"/>
        </w:rPr>
        <w:t xml:space="preserve"> </w:t>
      </w:r>
      <w:hyperlink r:id="rId6" w:tgtFrame="_blank" w:history="1">
        <w:r w:rsidR="00A53162" w:rsidRPr="00A53162">
          <w:rPr>
            <w:rStyle w:val="a3"/>
            <w:rFonts w:ascii="Arial" w:hAnsi="Arial" w:cs="Arial"/>
            <w:b/>
            <w:color w:val="1A3DC1"/>
            <w:szCs w:val="20"/>
            <w:shd w:val="clear" w:color="auto" w:fill="EFEFEF"/>
          </w:rPr>
          <w:t>https://benovedeno.edu95.ru/</w:t>
        </w:r>
      </w:hyperlink>
    </w:p>
    <w:p w:rsidR="00196A13" w:rsidRPr="00A53162" w:rsidRDefault="00196A13" w:rsidP="00196A13">
      <w:pPr>
        <w:pStyle w:val="p13"/>
        <w:shd w:val="clear" w:color="auto" w:fill="FFFFFF"/>
        <w:ind w:firstLine="540"/>
        <w:jc w:val="both"/>
        <w:rPr>
          <w:color w:val="000000"/>
          <w:sz w:val="28"/>
          <w:szCs w:val="28"/>
        </w:rPr>
      </w:pPr>
      <w:proofErr w:type="gramStart"/>
      <w:r w:rsidRPr="00A53162">
        <w:rPr>
          <w:rStyle w:val="s3"/>
          <w:b/>
          <w:bCs/>
          <w:color w:val="000000"/>
          <w:sz w:val="28"/>
          <w:szCs w:val="28"/>
        </w:rPr>
        <w:t>Участник закупки</w:t>
      </w:r>
      <w:r w:rsidRPr="00A53162">
        <w:rPr>
          <w:rStyle w:val="apple-converted-space"/>
          <w:color w:val="000000"/>
          <w:sz w:val="28"/>
          <w:szCs w:val="28"/>
        </w:rPr>
        <w:t> </w:t>
      </w:r>
      <w:r w:rsidRPr="00A53162">
        <w:rPr>
          <w:color w:val="000000"/>
          <w:sz w:val="28"/>
          <w:szCs w:val="28"/>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A53162">
        <w:rPr>
          <w:color w:val="000000"/>
          <w:sz w:val="28"/>
          <w:szCs w:val="28"/>
        </w:rPr>
        <w:t xml:space="preserve"> заказчиком в соответствии с настоящим Положением о закупке.</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lastRenderedPageBreak/>
        <w:t>Электронная площадка</w:t>
      </w:r>
      <w:r w:rsidRPr="00A53162">
        <w:rPr>
          <w:rStyle w:val="apple-converted-space"/>
          <w:color w:val="000000"/>
          <w:sz w:val="28"/>
          <w:szCs w:val="28"/>
        </w:rPr>
        <w:t> </w:t>
      </w:r>
      <w:r w:rsidRPr="00A53162">
        <w:rPr>
          <w:color w:val="000000"/>
          <w:sz w:val="28"/>
          <w:szCs w:val="28"/>
        </w:rPr>
        <w:t>– сайт в информационно-телекоммуникационной сети «Интернет» (</w:t>
      </w:r>
      <w:r w:rsidRPr="00A53162">
        <w:rPr>
          <w:rStyle w:val="s1"/>
          <w:i/>
          <w:iCs/>
          <w:color w:val="000000"/>
          <w:sz w:val="28"/>
          <w:szCs w:val="28"/>
        </w:rPr>
        <w:t>заказчик выбирает и указывает площадку в извещении о проведении закупки самостоятельно</w:t>
      </w:r>
      <w:r w:rsidRP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Оператор электронной площадки</w:t>
      </w:r>
      <w:r w:rsidRPr="00A53162">
        <w:rPr>
          <w:rStyle w:val="apple-converted-space"/>
          <w:b/>
          <w:bCs/>
          <w:color w:val="000000"/>
          <w:sz w:val="28"/>
          <w:szCs w:val="28"/>
        </w:rPr>
        <w:t> </w:t>
      </w:r>
      <w:r w:rsidRPr="00A53162">
        <w:rPr>
          <w:color w:val="000000"/>
          <w:sz w:val="28"/>
          <w:szCs w:val="28"/>
        </w:rPr>
        <w:t>-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w:t>
      </w:r>
    </w:p>
    <w:p w:rsidR="00196A13" w:rsidRPr="00A53162" w:rsidRDefault="00196A13" w:rsidP="00196A13">
      <w:pPr>
        <w:pStyle w:val="p13"/>
        <w:shd w:val="clear" w:color="auto" w:fill="FFFFFF"/>
        <w:ind w:firstLine="540"/>
        <w:jc w:val="both"/>
        <w:rPr>
          <w:color w:val="000000"/>
          <w:sz w:val="28"/>
          <w:szCs w:val="28"/>
        </w:rPr>
      </w:pPr>
      <w:r w:rsidRPr="00A53162">
        <w:rPr>
          <w:rStyle w:val="s3"/>
          <w:b/>
          <w:bCs/>
          <w:color w:val="000000"/>
          <w:sz w:val="28"/>
          <w:szCs w:val="28"/>
        </w:rPr>
        <w:t>Торги</w:t>
      </w:r>
      <w:r w:rsidRPr="00A53162">
        <w:rPr>
          <w:rStyle w:val="apple-converted-space"/>
          <w:b/>
          <w:bCs/>
          <w:color w:val="000000"/>
          <w:sz w:val="28"/>
          <w:szCs w:val="28"/>
        </w:rPr>
        <w:t> </w:t>
      </w:r>
      <w:r w:rsidRPr="00A53162">
        <w:rPr>
          <w:color w:val="000000"/>
          <w:sz w:val="28"/>
          <w:szCs w:val="28"/>
        </w:rPr>
        <w:t>– это способ закупки, проводимый в форме конкурса или аукциона.</w:t>
      </w:r>
    </w:p>
    <w:p w:rsidR="00196A13" w:rsidRPr="00A53162" w:rsidRDefault="00196A13" w:rsidP="00196A13">
      <w:pPr>
        <w:pStyle w:val="p14"/>
        <w:shd w:val="clear" w:color="auto" w:fill="FFFFFF"/>
        <w:spacing w:after="199" w:afterAutospacing="0"/>
        <w:jc w:val="both"/>
        <w:rPr>
          <w:color w:val="000000"/>
          <w:sz w:val="28"/>
          <w:szCs w:val="28"/>
        </w:rPr>
      </w:pPr>
      <w:r w:rsidRPr="00A53162">
        <w:rPr>
          <w:color w:val="000000"/>
          <w:sz w:val="28"/>
          <w:szCs w:val="28"/>
        </w:rPr>
        <w:t>В настоящем положении если сроки не указаны в календарных днях, то они исчисляются в</w:t>
      </w:r>
      <w:r w:rsidRPr="00A53162">
        <w:rPr>
          <w:rStyle w:val="apple-converted-space"/>
          <w:color w:val="000000"/>
          <w:sz w:val="28"/>
          <w:szCs w:val="28"/>
        </w:rPr>
        <w:t> </w:t>
      </w:r>
      <w:r w:rsidRPr="00A53162">
        <w:rPr>
          <w:rStyle w:val="s3"/>
          <w:b/>
          <w:bCs/>
          <w:color w:val="000000"/>
          <w:sz w:val="28"/>
          <w:szCs w:val="28"/>
        </w:rPr>
        <w:t>рабочих</w:t>
      </w:r>
      <w:r w:rsidRPr="00A53162">
        <w:rPr>
          <w:rStyle w:val="apple-converted-space"/>
          <w:color w:val="000000"/>
          <w:sz w:val="28"/>
          <w:szCs w:val="28"/>
        </w:rPr>
        <w:t> </w:t>
      </w:r>
      <w:r w:rsidRPr="00A53162">
        <w:rPr>
          <w:color w:val="000000"/>
          <w:sz w:val="28"/>
          <w:szCs w:val="28"/>
        </w:rPr>
        <w:t>днях.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1.5. Целями настоящего Положения являются: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обеспечение информационной открытости закупок товаров, работ, услуг посредством публикации информации о закупках в степени, достаточной для потенциальных поставщиков (подрядчиков, исполнителей) (далее также - участники закупок), а также недопущения дискриминации и необоснованных ограничений количества участников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создание условий для своевременного и полного удовлетворения потребностей Заказчика в товарах, работах, услугах с требуемыми показателями цены, качества и надежности;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расширение возможностей для участия юридических и физических лиц в закупках.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1.6. Отбор поставщиков (подрядчиков, исполнителей) при проведении закупок товаров, работ, услуг для собственных нужд Заказчика осуществляется Комиссией по закупкам Заказчика, если иное не предусмотрено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1.7. Положение, изменения, вносимые в Положение, подлежат обязательному размещению на официальном сайте. </w:t>
      </w:r>
      <w:proofErr w:type="gramStart"/>
      <w:r w:rsidRPr="00A53162">
        <w:rPr>
          <w:color w:val="000000"/>
          <w:sz w:val="28"/>
          <w:szCs w:val="28"/>
        </w:rPr>
        <w:t>Изменения, вносимые в Положение подлежат</w:t>
      </w:r>
      <w:proofErr w:type="gramEnd"/>
      <w:r w:rsidRPr="00A53162">
        <w:rPr>
          <w:color w:val="000000"/>
          <w:sz w:val="28"/>
          <w:szCs w:val="28"/>
        </w:rPr>
        <w:t xml:space="preserve"> обязательному размещению на официальном сайте не позднее чем в течение десяти дней со дня их утверждения.</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lastRenderedPageBreak/>
        <w:t>При закупке на официальном сайте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предусмотрено Законом № 223-ФЗ и настоящим Положением.</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1.8. </w:t>
      </w:r>
      <w:proofErr w:type="gramStart"/>
      <w:r w:rsidRPr="00A53162">
        <w:rPr>
          <w:color w:val="000000"/>
          <w:sz w:val="28"/>
          <w:szCs w:val="28"/>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1.9. Размещенные на официальном сайте информация и сведения о закупках должны быть доступны потенциальным поставщикам (подрядчикам, исполнителям) и иным лицам для ознакомления без взимания 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1.10. Заказчик вправе не размещать на официальном сайте сведения о закупке товаров, работ, услуг, стоимость которых не превышает сто тысяч рублей.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1.11. </w:t>
      </w:r>
      <w:proofErr w:type="gramStart"/>
      <w:r w:rsidRPr="00A53162">
        <w:rPr>
          <w:color w:val="000000"/>
          <w:sz w:val="28"/>
          <w:szCs w:val="28"/>
        </w:rP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Законом № 223-ФЗ и настоящим Положением, размещается Заказчиком на сайте Заказчика с последующим размещением ее на официальном сайте в течение</w:t>
      </w:r>
      <w:proofErr w:type="gramEnd"/>
      <w:r w:rsidRPr="00A53162">
        <w:rPr>
          <w:color w:val="000000"/>
          <w:sz w:val="28"/>
          <w:szCs w:val="28"/>
        </w:rPr>
        <w:t xml:space="preserve">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96A13" w:rsidRPr="00A53162" w:rsidRDefault="00196A13" w:rsidP="00196A13">
      <w:pPr>
        <w:pStyle w:val="p16"/>
        <w:shd w:val="clear" w:color="auto" w:fill="FFFFFF"/>
        <w:ind w:firstLine="279"/>
        <w:jc w:val="center"/>
        <w:rPr>
          <w:color w:val="000000"/>
          <w:sz w:val="28"/>
          <w:szCs w:val="28"/>
        </w:rPr>
      </w:pPr>
      <w:r w:rsidRPr="00A53162">
        <w:rPr>
          <w:rStyle w:val="s3"/>
          <w:b/>
          <w:bCs/>
          <w:color w:val="000000"/>
          <w:sz w:val="28"/>
          <w:szCs w:val="28"/>
        </w:rPr>
        <w:t>2. Комиссия по закупкам.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2.1. В целях обеспечения проведения отдельных процедур закупок товаров, работ, услуг создается Комиссия по закупкам (далее – Комиссия).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2.2. Количественный и персональный состав Комиссии, а также лица, выполняющие функции Секретаря и Председателя Комиссии, определяются приказом руководителя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2.3. Работой Комиссии руководит Председатель Комиссии: созывает и ведет заседания, объявляет принятые решения. В отсутствие Председателя его функции выполняет один из членов Комиссии, кандидатура которого выбирается голосованием (простым большинством). Все Решения Комиссии принимаются голосованием (простым большинством).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2.4. В состав Комиссии входит</w:t>
      </w:r>
      <w:r w:rsidRPr="00A53162">
        <w:rPr>
          <w:rStyle w:val="apple-converted-space"/>
          <w:color w:val="000000"/>
          <w:sz w:val="28"/>
          <w:szCs w:val="28"/>
        </w:rPr>
        <w:t> </w:t>
      </w:r>
      <w:r w:rsidRPr="00A53162">
        <w:rPr>
          <w:rStyle w:val="s1"/>
          <w:i/>
          <w:iCs/>
          <w:color w:val="000000"/>
          <w:sz w:val="28"/>
          <w:szCs w:val="28"/>
        </w:rPr>
        <w:t>5</w:t>
      </w:r>
      <w:r w:rsidRPr="00A53162">
        <w:rPr>
          <w:rStyle w:val="apple-converted-space"/>
          <w:color w:val="000000"/>
          <w:sz w:val="28"/>
          <w:szCs w:val="28"/>
        </w:rPr>
        <w:t> </w:t>
      </w:r>
      <w:r w:rsidRPr="00A53162">
        <w:rPr>
          <w:color w:val="000000"/>
          <w:sz w:val="28"/>
          <w:szCs w:val="28"/>
        </w:rPr>
        <w:t>(</w:t>
      </w:r>
      <w:r w:rsidRPr="00A53162">
        <w:rPr>
          <w:rStyle w:val="s1"/>
          <w:i/>
          <w:iCs/>
          <w:color w:val="000000"/>
          <w:sz w:val="28"/>
          <w:szCs w:val="28"/>
        </w:rPr>
        <w:t>пять)</w:t>
      </w:r>
      <w:r w:rsidRPr="00A53162">
        <w:rPr>
          <w:rStyle w:val="apple-converted-space"/>
          <w:color w:val="000000"/>
          <w:sz w:val="28"/>
          <w:szCs w:val="28"/>
        </w:rPr>
        <w:t> </w:t>
      </w:r>
      <w:r w:rsidRPr="00A53162">
        <w:rPr>
          <w:color w:val="000000"/>
          <w:sz w:val="28"/>
          <w:szCs w:val="28"/>
        </w:rPr>
        <w:t>человек</w:t>
      </w:r>
      <w:proofErr w:type="gramStart"/>
      <w:r w:rsidRPr="00A53162">
        <w:rPr>
          <w:color w:val="000000"/>
          <w:sz w:val="28"/>
          <w:szCs w:val="28"/>
        </w:rPr>
        <w:t xml:space="preserve"> ,</w:t>
      </w:r>
      <w:proofErr w:type="gramEnd"/>
      <w:r w:rsidRPr="00A53162">
        <w:rPr>
          <w:color w:val="000000"/>
          <w:sz w:val="28"/>
          <w:szCs w:val="28"/>
        </w:rPr>
        <w:t xml:space="preserve"> включая Председателя.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2.5. Комиссия правомочна осуществлять свои функции, если на заседании присутствует не менее чем пятьдесят процентов общего числа ее членов.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2.6.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2.7. </w:t>
      </w:r>
      <w:proofErr w:type="gramStart"/>
      <w:r w:rsidRPr="00A53162">
        <w:rPr>
          <w:color w:val="000000"/>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2.8. </w:t>
      </w:r>
      <w:proofErr w:type="gramStart"/>
      <w:r w:rsidRPr="00A53162">
        <w:rPr>
          <w:color w:val="000000"/>
          <w:sz w:val="28"/>
          <w:szCs w:val="28"/>
        </w:rPr>
        <w:t>Комиссия осуществляет рассмотрение обоснования потребностей в закупках товаров, работ, услуг, поступивших от структурного подразделения (ответственного работника) Заказчика, с необходимыми показателями цены, качества и надежности, формирование Плана закупки товаров (работ, услуг) (далее – План закупки), Плана закупки инновационной продукции, высокотехнологичной продукции, рассмотрение заявок на участие в закупках, отбор участников закупок, рассмотрение, оценку и сопоставление заявок на участие в закупках, определение победителей закупок</w:t>
      </w:r>
      <w:proofErr w:type="gramEnd"/>
      <w:r w:rsidRPr="00A53162">
        <w:rPr>
          <w:color w:val="000000"/>
          <w:sz w:val="28"/>
          <w:szCs w:val="28"/>
        </w:rPr>
        <w:t>, ведение протоколов закупок, разработку типовых форм документов, применяемых при закупках, и их размещение на официальном сайте и иные функции, предусмотренные настоящим Положением.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Комиссия готовит и предоставляет руководителю Заказчика до 20 числа первого месяца квартала, следующего за отчетным годом, отчет об итогах закупочной деятельности Заказчика за предыдущий год, содержащий информацию об осуществленных закупках, в том числе о количестве проведенных закупок, общую сумму закупок, о проценте несостоявшихся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2.9. Решения Комиссии оформляются протоколами. Протоколы подписывают все члены Комиссии, принявшие участие в заседании.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2.10. Комиссия в своей деятельности руководствуется Законом № 223-ФЗ, другими федеральными законами и иными нормативными правовыми актами Российской Федерации (</w:t>
      </w:r>
      <w:r w:rsidRPr="00A53162">
        <w:rPr>
          <w:rStyle w:val="s1"/>
          <w:i/>
          <w:iCs/>
          <w:color w:val="000000"/>
          <w:sz w:val="28"/>
          <w:szCs w:val="28"/>
        </w:rPr>
        <w:t xml:space="preserve">НПА субъекта </w:t>
      </w:r>
      <w:proofErr w:type="spellStart"/>
      <w:r w:rsidRPr="00A53162">
        <w:rPr>
          <w:rStyle w:val="s1"/>
          <w:i/>
          <w:iCs/>
          <w:color w:val="000000"/>
          <w:sz w:val="28"/>
          <w:szCs w:val="28"/>
        </w:rPr>
        <w:t>РФ</w:t>
      </w:r>
      <w:proofErr w:type="gramStart"/>
      <w:r w:rsidRPr="00A53162">
        <w:rPr>
          <w:color w:val="000000"/>
          <w:sz w:val="28"/>
          <w:szCs w:val="28"/>
        </w:rPr>
        <w:t>,</w:t>
      </w:r>
      <w:r w:rsidRPr="00A53162">
        <w:rPr>
          <w:rStyle w:val="s1"/>
          <w:i/>
          <w:iCs/>
          <w:color w:val="000000"/>
          <w:sz w:val="28"/>
          <w:szCs w:val="28"/>
        </w:rPr>
        <w:t>м</w:t>
      </w:r>
      <w:proofErr w:type="gramEnd"/>
      <w:r w:rsidRPr="00A53162">
        <w:rPr>
          <w:rStyle w:val="s1"/>
          <w:i/>
          <w:iCs/>
          <w:color w:val="000000"/>
          <w:sz w:val="28"/>
          <w:szCs w:val="28"/>
        </w:rPr>
        <w:t>униципального</w:t>
      </w:r>
      <w:proofErr w:type="spellEnd"/>
      <w:r w:rsidRPr="00A53162">
        <w:rPr>
          <w:rStyle w:val="s1"/>
          <w:i/>
          <w:iCs/>
          <w:color w:val="000000"/>
          <w:sz w:val="28"/>
          <w:szCs w:val="28"/>
        </w:rPr>
        <w:t xml:space="preserve"> образования)</w:t>
      </w:r>
      <w:r w:rsidRPr="00A53162">
        <w:rPr>
          <w:color w:val="000000"/>
          <w:sz w:val="28"/>
          <w:szCs w:val="28"/>
        </w:rPr>
        <w:t>, настоящим Положением, регламентирующими правила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2.11.Комиссия не позднее 10 числа месяца, следующего за отчетным месяцем, размещает на официальном сайте: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сведения о количестве и об общей стоимости договоров, заключенных Заказчиком по результатам закупки товаров,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2.12. Заказчик вправе привлечь для выполнения части функций по проведению закупочных процедур Специализированную организацию, выбираемую в соответствии с закупочными процедурами, определенными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2.13. Передача функций Заказчика Специализированной организации осуществляется на основании договора или соглашения между МДОУ детским садом № 46 и Специализированной организацией. При этом Специализированной организации не могут быть переданы функции формирования Комиссии по закупкам, размещения информации, указанной в п. 1.7 настоящего Положения и заключения договоров с Поставщиками.</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3.​ </w:t>
      </w:r>
      <w:r w:rsidRPr="00A53162">
        <w:rPr>
          <w:rStyle w:val="s3"/>
          <w:b/>
          <w:bCs/>
          <w:color w:val="000000"/>
          <w:sz w:val="28"/>
          <w:szCs w:val="28"/>
        </w:rPr>
        <w:t>Формирование потребности в закупках.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3.1. Заказчик осуществляет планирование закупок товаров, работ, услуг на срок не менее чем один год.</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3.2. Структурные подразделения (ответственные работники) Заказчика, заинтересованные в закупках товаров, работ, услуг не позднее «10» декабря года, </w:t>
      </w:r>
      <w:r w:rsidRPr="00A53162">
        <w:rPr>
          <w:color w:val="000000"/>
          <w:sz w:val="28"/>
          <w:szCs w:val="28"/>
        </w:rPr>
        <w:lastRenderedPageBreak/>
        <w:t>предшествующего планируемому году, передают Секретарю Комиссии предварительное обоснование потребности в закупках товаров, работ, услуг для своих нужд на планируемый год с разбивкой по кварталам и указанием сумм, необходимых для финансирования. Обоснование должно содержать описание товаров, работ, услуг, ценовые параметры с детализацией по закупаемым товарам, работам, услугам с указанием кода бюджетной классификации и статьи бюджета, обоснование начальной (максимальной) цены договора, сроки поставки товаров, выполнения работ, оказания услуг, предложения по выбору способа закупок с учетом требований настоящего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Комиссия рассматривает поступившие от структурных подразделений обоснования потребности на наличие в них информации, необходимой и достаточной для осуществления закупок, формирует План закупки с указанием в нем сроков и способов закупок, и организует проведение закупок в соответствии с настоящим Положением.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В Плане закупки могут не отражаться сведения о закупке товаров (работ, услуг) в случае, если стоимость товаров (работ, услуг) не превышает 100 тыс. рублей. При этом</w:t>
      </w:r>
      <w:proofErr w:type="gramStart"/>
      <w:r w:rsidRPr="00A53162">
        <w:rPr>
          <w:color w:val="000000"/>
          <w:sz w:val="28"/>
          <w:szCs w:val="28"/>
        </w:rPr>
        <w:t>,</w:t>
      </w:r>
      <w:proofErr w:type="gramEnd"/>
      <w:r w:rsidRPr="00A53162">
        <w:rPr>
          <w:color w:val="000000"/>
          <w:sz w:val="28"/>
          <w:szCs w:val="28"/>
        </w:rPr>
        <w:t xml:space="preserve"> в случае, если сведения о закупке не отражаются в Плане закупок, то они учитываются в реестре закупок, который ведется Заказчиком</w:t>
      </w:r>
      <w:r w:rsidRPr="00A53162">
        <w:rPr>
          <w:rStyle w:val="apple-converted-space"/>
          <w:color w:val="000000"/>
          <w:sz w:val="28"/>
          <w:szCs w:val="28"/>
        </w:rPr>
        <w:t> </w:t>
      </w:r>
      <w:r w:rsidRPr="00A53162">
        <w:rPr>
          <w:rStyle w:val="s1"/>
          <w:i/>
          <w:iCs/>
          <w:color w:val="000000"/>
          <w:sz w:val="28"/>
          <w:szCs w:val="28"/>
        </w:rPr>
        <w:t>(Комиссией)</w:t>
      </w:r>
      <w:r w:rsidRPr="00A53162">
        <w:rPr>
          <w:rStyle w:val="apple-converted-space"/>
          <w:color w:val="000000"/>
          <w:sz w:val="28"/>
          <w:szCs w:val="28"/>
        </w:rPr>
        <w:t> </w:t>
      </w:r>
      <w:r w:rsidRPr="00A53162">
        <w:rPr>
          <w:color w:val="000000"/>
          <w:sz w:val="28"/>
          <w:szCs w:val="28"/>
        </w:rPr>
        <w:t>и должен содержать краткое наименование закупаемых товаров, работ и услуг, наименование и местонахождение поставщиков, подрядчиков и исполнителей услуг, цену и дату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Окончательный План закупок формируется Комиссией в течение</w:t>
      </w:r>
      <w:r w:rsidRPr="00A53162">
        <w:rPr>
          <w:rStyle w:val="apple-converted-space"/>
          <w:color w:val="000000"/>
          <w:sz w:val="28"/>
          <w:szCs w:val="28"/>
        </w:rPr>
        <w:t> </w:t>
      </w:r>
      <w:r w:rsidRPr="00A53162">
        <w:rPr>
          <w:rStyle w:val="s1"/>
          <w:i/>
          <w:iCs/>
          <w:color w:val="000000"/>
          <w:sz w:val="28"/>
          <w:szCs w:val="28"/>
        </w:rPr>
        <w:t>15 календарных дней</w:t>
      </w:r>
      <w:r w:rsidRPr="00A53162">
        <w:rPr>
          <w:rStyle w:val="apple-converted-space"/>
          <w:color w:val="000000"/>
          <w:sz w:val="28"/>
          <w:szCs w:val="28"/>
        </w:rPr>
        <w:t> </w:t>
      </w:r>
      <w:r w:rsidRPr="00A53162">
        <w:rPr>
          <w:color w:val="000000"/>
          <w:sz w:val="28"/>
          <w:szCs w:val="28"/>
        </w:rPr>
        <w:t>с даты утверждения Главным распорядителем бюджетных сре</w:t>
      </w:r>
      <w:proofErr w:type="gramStart"/>
      <w:r w:rsidRPr="00A53162">
        <w:rPr>
          <w:color w:val="000000"/>
          <w:sz w:val="28"/>
          <w:szCs w:val="28"/>
        </w:rPr>
        <w:t>дств пл</w:t>
      </w:r>
      <w:proofErr w:type="gramEnd"/>
      <w:r w:rsidRPr="00A53162">
        <w:rPr>
          <w:color w:val="000000"/>
          <w:sz w:val="28"/>
          <w:szCs w:val="28"/>
        </w:rPr>
        <w:t xml:space="preserve">ана ФХД на соответствующий календарный год в соответствии с Правилами формирования плана закупки товаров (работ, услуг) и требованиями к форме такого плана, утвержденными постановлением Правительства РФ от 17.09.2012 № 932. План закупки размещается на официальном сайте на срок не менее чем один год. План закупки размещается на официальном сайте в течение 10 календарных дней </w:t>
      </w:r>
      <w:proofErr w:type="gramStart"/>
      <w:r w:rsidRPr="00A53162">
        <w:rPr>
          <w:color w:val="000000"/>
          <w:sz w:val="28"/>
          <w:szCs w:val="28"/>
        </w:rPr>
        <w:t>с даты утверждения</w:t>
      </w:r>
      <w:proofErr w:type="gramEnd"/>
      <w:r w:rsidRPr="00A53162">
        <w:rPr>
          <w:color w:val="000000"/>
          <w:sz w:val="28"/>
          <w:szCs w:val="28"/>
        </w:rPr>
        <w:t xml:space="preserve"> плана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3.3. Секретарь Комиссии по согласованию с Председателем Комиссии вправе уведомить структурные подразделения (ответственных работников) Заказчика о дате заседания Комиссии, на котором будут рассматриваться обоснования потребностей в закупках и предложить представить обоснования потребностей с необходимыми материалами.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При этом в повестку дня заседания включаются и рассматриваются Комиссией обоснования потребностей в закупках, поступившие к Секретарю Комиссии не менее</w:t>
      </w:r>
      <w:proofErr w:type="gramStart"/>
      <w:r w:rsidRPr="00A53162">
        <w:rPr>
          <w:color w:val="000000"/>
          <w:sz w:val="28"/>
          <w:szCs w:val="28"/>
        </w:rPr>
        <w:t>,</w:t>
      </w:r>
      <w:proofErr w:type="gramEnd"/>
      <w:r w:rsidRPr="00A53162">
        <w:rPr>
          <w:color w:val="000000"/>
          <w:sz w:val="28"/>
          <w:szCs w:val="28"/>
        </w:rPr>
        <w:t xml:space="preserve"> чем за два дня до проведения заседания Комиссии.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3.4. Секретарь Комиссии вправе запросить у заинтересованных в закупках структурных подразделений (ответственных работников) Заказчика любую иную информацию и документы, необходимые для проведения закупок. В случае</w:t>
      </w:r>
      <w:proofErr w:type="gramStart"/>
      <w:r w:rsidRPr="00A53162">
        <w:rPr>
          <w:color w:val="000000"/>
          <w:sz w:val="28"/>
          <w:szCs w:val="28"/>
        </w:rPr>
        <w:t>,</w:t>
      </w:r>
      <w:proofErr w:type="gramEnd"/>
      <w:r w:rsidRPr="00A53162">
        <w:rPr>
          <w:color w:val="000000"/>
          <w:sz w:val="28"/>
          <w:szCs w:val="28"/>
        </w:rPr>
        <w:t xml:space="preserve"> если </w:t>
      </w:r>
      <w:r w:rsidRPr="00A53162">
        <w:rPr>
          <w:color w:val="000000"/>
          <w:sz w:val="28"/>
          <w:szCs w:val="28"/>
        </w:rPr>
        <w:lastRenderedPageBreak/>
        <w:t>запрашиваемые у заинтересованных структурных подразделений (ответственных работников) информация и документы не поступили к Секретарю Комиссии в установленный им срок, то такие обоснования потребностей в закупках Комиссией не рассматриваются.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3.5. Корректировка Плана закупок по каждому объекту закупки может осуществляться Комиссией не позднее, чем за 20 дней до дня размещения на официальном сайте извещения о соответствующей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3.6. Заказчик размещает на официальном сайте План закупки, информацию о внесении в него изменений в течение 10 календарных дней </w:t>
      </w:r>
      <w:proofErr w:type="gramStart"/>
      <w:r w:rsidRPr="00A53162">
        <w:rPr>
          <w:color w:val="000000"/>
          <w:sz w:val="28"/>
          <w:szCs w:val="28"/>
        </w:rPr>
        <w:t>с даты утверждения</w:t>
      </w:r>
      <w:proofErr w:type="gramEnd"/>
      <w:r w:rsidRPr="00A53162">
        <w:rPr>
          <w:color w:val="000000"/>
          <w:sz w:val="28"/>
          <w:szCs w:val="28"/>
        </w:rPr>
        <w:t xml:space="preserve"> плана или внесения в него изменений.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3.7. План закупки инновационной продукции, высокотехнологичной продукции размещается Заказчиком на официальном сайте на период от пяти до семи лет. До 1 января 2015 года планы закупки инновационной продукции, высокотехнологичной продукции, лекарственных средств утверждаются не менее чем на трехлетний срок.</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4.​ </w:t>
      </w:r>
      <w:r w:rsidRPr="00A53162">
        <w:rPr>
          <w:rStyle w:val="s3"/>
          <w:b/>
          <w:bCs/>
          <w:color w:val="000000"/>
          <w:sz w:val="28"/>
          <w:szCs w:val="28"/>
        </w:rPr>
        <w:t>Способы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4.1. Под закупками товаров, работ, услуг понимается заключение любых возмездных гражданско-правовых договоров с юридическими и физическими лицами, в том числе индивидуальными предпринимателями, в которых Заказчик выступает в качестве плательщика денежных сре</w:t>
      </w:r>
      <w:proofErr w:type="gramStart"/>
      <w:r w:rsidRPr="00A53162">
        <w:rPr>
          <w:color w:val="000000"/>
          <w:sz w:val="28"/>
          <w:szCs w:val="28"/>
        </w:rPr>
        <w:t>дств др</w:t>
      </w:r>
      <w:proofErr w:type="gramEnd"/>
      <w:r w:rsidRPr="00A53162">
        <w:rPr>
          <w:color w:val="000000"/>
          <w:sz w:val="28"/>
          <w:szCs w:val="28"/>
        </w:rPr>
        <w:t>угой стороне по такому договору.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Настоящее Положение регламентирует закупки любых товаров, работ, услуг для собственных нужд Заказчика, </w:t>
      </w:r>
      <w:proofErr w:type="gramStart"/>
      <w:r w:rsidRPr="00A53162">
        <w:rPr>
          <w:color w:val="000000"/>
          <w:sz w:val="28"/>
          <w:szCs w:val="28"/>
        </w:rPr>
        <w:t>кроме</w:t>
      </w:r>
      <w:proofErr w:type="gramEnd"/>
      <w:r w:rsidRPr="00A53162">
        <w:rPr>
          <w:color w:val="000000"/>
          <w:sz w:val="28"/>
          <w:szCs w:val="28"/>
        </w:rPr>
        <w:t>:</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осуществления Заказчиком закупки товаров, работ, услуг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4.2. Заказчик вправе использовать следующие способы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путем проведения торгов в форме: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открытого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открытого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запрос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закупка у единственного поставщика (исполнителя, подрядчика).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4.3. Любой способ закупки, предусмотренный положением о закупке, может проводиться в электронной форме с использованием электронной площадки или на сайте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4.4. 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4.5. 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5.​ </w:t>
      </w:r>
      <w:r w:rsidRPr="00A53162">
        <w:rPr>
          <w:rStyle w:val="s3"/>
          <w:b/>
          <w:bCs/>
          <w:color w:val="000000"/>
          <w:sz w:val="28"/>
          <w:szCs w:val="28"/>
        </w:rPr>
        <w:t>Открытый конкурс.</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5.1. </w:t>
      </w:r>
      <w:proofErr w:type="gramStart"/>
      <w:r w:rsidRPr="00A53162">
        <w:rPr>
          <w:color w:val="000000"/>
          <w:sz w:val="28"/>
          <w:szCs w:val="28"/>
        </w:rPr>
        <w:t>В целях настоящего Положения под открытым конкурсом (далее - Конкурс) понимаются торги, победителем которых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5.2. До начала конкурсной процедуры структурное подразделение (ответственный работник) Заказчика,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в соответствии с разделом 3 настоящего Положения:</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5.2.1. требования к закупаемым товарам (работам, услугам), в том числе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r w:rsidRPr="00A53162">
        <w:rPr>
          <w:color w:val="000000"/>
          <w:sz w:val="28"/>
          <w:szCs w:val="28"/>
        </w:rPr>
        <w:t xml:space="preserve"> </w:t>
      </w:r>
      <w:proofErr w:type="gramStart"/>
      <w:r w:rsidRPr="00A53162">
        <w:rPr>
          <w:color w:val="000000"/>
          <w:sz w:val="28"/>
          <w:szCs w:val="28"/>
        </w:rPr>
        <w:t>место, условия и сроки (периоды) поставки товаров, выполнения работ, оказания услуг; начальную (максимальную) цену договора и порядок ее формирования, обоснование начальной (максимальной) цены договора; форму, сроки и порядок оплаты; сроки и (или) объем предоставления гарантий качества;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5.2.2. требования к поставщикам (подрядчикам, исполнителям) с учетом положений раздела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5.2.3. критерии оценки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5.3. Извещение о проведение Конкурса и документацию о Конкурсе (далее - конкурсную документацию) разрабатывает и утверждает Комиссия.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Извещение о проведении Конкурса размещается на официальном сайте не менее чем за 30 календарных дней до дня окончания подачи заявок на участие в Конкурсе. Извещение о проведении Конкурса является неотъемлемой частью конкурсной документации о закупке. Сведения, содержащиеся в извещении о закупке должны соответствовать сведениям, содержащимся в конкурсной документации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5.4. Комиссия вправе принять решение об отказе от проведения Конкурса не позднее, чем за три дня до даты окончания подачи заявок на участие в Конкурсе. Извещение об отказе от проведения Конкурса размещается </w:t>
      </w:r>
      <w:proofErr w:type="gramStart"/>
      <w:r w:rsidRPr="00A53162">
        <w:rPr>
          <w:color w:val="000000"/>
          <w:sz w:val="28"/>
          <w:szCs w:val="28"/>
        </w:rPr>
        <w:t>на официальном сайте в течение одного дня со дня принятия решения Комиссией об отказе от проведения</w:t>
      </w:r>
      <w:proofErr w:type="gramEnd"/>
      <w:r w:rsidRPr="00A53162">
        <w:rPr>
          <w:color w:val="000000"/>
          <w:sz w:val="28"/>
          <w:szCs w:val="28"/>
        </w:rPr>
        <w:t xml:space="preserve">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5.5. В извещении о проведении Конкурса должны быть указаны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способ закупки - открытый конкурс;</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наименование, место нахождения, почтовый адрес, адрес электронной почты, номер контактного телефона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предмет договора с указанием количества поставляемого товара, объема выполняемых работ, оказываемых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срок, место и порядок предоставления конкурсной документации, размер;</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место и дата рассмотрения предложений участников закупки и подведения итогов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5.6. В конкурсной документации о закупке должны быть указаны сведения, в том числе:</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2) требования к содержанию, форме, оформлению и составу заявки на участие в Конкурсе и инструкцию по ее заполнению;</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условия и сроки (периоды) поставки товара, выполнения работы, оказания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форма, сроки и порядок оплаты товара, работы,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порядок, место, дата начала и дата окончания срока подачи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10) формы, порядок, дата начала и дата окончания срока предоставления участникам закупки разъяснений положений конкурсной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 место и дата рассмотрения предложений участников закупки и подведения итогов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12) критерии оценки и сопоставления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 порядок оценки и сопоставления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 порядок и срок отзыва конкурсных заявок, порядок внесения изменений в такие заявки;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15) размер обеспечения заявки на участие в Конкурсе, срок и порядок внесения денежных сре</w:t>
      </w:r>
      <w:proofErr w:type="gramStart"/>
      <w:r w:rsidRPr="00A53162">
        <w:rPr>
          <w:color w:val="000000"/>
          <w:sz w:val="28"/>
          <w:szCs w:val="28"/>
        </w:rPr>
        <w:t>дств в к</w:t>
      </w:r>
      <w:proofErr w:type="gramEnd"/>
      <w:r w:rsidRPr="00A53162">
        <w:rPr>
          <w:color w:val="000000"/>
          <w:sz w:val="28"/>
          <w:szCs w:val="28"/>
        </w:rPr>
        <w:t>ачестве обеспечения такой заявки, реквизиты счета для перечисления указанных денежных средств;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16)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 конкурсной документации должен быть приложен проект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5.7. Комиссия размещает конкурсную документацию на официальном сайте одновременно с размещением извещения о проведении Конкурса. Конкурсная документация должна быть доступна для ознакомления на официальном сайте без взимания 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5.8. Разъяснение и изменение конкурсной документации. Изменение извещения о проведении Конкурса.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5.8.1. Любой участник закупок вправе направить запрос о разъяснение положений конкурсной документации, в срок не позднее, чем за пять дней до даты окончания срока подачи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течение двух дней со дня поступления указанного запроса Комиссия обязана направить в письменной форме или в форме электронного документа разъяснения положений конкурсной документации участнику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Разъяснения положений конкурсной документации размещаются Заказчиком на официальном сайте не позднее чем в течение трех календарных дней со дня предоставления указанных разъяснений участнику закупок.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5.8.2. Комиссия вправе принять решение о внесении изменений в извещение о проведении конкурса и в конкурсную документацию не позднее, чем за три дня до даты окончания подачи конкурсных заявок. </w:t>
      </w:r>
      <w:proofErr w:type="gramStart"/>
      <w:r w:rsidRPr="00A53162">
        <w:rPr>
          <w:color w:val="000000"/>
          <w:sz w:val="28"/>
          <w:szCs w:val="28"/>
        </w:rPr>
        <w:t>Изменения, вносимые в извещение о проведении конкурса и в конкурсную документацию размещаются</w:t>
      </w:r>
      <w:proofErr w:type="gramEnd"/>
      <w:r w:rsidRPr="00A53162">
        <w:rPr>
          <w:color w:val="000000"/>
          <w:sz w:val="28"/>
          <w:szCs w:val="28"/>
        </w:rPr>
        <w:t xml:space="preserve"> заказчиком на официальном сайте не позднее чем в течение трех календарных дней со дня принятия решения о внесении указанных изменений.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w:t>
      </w:r>
      <w:proofErr w:type="gramStart"/>
      <w:r w:rsidRPr="00A53162">
        <w:rPr>
          <w:color w:val="000000"/>
          <w:sz w:val="28"/>
          <w:szCs w:val="28"/>
        </w:rPr>
        <w:t>,</w:t>
      </w:r>
      <w:proofErr w:type="gramEnd"/>
      <w:r w:rsidRPr="00A53162">
        <w:rPr>
          <w:color w:val="000000"/>
          <w:sz w:val="28"/>
          <w:szCs w:val="28"/>
        </w:rPr>
        <w:t xml:space="preserve"> если изменения в извещение о проведении конкурса, конкурсную документацию внесены заказчиком позднее чем за десять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конкурсе, конкурсную документацию изменений до даты окончания подачи заявок на участие в конкурсе такой срок составлял не менее чем 15 календарных дней.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Изменение предмета Конкурса не допускается.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 Порядок подачи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5.9.1. Для участия в Конкурсе участник закупок подает конкурсную заявку в месте и до истечения срока по форме, которые установлены конкурсной документацией.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5.9.2. Участник закупок подает конкурсную заявку в письменной форме, разработанной и утвержденной Комиссией, в запечатанном конверте. Все листы конкурсной заявки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При этом</w:t>
      </w:r>
      <w:proofErr w:type="gramStart"/>
      <w:r w:rsidRPr="00A53162">
        <w:rPr>
          <w:color w:val="000000"/>
          <w:sz w:val="28"/>
          <w:szCs w:val="28"/>
        </w:rPr>
        <w:t>,</w:t>
      </w:r>
      <w:proofErr w:type="gramEnd"/>
      <w:r w:rsidRPr="00A53162">
        <w:rPr>
          <w:color w:val="000000"/>
          <w:sz w:val="28"/>
          <w:szCs w:val="28"/>
        </w:rPr>
        <w:t xml:space="preserve"> если в форме заявки, которая является приложением к конкурсной документации, предусмотрены печать и подпись участника закупки, такая заявка в обязательном порядке подписывается участником закупки и заверяется печатью, у физических лиц и индивидуальных предпринимателей наличие печати не обязательно.</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Участник закупок вправе подать только одну конкурсную заявку.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5.9.3. Конкурсная заявка должна содержать сведения в соответствии с условиями конкурсной документации, в том числе:</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полученную не ранее чем за три месяца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w:t>
      </w:r>
      <w:proofErr w:type="gramStart"/>
      <w:r w:rsidRPr="00A53162">
        <w:rPr>
          <w:color w:val="000000"/>
          <w:sz w:val="28"/>
          <w:szCs w:val="28"/>
        </w:rPr>
        <w:t>,</w:t>
      </w:r>
      <w:proofErr w:type="gramEnd"/>
      <w:r w:rsidRPr="00A53162">
        <w:rPr>
          <w:color w:val="000000"/>
          <w:sz w:val="28"/>
          <w:szCs w:val="28"/>
        </w:rPr>
        <w:t xml:space="preserve"> если от имени участника закупок действует иное лицо, заявка на участие в конкурсе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A53162">
        <w:rPr>
          <w:color w:val="000000"/>
          <w:sz w:val="28"/>
          <w:szCs w:val="28"/>
        </w:rPr>
        <w:t>,</w:t>
      </w:r>
      <w:proofErr w:type="gramEnd"/>
      <w:r w:rsidRPr="00A53162">
        <w:rPr>
          <w:color w:val="000000"/>
          <w:sz w:val="28"/>
          <w:szCs w:val="28"/>
        </w:rPr>
        <w:t xml:space="preserve"> если указанная доверенность подписана лицом, уполномоченным руководителем </w:t>
      </w:r>
      <w:r w:rsidRPr="00A53162">
        <w:rPr>
          <w:color w:val="000000"/>
          <w:sz w:val="28"/>
          <w:szCs w:val="28"/>
        </w:rPr>
        <w:lastRenderedPageBreak/>
        <w:t>участника закупки, заявка на участие в конкурсе должна содержать также документ, подтверждающий полномочия такого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копии учредительных документов участника закупок (для юридических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документы, подтверждающие внесение денежных сре</w:t>
      </w:r>
      <w:proofErr w:type="gramStart"/>
      <w:r w:rsidRPr="00A53162">
        <w:rPr>
          <w:color w:val="000000"/>
          <w:sz w:val="28"/>
          <w:szCs w:val="28"/>
        </w:rPr>
        <w:t>дств в к</w:t>
      </w:r>
      <w:proofErr w:type="gramEnd"/>
      <w:r w:rsidRPr="00A53162">
        <w:rPr>
          <w:color w:val="000000"/>
          <w:sz w:val="28"/>
          <w:szCs w:val="28"/>
        </w:rPr>
        <w:t>ачестве обеспечения конкурсной заявки (платежное поручение, подтверждающее перечисление денежных средств в качестве обеспечения конкурсной заявки или копия такого поручения, заверенная банком, осуществляющим зачисление денежных средств в качестве обеспечения заявки на участие в конкурсе), в случаях, когда конкурсная документация предусматривает такое предоставление;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копии документов, подтверждающих соответствие участника закупок требованиям раздела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документы,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допускается требовать от участника закупки предоставление оригиналов документов, за исключением случаев, установленных пунктом 9.</w:t>
      </w:r>
    </w:p>
    <w:p w:rsidR="00196A13" w:rsidRPr="00A53162" w:rsidRDefault="00196A13" w:rsidP="00196A13">
      <w:pPr>
        <w:pStyle w:val="p15"/>
        <w:shd w:val="clear" w:color="auto" w:fill="FFFFFF"/>
        <w:ind w:firstLine="566"/>
        <w:jc w:val="both"/>
        <w:rPr>
          <w:color w:val="000000"/>
          <w:sz w:val="28"/>
          <w:szCs w:val="28"/>
        </w:rPr>
      </w:pPr>
      <w:proofErr w:type="spellStart"/>
      <w:r w:rsidRPr="00A53162">
        <w:rPr>
          <w:color w:val="000000"/>
          <w:sz w:val="28"/>
          <w:szCs w:val="28"/>
        </w:rPr>
        <w:t>Непредоставление</w:t>
      </w:r>
      <w:proofErr w:type="spellEnd"/>
      <w:r w:rsidRPr="00A53162">
        <w:rPr>
          <w:color w:val="000000"/>
          <w:sz w:val="28"/>
          <w:szCs w:val="28"/>
        </w:rPr>
        <w:t xml:space="preserve"> документов, предусмотренных настоящим пунктом, а равно направление заявки на участие в конкурсе не по форме, установленной в конкурсной документации, является основанием для отказа в допуске к участию в Конкурсе соответствующего участника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5.9.4. Прием конкурсных заявок прекращается в день, предшествующий дню вскрытия конвертов с такими заявками. Конкурсная заявка, поступившая по истечении окончания срока подачи конкурсных заявок, вскрывается (для установления местонахождения и наименования участника закупки) и возвращается представившему ее лицу в течение трех дней с момента ее поступления.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5.9.5. Участник закупок, подавший конкурсную заявку, вправе ее изменить или отозвать в любое время до момента вскрытия Комиссией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5.9.6. В случае</w:t>
      </w:r>
      <w:proofErr w:type="gramStart"/>
      <w:r w:rsidRPr="00A53162">
        <w:rPr>
          <w:color w:val="000000"/>
          <w:sz w:val="28"/>
          <w:szCs w:val="28"/>
        </w:rPr>
        <w:t>,</w:t>
      </w:r>
      <w:proofErr w:type="gramEnd"/>
      <w:r w:rsidRPr="00A53162">
        <w:rPr>
          <w:color w:val="000000"/>
          <w:sz w:val="28"/>
          <w:szCs w:val="28"/>
        </w:rPr>
        <w:t xml:space="preserve"> если по окончании срока подачи конкурсных заявок подана только одна конкурсная заявка или не подана ни одна заявка, Конкурс признается несостоявшимся, Комиссия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 Порядок вскрытия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5.10.1. Вскрытие конвертов с конкурсными заявками осуществляется публично Комиссией во время и в месте в соответствии с порядком и процедурами, указанными в конкурсной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5.10.2. Участники закупок, подавшие конкурсные заявки, или их представители вправе присутствовать при вскрытии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5.10.3. Наименование и адрес каждого участника закупок,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5.10.4. 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вскрытия конвертов с конкурсными заявками, составленный Комиссией, размещается на официальном сайте не позднее чем через три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 Порядок рассмотрения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5.11.1. Комиссия рассматривает конкурсные заявки на соответствие требованиям, установленным конкурсной документацией, и соответствие участников закупок требованиям, установленным разделом 9 настоящего Положения. Срок рассмотрения конкурсных заявок не может превышать десять дней со дня вскрытия конвертов с конкурсными заявками.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5.11.2. По результатам рассмотрения конкурсных заявок Комиссией принимается решение о допуске к участию в Конкурсе участника закупок или об отказе в допуске к участию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5.11.3. Комиссией оформляется протокол рассмотрения конкурсных заявок, который подписывается всеми присутствующими на заседании членами Комиссии в день окончания рассмотрения конкурсных заявок. Протокол должен содержать сведения об участниках закупок, подавших конкурсные заявки, решение о допуске участника закупок к участию в Конкурсе или об отказе в допуске участника закупок к участию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рассмотрения конкурсных заявок, составленный Комиссией, размещается на официальном сайте не позднее чем через три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5.11.4. Конкурс признается несостоявшимся если: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ни одна из конкурсных заявок не соответствует конкурсной документации. В этом случае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только один участник закупок или единственный участник закупки, подавший конкурсную заявку, признан участником Конкурса. В этом случае Заказчик в течение 3 дней со дня размещения протокола рассмотрения конкурсных заявок на официальном сайте передает такому участнику проект договора, который составляется путем включения в проект договора, прилагаемый к конкурсной документации, условий, в том числе о цене, предложенных таким участником в конкурсной заявке. Цена договора не может превышать начальную (максимальную) цену, указанную в извещении о проведении Конкурса.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Такой участник не вправе отказаться от заключения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Денежные средства, внесенные в качестве обеспечения заявки на участие в конкурсе, возвращаются такому участнику конкурса в течение пяти дней со дня заключения с ним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 Оценка и сопоставление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 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десяти дней со дня подписания Комиссией протокола рассмотрения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5.12.2. 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 Совокупная значимость таких критериев должна составлять сто процентов.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5.12.3. Оценка и сопоставление конкурсных заявок осуществляется по цене и иным критериям, указанным в конкурсной документации. Критериями оценки помимо цены договора могут быть:</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функциональные характеристики (потребительские свойства) или качественные характеристики товара;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качество работ, услуг и (или) квалификация участника конкурса при размещении заказа на выполнение работ, оказание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расходы на эксплуатацию и техническое обслуживание товара, на использование результатов работ;</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сроки (периоды)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срок и объем предоставления гарантии качества товара,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квалификация участников закупок (включая наличие у участника закупки необходимой профессиональной и технической квалификации, трудовых и финансовых ресурсов, оборудования и других материальных ресурсов для исполнения договора, управленческая компетентность, опыт и деловая репутация);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иные критерии в зависимости от объекта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указанные в документации критерии и величины значимости этих критериев не могут применяться для целей оценки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5.12.4. Порядок оценки заявок (предложений) участников процедур закупок, в том числе предельные величины значимости каждого критерия, устанавливается документацией о закупке с учетом настоящего Положения.</w:t>
      </w:r>
    </w:p>
    <w:p w:rsidR="00196A13" w:rsidRPr="00A53162" w:rsidRDefault="00196A13" w:rsidP="00196A13">
      <w:pPr>
        <w:pStyle w:val="p15"/>
        <w:shd w:val="clear" w:color="auto" w:fill="FFFFFF"/>
        <w:ind w:firstLine="566"/>
        <w:jc w:val="both"/>
        <w:rPr>
          <w:color w:val="000000"/>
          <w:sz w:val="28"/>
          <w:szCs w:val="28"/>
        </w:rPr>
      </w:pPr>
      <w:bookmarkStart w:id="1" w:name="p948"/>
      <w:bookmarkStart w:id="2" w:name="p949"/>
      <w:bookmarkStart w:id="3" w:name="p950"/>
      <w:bookmarkStart w:id="4" w:name="p951"/>
      <w:bookmarkStart w:id="5" w:name="p952"/>
      <w:bookmarkStart w:id="6" w:name="p955"/>
      <w:bookmarkEnd w:id="1"/>
      <w:bookmarkEnd w:id="2"/>
      <w:bookmarkEnd w:id="3"/>
      <w:bookmarkEnd w:id="4"/>
      <w:bookmarkEnd w:id="5"/>
      <w:bookmarkEnd w:id="6"/>
      <w:r w:rsidRPr="00A53162">
        <w:rPr>
          <w:color w:val="000000"/>
          <w:sz w:val="28"/>
          <w:szCs w:val="28"/>
        </w:rPr>
        <w:t xml:space="preserve">5.12.5. Значимость критериев, указанных в </w:t>
      </w:r>
      <w:proofErr w:type="spellStart"/>
      <w:r w:rsidRPr="00A53162">
        <w:rPr>
          <w:color w:val="000000"/>
          <w:sz w:val="28"/>
          <w:szCs w:val="28"/>
        </w:rPr>
        <w:t>пп</w:t>
      </w:r>
      <w:proofErr w:type="spellEnd"/>
      <w:r w:rsidRPr="00A53162">
        <w:rPr>
          <w:color w:val="000000"/>
          <w:sz w:val="28"/>
          <w:szCs w:val="28"/>
        </w:rPr>
        <w:t>. 1 и 2 пункта 5.12.3 настоящего Положения, не может составлять более двадцати процентов, за исключением случаев, предусмотренных пунктами 5.12.6 и 5.12.7 настоящего Положения.</w:t>
      </w:r>
    </w:p>
    <w:p w:rsidR="00196A13" w:rsidRPr="00A53162" w:rsidRDefault="00196A13" w:rsidP="00196A13">
      <w:pPr>
        <w:pStyle w:val="p15"/>
        <w:shd w:val="clear" w:color="auto" w:fill="FFFFFF"/>
        <w:ind w:firstLine="566"/>
        <w:jc w:val="both"/>
        <w:rPr>
          <w:color w:val="000000"/>
          <w:sz w:val="28"/>
          <w:szCs w:val="28"/>
        </w:rPr>
      </w:pPr>
      <w:bookmarkStart w:id="7" w:name="p956"/>
      <w:bookmarkStart w:id="8" w:name="p958"/>
      <w:bookmarkEnd w:id="7"/>
      <w:bookmarkEnd w:id="8"/>
      <w:r w:rsidRPr="00A53162">
        <w:rPr>
          <w:color w:val="000000"/>
          <w:sz w:val="28"/>
          <w:szCs w:val="28"/>
        </w:rPr>
        <w:t xml:space="preserve">5.12.6. В случае проведения конкурсов на поставки пищевых продуктов, для нужд заказчика, значимость критериев, указанных в </w:t>
      </w:r>
      <w:proofErr w:type="spellStart"/>
      <w:r w:rsidRPr="00A53162">
        <w:rPr>
          <w:color w:val="000000"/>
          <w:sz w:val="28"/>
          <w:szCs w:val="28"/>
        </w:rPr>
        <w:t>пп</w:t>
      </w:r>
      <w:proofErr w:type="spellEnd"/>
      <w:r w:rsidRPr="00A53162">
        <w:rPr>
          <w:color w:val="000000"/>
          <w:sz w:val="28"/>
          <w:szCs w:val="28"/>
        </w:rPr>
        <w:t>. 1 и 2 пункта 5.12.3 настоящей статьи, не может составлять более тридцати процентов.</w:t>
      </w:r>
    </w:p>
    <w:p w:rsidR="00196A13" w:rsidRPr="00A53162" w:rsidRDefault="00196A13" w:rsidP="00196A13">
      <w:pPr>
        <w:pStyle w:val="p15"/>
        <w:shd w:val="clear" w:color="auto" w:fill="FFFFFF"/>
        <w:ind w:firstLine="566"/>
        <w:jc w:val="both"/>
        <w:rPr>
          <w:color w:val="000000"/>
          <w:sz w:val="28"/>
          <w:szCs w:val="28"/>
        </w:rPr>
      </w:pPr>
      <w:bookmarkStart w:id="9" w:name="p959"/>
      <w:bookmarkStart w:id="10" w:name="p960"/>
      <w:bookmarkEnd w:id="9"/>
      <w:bookmarkEnd w:id="10"/>
      <w:r w:rsidRPr="00A53162">
        <w:rPr>
          <w:color w:val="000000"/>
          <w:sz w:val="28"/>
          <w:szCs w:val="28"/>
        </w:rPr>
        <w:t xml:space="preserve">5.12.7. В случае проведения конкурсов на оказание медицинских услуг, образовательных услуг (обучение, воспитание), юридических услуг, услуг по проведению экспертизы значимость критериев, указанных в </w:t>
      </w:r>
      <w:proofErr w:type="spellStart"/>
      <w:r w:rsidRPr="00A53162">
        <w:rPr>
          <w:color w:val="000000"/>
          <w:sz w:val="28"/>
          <w:szCs w:val="28"/>
        </w:rPr>
        <w:t>пп</w:t>
      </w:r>
      <w:proofErr w:type="spellEnd"/>
      <w:r w:rsidRPr="00A53162">
        <w:rPr>
          <w:color w:val="000000"/>
          <w:sz w:val="28"/>
          <w:szCs w:val="28"/>
        </w:rPr>
        <w:t>. 1 и 2 пункта 5.12.3 настоящего Положения, не может составлять более сорока пяти процентов.</w:t>
      </w:r>
    </w:p>
    <w:p w:rsidR="00196A13" w:rsidRPr="00A53162" w:rsidRDefault="00196A13" w:rsidP="00196A13">
      <w:pPr>
        <w:pStyle w:val="p15"/>
        <w:shd w:val="clear" w:color="auto" w:fill="FFFFFF"/>
        <w:ind w:firstLine="566"/>
        <w:jc w:val="both"/>
        <w:rPr>
          <w:color w:val="000000"/>
          <w:sz w:val="28"/>
          <w:szCs w:val="28"/>
        </w:rPr>
      </w:pPr>
      <w:bookmarkStart w:id="11" w:name="p961"/>
      <w:bookmarkStart w:id="12" w:name="p962"/>
      <w:bookmarkEnd w:id="11"/>
      <w:bookmarkEnd w:id="12"/>
      <w:r w:rsidRPr="00A53162">
        <w:rPr>
          <w:color w:val="000000"/>
          <w:sz w:val="28"/>
          <w:szCs w:val="28"/>
        </w:rPr>
        <w:lastRenderedPageBreak/>
        <w:t>5.12.8. Заказчик вправе самостоятельно определять виды критериев из указанных в пункте 5.12.3 настоящего Положения, их содержание и значимость таких критериев в зависимости от видов товаров,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5.12.9. Заказчик производит оценку заявок в порядке, предусмотренном Приложением 1 к настоящему Положению.</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5.12.10. 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5.12.11. На основании результатов оценки и сопоставления конкурсных заявок Комиссией каждой конкурсной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5.12.12. Результаты оценки и сопоставления конкурсных заявок оформляются протоколом. Протокол подписывается всеми присутствующими членами Комиссии в день проведения оценки и сопоставления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оценки и сопоставления конкурсных заявок, составленный Комиссией,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По результатам Конкурса участнику Конкурса, признанному победителем Конкурса, Заказчик в течение 3 дней со дня размещения протокола оценки и сопоставления конкурсных заявок на официальном сайте передает проект договора, который составляется путем включения в проект договора, прилагаемый к конкурсной документации, условий исполнения договора, предложенных победителем Конкурса в конкурсной заявке.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 Заключение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5.13.1. Договор с единственным участником Конкурса может быть заключен не ранее чем через пять дней со дня размещения на официальном сайте протокола рассмотрения конкурсных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5.13.2. В случае если единственный участник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единственный участник Конкурса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случаях, если Конкурс признан несостоявшимся и договор не заключен с единственным участником Конкурса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5.13.3. Договор с победителем Конкурса может быть заключен не ранее чем через пять дней и не позднее двадцати календарных дней</w:t>
      </w:r>
      <w:r w:rsidRPr="00A53162">
        <w:rPr>
          <w:rStyle w:val="apple-converted-space"/>
          <w:color w:val="000000"/>
          <w:sz w:val="28"/>
          <w:szCs w:val="28"/>
        </w:rPr>
        <w:t> </w:t>
      </w:r>
      <w:r w:rsidRPr="00A53162">
        <w:rPr>
          <w:rStyle w:val="s1"/>
          <w:i/>
          <w:iCs/>
          <w:color w:val="000000"/>
          <w:sz w:val="28"/>
          <w:szCs w:val="28"/>
        </w:rPr>
        <w:t>(или иного указанного в извещении срока после завершения торгов и оформления протокола)</w:t>
      </w:r>
      <w:r w:rsidRPr="00A53162">
        <w:rPr>
          <w:rStyle w:val="apple-converted-space"/>
          <w:color w:val="000000"/>
          <w:sz w:val="28"/>
          <w:szCs w:val="28"/>
        </w:rPr>
        <w:t> </w:t>
      </w:r>
      <w:r w:rsidRPr="00A53162">
        <w:rPr>
          <w:color w:val="000000"/>
          <w:sz w:val="28"/>
          <w:szCs w:val="28"/>
        </w:rPr>
        <w:t>со дня размещения на официальном сайте протокола оценки и сопоставления заявок на участие в Конкурсе.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5.13.4.В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w:t>
      </w:r>
      <w:proofErr w:type="gramStart"/>
      <w:r w:rsidRPr="00A53162">
        <w:rPr>
          <w:color w:val="000000"/>
          <w:sz w:val="28"/>
          <w:szCs w:val="28"/>
        </w:rPr>
        <w:t>,</w:t>
      </w:r>
      <w:proofErr w:type="gramEnd"/>
      <w:r w:rsidRPr="00A53162">
        <w:rPr>
          <w:color w:val="000000"/>
          <w:sz w:val="28"/>
          <w:szCs w:val="28"/>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Непредставление участником Конкурса, конкурсной заявке которого присвоен второй номер, Заказчику подписанного договора в срок, установленный в конкурсной документации, и обеспечения исполнения договора, если такое обеспечение установлено конкурсной документацией, считается отказом такого участника Конкурса от заключения договора. В этом случае Конкурс признается несостоявшимся.</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 xml:space="preserve">В случае уклонения от заключения договора победителя Конкурса или участника Конкурса, с которым в соответствии с конкурсной документацией заключается договор при уклонении победителя Конкурса от заключения договора, Заказчик не позднее 30 календарных дней со дня заключения договора с участником Конкурса, с которым в соответствии с конкурсной документацией заключается договор при уклонении победителя Конкурса от заключения </w:t>
      </w:r>
      <w:r w:rsidRPr="00A53162">
        <w:rPr>
          <w:color w:val="000000"/>
          <w:sz w:val="28"/>
          <w:szCs w:val="28"/>
        </w:rPr>
        <w:lastRenderedPageBreak/>
        <w:t>договора, или со дня истечения</w:t>
      </w:r>
      <w:proofErr w:type="gramEnd"/>
      <w:r w:rsidRPr="00A53162">
        <w:rPr>
          <w:color w:val="000000"/>
          <w:sz w:val="28"/>
          <w:szCs w:val="28"/>
        </w:rPr>
        <w:t xml:space="preserve"> </w:t>
      </w:r>
      <w:proofErr w:type="gramStart"/>
      <w:r w:rsidRPr="00A53162">
        <w:rPr>
          <w:color w:val="000000"/>
          <w:sz w:val="28"/>
          <w:szCs w:val="28"/>
        </w:rPr>
        <w:t>срока подписания договора, указанного в конкурсной документации, направляет в федеральный орган исполнительной власти, уполномоченный на ведение реестра недобросовестных поставщиков, сведения об участниках конкурса, уклонившихся от заключения договоров, в том числе не предоставивших заказчику в срок, предусмотренный конкурсной документацией,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5.14. В случае если Конкурс признан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В случае если единственный участник Конкурса, подавший заявку на участие в конкурсе, либо участник Конкурса, признанный единственным участником Конкурса, либо участник Конкурса, единственно участвующий на всех этапах Конкурса, которые в соответствии с конкурсной документацией обязаны заключить договор, уклонились от заключения договора, Заказчик не позднее 30 календарных дней со дня истечения срока подписания договора, указанного в конкурсной документации, направляет в федеральный</w:t>
      </w:r>
      <w:proofErr w:type="gramEnd"/>
      <w:r w:rsidRPr="00A53162">
        <w:rPr>
          <w:color w:val="000000"/>
          <w:sz w:val="28"/>
          <w:szCs w:val="28"/>
        </w:rPr>
        <w:t xml:space="preserve"> орган исполнительной власти, уполномоченный на ведение реестра недобросовестных поставщиков, сведения об участниках Конкурса, уклонившихся от заключения договоров, в том числе не предоставивших заказчику в срок, предусмотренный конкурсной документацией,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6.​ </w:t>
      </w:r>
      <w:r w:rsidRPr="00A53162">
        <w:rPr>
          <w:rStyle w:val="s3"/>
          <w:b/>
          <w:bCs/>
          <w:color w:val="000000"/>
          <w:sz w:val="28"/>
          <w:szCs w:val="28"/>
        </w:rPr>
        <w:t>Открытый аукцион.</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6.1. В целях настоящего Положения под открытым аукционом (далее - Аукцион) понимаются торги, победителем которых признается лицо, предложившее наиболее низкую цену договора или, если при проведен</w:t>
      </w:r>
      <w:proofErr w:type="gramStart"/>
      <w:r w:rsidRPr="00A53162">
        <w:rPr>
          <w:color w:val="000000"/>
          <w:sz w:val="28"/>
          <w:szCs w:val="28"/>
        </w:rPr>
        <w:t>ии Ау</w:t>
      </w:r>
      <w:proofErr w:type="gramEnd"/>
      <w:r w:rsidRPr="00A53162">
        <w:rPr>
          <w:color w:val="000000"/>
          <w:sz w:val="28"/>
          <w:szCs w:val="28"/>
        </w:rPr>
        <w:t>кциона цена договора снижена до нуля и Аукцион проводится на право заключить договор, наиболее высокую цену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6.2. До начала аукционной процедуры структурное подразделение (ответственный работник) Заказчика, в интересах которого будет проводиться закупка, разрабатывает и направляет в Комиссию, если такая информация не предоставлялась ранее при планировании закупок в соответствии с разделом 3 настоящего Положения:</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 xml:space="preserve">6.2.1. требования к закупаемым товарам (работам, услугам), в том числе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w:t>
      </w:r>
      <w:r w:rsidRPr="00A53162">
        <w:rPr>
          <w:color w:val="000000"/>
          <w:sz w:val="28"/>
          <w:szCs w:val="28"/>
        </w:rPr>
        <w:lastRenderedPageBreak/>
        <w:t>выполняемой работы, оказываемой услуги потребностям заказчика;</w:t>
      </w:r>
      <w:proofErr w:type="gramEnd"/>
      <w:r w:rsidRPr="00A53162">
        <w:rPr>
          <w:color w:val="000000"/>
          <w:sz w:val="28"/>
          <w:szCs w:val="28"/>
        </w:rPr>
        <w:t xml:space="preserve"> </w:t>
      </w:r>
      <w:proofErr w:type="gramStart"/>
      <w:r w:rsidRPr="00A53162">
        <w:rPr>
          <w:color w:val="000000"/>
          <w:sz w:val="28"/>
          <w:szCs w:val="28"/>
        </w:rPr>
        <w:t>место, условия и сроки (периоды) поставки товаров, выполнения работ, оказания услуг; начальную (максимальную) цену договора и порядок ее формирования, обоснование начальной (максимальной) цены договора; форму, сроки и порядок оплаты; сроки и (или) объем предоставления гарантий качества;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6.2.2. необходимость обеспечения заявки на участие в Аукционе и (или) обеспечения исполнения договора участниками Аукциона, (размер, срок и порядок внесения денежных сре</w:t>
      </w:r>
      <w:proofErr w:type="gramStart"/>
      <w:r w:rsidRPr="00A53162">
        <w:rPr>
          <w:color w:val="000000"/>
          <w:sz w:val="28"/>
          <w:szCs w:val="28"/>
        </w:rPr>
        <w:t>дств в к</w:t>
      </w:r>
      <w:proofErr w:type="gramEnd"/>
      <w:r w:rsidRPr="00A53162">
        <w:rPr>
          <w:color w:val="000000"/>
          <w:sz w:val="28"/>
          <w:szCs w:val="28"/>
        </w:rPr>
        <w:t>ачестве обеспечения такой заявки, и (или) размер обеспечения исполнения договора, срок и порядок его предоставления).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6.3. Извещение о проведен</w:t>
      </w:r>
      <w:proofErr w:type="gramStart"/>
      <w:r w:rsidRPr="00A53162">
        <w:rPr>
          <w:color w:val="000000"/>
          <w:sz w:val="28"/>
          <w:szCs w:val="28"/>
        </w:rPr>
        <w:t>ии Ау</w:t>
      </w:r>
      <w:proofErr w:type="gramEnd"/>
      <w:r w:rsidRPr="00A53162">
        <w:rPr>
          <w:color w:val="000000"/>
          <w:sz w:val="28"/>
          <w:szCs w:val="28"/>
        </w:rPr>
        <w:t>кциона и документацию об Аукционе разрабатывает и утверждает Комиссия.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Извещение о проведен</w:t>
      </w:r>
      <w:proofErr w:type="gramStart"/>
      <w:r w:rsidRPr="00A53162">
        <w:rPr>
          <w:color w:val="000000"/>
          <w:sz w:val="28"/>
          <w:szCs w:val="28"/>
        </w:rPr>
        <w:t>ии Ау</w:t>
      </w:r>
      <w:proofErr w:type="gramEnd"/>
      <w:r w:rsidRPr="00A53162">
        <w:rPr>
          <w:color w:val="000000"/>
          <w:sz w:val="28"/>
          <w:szCs w:val="28"/>
        </w:rPr>
        <w:t>кциона размещается на официальном сайте не менее чем за 15 дней до дня окончания подачи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Извещение о проведен</w:t>
      </w:r>
      <w:proofErr w:type="gramStart"/>
      <w:r w:rsidRPr="00A53162">
        <w:rPr>
          <w:color w:val="000000"/>
          <w:sz w:val="28"/>
          <w:szCs w:val="28"/>
        </w:rPr>
        <w:t>ии Ау</w:t>
      </w:r>
      <w:proofErr w:type="gramEnd"/>
      <w:r w:rsidRPr="00A53162">
        <w:rPr>
          <w:color w:val="000000"/>
          <w:sz w:val="28"/>
          <w:szCs w:val="28"/>
        </w:rPr>
        <w:t>кциона является неотъемлемой частью документацию об Аукционе. Сведения, содержащиеся в извещении о проведен</w:t>
      </w:r>
      <w:proofErr w:type="gramStart"/>
      <w:r w:rsidRPr="00A53162">
        <w:rPr>
          <w:color w:val="000000"/>
          <w:sz w:val="28"/>
          <w:szCs w:val="28"/>
        </w:rPr>
        <w:t>ии Ау</w:t>
      </w:r>
      <w:proofErr w:type="gramEnd"/>
      <w:r w:rsidRPr="00A53162">
        <w:rPr>
          <w:color w:val="000000"/>
          <w:sz w:val="28"/>
          <w:szCs w:val="28"/>
        </w:rPr>
        <w:t>кциона должны соответствовать сведениям, содержащимся в документации об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6.4. Комиссия вправе принять решение об отказе от проведения Аукциона не позднее, чем за три календарных дня до даты окончания подачи заявок на участие в Аукционе. Извещение об отказе от проведения Аукциона размещается </w:t>
      </w:r>
      <w:proofErr w:type="gramStart"/>
      <w:r w:rsidRPr="00A53162">
        <w:rPr>
          <w:color w:val="000000"/>
          <w:sz w:val="28"/>
          <w:szCs w:val="28"/>
        </w:rPr>
        <w:t>на официальном сайте в течение одного рабочего дня со дня принятия решения Комиссией об отказе от проведения</w:t>
      </w:r>
      <w:proofErr w:type="gramEnd"/>
      <w:r w:rsidRPr="00A53162">
        <w:rPr>
          <w:color w:val="000000"/>
          <w:sz w:val="28"/>
          <w:szCs w:val="28"/>
        </w:rPr>
        <w:t xml:space="preserve"> открытого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6.6. В извещении о проведен</w:t>
      </w:r>
      <w:proofErr w:type="gramStart"/>
      <w:r w:rsidRPr="00A53162">
        <w:rPr>
          <w:color w:val="000000"/>
          <w:sz w:val="28"/>
          <w:szCs w:val="28"/>
        </w:rPr>
        <w:t>ии Ау</w:t>
      </w:r>
      <w:proofErr w:type="gramEnd"/>
      <w:r w:rsidRPr="00A53162">
        <w:rPr>
          <w:color w:val="000000"/>
          <w:sz w:val="28"/>
          <w:szCs w:val="28"/>
        </w:rPr>
        <w:t>кциона должны быть указаны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способ закупки - открытый аукцион;</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наименование, место нахождения, почтовый адрес, адрес электронной почты, номер контактного телефона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предмет договора с указанием количества поставляемого товара, объема выполняемых работ, оказываемых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срок, место и порядок предоставления документации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7) место и дата рассмотрения предложений участников закупки и подведения итогов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6.6. В документации об Аукционе должны быть указаны сведения, в том числе:</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требования к содержанию, форме, оформлению и составу заявки на участие в Аукционе и инструкцию по ее заполнению;</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условия и сроки (периоды) поставки товара, выполнения работы, оказания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форма, сроки и порядок оплаты товара, работы, услуги;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порядок, место, дата начала и дата окончания срока подачи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10) формы, порядок, дата начала и дата окончания срока предоставления участникам закупки разъяснений положений аукционной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11) порядок и срок отзыва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12) величину понижения начальной цены договора ("шаг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 место и дату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 место, дату и время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15) срок, в течение которого победитель Аукциона должен подписать договор, со дня подписания протокола Аукциона Комиссией;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16) размер обеспечения заявки на участие в Аукционе, срок и порядок внесения денежных сре</w:t>
      </w:r>
      <w:proofErr w:type="gramStart"/>
      <w:r w:rsidRPr="00A53162">
        <w:rPr>
          <w:color w:val="000000"/>
          <w:sz w:val="28"/>
          <w:szCs w:val="28"/>
        </w:rPr>
        <w:t>дств в к</w:t>
      </w:r>
      <w:proofErr w:type="gramEnd"/>
      <w:r w:rsidRPr="00A53162">
        <w:rPr>
          <w:color w:val="000000"/>
          <w:sz w:val="28"/>
          <w:szCs w:val="28"/>
        </w:rPr>
        <w:t>ачестве обеспечения такой заявки, реквизиты счета для перечисления указанных денежных средств;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17)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 документации об Аукционе должен быть приложен проект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6.7. Комиссия размещает документацию об Аукционе на официальном сайте одновременно с размещением извещения о проведен</w:t>
      </w:r>
      <w:proofErr w:type="gramStart"/>
      <w:r w:rsidRPr="00A53162">
        <w:rPr>
          <w:color w:val="000000"/>
          <w:sz w:val="28"/>
          <w:szCs w:val="28"/>
        </w:rPr>
        <w:t>ии Ау</w:t>
      </w:r>
      <w:proofErr w:type="gramEnd"/>
      <w:r w:rsidRPr="00A53162">
        <w:rPr>
          <w:color w:val="000000"/>
          <w:sz w:val="28"/>
          <w:szCs w:val="28"/>
        </w:rPr>
        <w:t>кциона. Документация об Аукционе должна быть доступна для ознакомления на официальном сайте без взимания 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6.8. Разъяснение документации об Аукционе и внесение изменений в извещение об Аукционе и </w:t>
      </w:r>
      <w:proofErr w:type="gramStart"/>
      <w:r w:rsidRPr="00A53162">
        <w:rPr>
          <w:color w:val="000000"/>
          <w:sz w:val="28"/>
          <w:szCs w:val="28"/>
        </w:rPr>
        <w:t>документацию</w:t>
      </w:r>
      <w:proofErr w:type="gramEnd"/>
      <w:r w:rsidRPr="00A53162">
        <w:rPr>
          <w:color w:val="000000"/>
          <w:sz w:val="28"/>
          <w:szCs w:val="28"/>
        </w:rPr>
        <w:t xml:space="preserve"> об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6.8.1. Любой участник закупок вправе направить запрос о разъяснение положений документации об Аукционе, в срок не позднее, чем за пять дней до даты окончания срока подачи заявок на участие в Аукционе.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течение двух дней со дня поступления указанного запроса Комиссия обязана направить в письменной форме или в форме электронного документа разъяснения положений аукционной документации участнику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Разъяснения положений аукционной документации размещаются Заказчиком на официальном сайте на официальном сайте не позднее чем в течение трех календарных дней со дня предоставления указанных разъяснений участнику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6.8.2. Комиссия вправе принять решение о внесении изменений в извещение о проведен</w:t>
      </w:r>
      <w:proofErr w:type="gramStart"/>
      <w:r w:rsidRPr="00A53162">
        <w:rPr>
          <w:color w:val="000000"/>
          <w:sz w:val="28"/>
          <w:szCs w:val="28"/>
        </w:rPr>
        <w:t>ии Ау</w:t>
      </w:r>
      <w:proofErr w:type="gramEnd"/>
      <w:r w:rsidRPr="00A53162">
        <w:rPr>
          <w:color w:val="000000"/>
          <w:sz w:val="28"/>
          <w:szCs w:val="28"/>
        </w:rPr>
        <w:t>кциона и в документацию об Аукционе не позднее, чем за три дня до даты окончания подачи аукционных заявок на участие в Аукционе. Изменения, вносимые в извещение об Аукционе, документацию об Аукционе размещаются Комиссией на официальном сайте не позднее чем в течение трех календарных дней со дня принятия решения о внесении указанных изменений.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В случае</w:t>
      </w:r>
      <w:proofErr w:type="gramStart"/>
      <w:r w:rsidRPr="00A53162">
        <w:rPr>
          <w:color w:val="000000"/>
          <w:sz w:val="28"/>
          <w:szCs w:val="28"/>
        </w:rPr>
        <w:t>,</w:t>
      </w:r>
      <w:proofErr w:type="gramEnd"/>
      <w:r w:rsidRPr="00A53162">
        <w:rPr>
          <w:color w:val="000000"/>
          <w:sz w:val="28"/>
          <w:szCs w:val="28"/>
        </w:rPr>
        <w:t xml:space="preserve"> если изменения в извещение о проведении Аукциона, документацию об Аукционе внесены Заказчиком позднее чем за десять дней до 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об Аукционе, документацию об Аукционе изменений до даты окончания подачи заявок на участие в Аукционе такой срок составлял не менее чем 15 календарных дней.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Изменение предмета договора не допускается.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 Порядок подачи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6.9.1. </w:t>
      </w:r>
      <w:proofErr w:type="gramStart"/>
      <w:r w:rsidRPr="00A53162">
        <w:rPr>
          <w:color w:val="000000"/>
          <w:sz w:val="28"/>
          <w:szCs w:val="28"/>
        </w:rPr>
        <w:t>Для участия в Аукционе участник закупок подает аукционную заявку в срок и по форме, которые установлены документацией об Аукционе.</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Аукционная заявка должна содержать сведения в соответствии с условиями аукционной документации, в том числе:</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полученную не ранее чем за три месяца до дня размещения на официальном сайте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документ, подтверждающий полномочия лица на осуществление действий от имени участника закупок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w:t>
      </w:r>
      <w:proofErr w:type="gramStart"/>
      <w:r w:rsidRPr="00A53162">
        <w:rPr>
          <w:color w:val="000000"/>
          <w:sz w:val="28"/>
          <w:szCs w:val="28"/>
        </w:rPr>
        <w:t>,</w:t>
      </w:r>
      <w:proofErr w:type="gramEnd"/>
      <w:r w:rsidRPr="00A53162">
        <w:rPr>
          <w:color w:val="000000"/>
          <w:sz w:val="28"/>
          <w:szCs w:val="28"/>
        </w:rPr>
        <w:t xml:space="preserve"> если от имени участника закупок действует иное лицо, заявка на участие в Аукционе должна содержать также доверенность на осуществление действий от имени участника закупок,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w:t>
      </w:r>
      <w:proofErr w:type="gramStart"/>
      <w:r w:rsidRPr="00A53162">
        <w:rPr>
          <w:color w:val="000000"/>
          <w:sz w:val="28"/>
          <w:szCs w:val="28"/>
        </w:rPr>
        <w:t>,</w:t>
      </w:r>
      <w:proofErr w:type="gramEnd"/>
      <w:r w:rsidRPr="00A53162">
        <w:rPr>
          <w:color w:val="000000"/>
          <w:sz w:val="28"/>
          <w:szCs w:val="28"/>
        </w:rPr>
        <w:t xml:space="preserve">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4) копии учредительных документов участника закупок (для юридических лиц);</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решение об одобрении сделки (в том числе по предоставлению обеспечения заявки и исполнению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7) документы, подтверждающие внесение денежных средств в качестве обеспечения заявки на участие в Аукционе (платежное поручение, подтверждающее перечисление денежных средств в качестве обеспечения заявки на участие в Аукционе или копия такого поручения, заверенная банком, осуществляющим зачисление денежных средств в качестве обеспечения заявки на участие в Аукционе), в случаях, когда документация об Аукционе предусматривает такое предоставление;</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копии документов, подтверждающих соответствие участника закупок требованиям раздела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допускается требовать от участника закупки предоставление оригиналов документов, за исключением случаев, установленных настоящим пунктом.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 предоставление документов, предусмотренных настоящим пунктом, а равно направление заявки на участие в аукционе не по форме, установленной в конкурсной документации, является основанием для отказа в допуске к участию в Аукционе соответствующего участника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6.9.2. Участник закупок подает заявку на участие в Аукционе (далее аукционная заявка) в письменной форме, разработанной и утвержденной Комиссией. Все листы заявки на участие в Аукционе должны быть прошиты, пронумерованы и скреплены на последнем листе - на обороте листа печатью участника закупок (для юридических лиц и индивидуальных предпринимателей) и подписаны участником закупок или лицом, уполномоченным таким участником закупок на основании доверенности.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При этом</w:t>
      </w:r>
      <w:proofErr w:type="gramStart"/>
      <w:r w:rsidRPr="00A53162">
        <w:rPr>
          <w:color w:val="000000"/>
          <w:sz w:val="28"/>
          <w:szCs w:val="28"/>
        </w:rPr>
        <w:t>,</w:t>
      </w:r>
      <w:proofErr w:type="gramEnd"/>
      <w:r w:rsidRPr="00A53162">
        <w:rPr>
          <w:color w:val="000000"/>
          <w:sz w:val="28"/>
          <w:szCs w:val="28"/>
        </w:rPr>
        <w:t xml:space="preserve"> если в форме заявки, которая является приложением к аукционной документации, предусмотрены печать и подпись участника закупки (для юридических лиц и индивидуальных предпринимателей), такая заявка в обязательном порядке подписывается участником закупки и заверяется печатью юридического лица.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6.9.3. Участник закупок вправе подать только одну заявку в отношении каждого предмета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6.9.4. Прием аукционных заявок прекращается в день предшествующий дню рассмотрения заявок, указанного в извещении о проведен</w:t>
      </w:r>
      <w:proofErr w:type="gramStart"/>
      <w:r w:rsidRPr="00A53162">
        <w:rPr>
          <w:color w:val="000000"/>
          <w:sz w:val="28"/>
          <w:szCs w:val="28"/>
        </w:rPr>
        <w:t>ии Ау</w:t>
      </w:r>
      <w:proofErr w:type="gramEnd"/>
      <w:r w:rsidRPr="00A53162">
        <w:rPr>
          <w:color w:val="000000"/>
          <w:sz w:val="28"/>
          <w:szCs w:val="28"/>
        </w:rPr>
        <w:t>кциона. Аукционная заявка, поступившая после окончания срока подачи заявок на участие в аукционе, не рассматривается и в тот же день возвращаются участнику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6.9.5. Участник закупок вправе отозвать аукционную заявку в любое время до дня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6.9.6. В случае</w:t>
      </w:r>
      <w:proofErr w:type="gramStart"/>
      <w:r w:rsidRPr="00A53162">
        <w:rPr>
          <w:color w:val="000000"/>
          <w:sz w:val="28"/>
          <w:szCs w:val="28"/>
        </w:rPr>
        <w:t>,</w:t>
      </w:r>
      <w:proofErr w:type="gramEnd"/>
      <w:r w:rsidRPr="00A53162">
        <w:rPr>
          <w:color w:val="000000"/>
          <w:sz w:val="28"/>
          <w:szCs w:val="28"/>
        </w:rPr>
        <w:t xml:space="preserve"> если по окончании срока подачи аукционных заявок не подана ни одна аукционная заявка, Аукцион признается несостоявшимся, Комиссия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 Порядок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6.10.1. Комиссия рассматривает аукционные заявки на соответствие требованиям, установленным документацией об Аукционе. Срок рассмотрения аукционных заявок не может превышать семи дней со дня окончания подачи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6.10.2. 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В протокол вносится информация о допуске участника закупок к участию в Аукционе и признании его участником Аукциона или </w:t>
      </w:r>
      <w:proofErr w:type="gramStart"/>
      <w:r w:rsidRPr="00A53162">
        <w:rPr>
          <w:color w:val="000000"/>
          <w:sz w:val="28"/>
          <w:szCs w:val="28"/>
        </w:rPr>
        <w:t>об отказе в допуске к участию в Аукционе с обоснованием</w:t>
      </w:r>
      <w:proofErr w:type="gramEnd"/>
      <w:r w:rsidRPr="00A53162">
        <w:rPr>
          <w:color w:val="000000"/>
          <w:sz w:val="28"/>
          <w:szCs w:val="28"/>
        </w:rPr>
        <w:t xml:space="preserve"> такого решения.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6.10.3 Протокол рассмотрения аукционных заявок, составленный Комиссией,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6.10.4. Аукцион признается несостоявшимся если: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 </w:t>
      </w:r>
      <w:proofErr w:type="gramStart"/>
      <w:r w:rsidRPr="00A53162">
        <w:rPr>
          <w:color w:val="000000"/>
          <w:sz w:val="28"/>
          <w:szCs w:val="28"/>
        </w:rPr>
        <w:t>на основании результатов рассмотрения аукционных заявок принято решение об отказе в допуске к участию в Аукционе</w:t>
      </w:r>
      <w:proofErr w:type="gramEnd"/>
      <w:r w:rsidRPr="00A53162">
        <w:rPr>
          <w:color w:val="000000"/>
          <w:sz w:val="28"/>
          <w:szCs w:val="28"/>
        </w:rPr>
        <w:t xml:space="preserve"> всех участников закупок. В этом случае Заказчик вправе осуществить закупку товаров, работ, услуг, </w:t>
      </w:r>
      <w:r w:rsidRPr="00A53162">
        <w:rPr>
          <w:color w:val="000000"/>
          <w:sz w:val="28"/>
          <w:szCs w:val="28"/>
        </w:rPr>
        <w:lastRenderedPageBreak/>
        <w:t>являвшихся предметом Аукциона, без проведения торгов у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 по окончании срока подачи аукционных заявок подана только одна аукционная заявка. </w:t>
      </w:r>
      <w:proofErr w:type="gramStart"/>
      <w:r w:rsidRPr="00A53162">
        <w:rPr>
          <w:color w:val="000000"/>
          <w:sz w:val="28"/>
          <w:szCs w:val="28"/>
        </w:rPr>
        <w:t>Если аукционная заявка соответствует всем требованиям и условиям, предусмотренным документацией об Аукционе, Заказчиком в течение 3 дней после подписания протокола рассмотрения аукционных заявок направляется такому участнику закупок проект договора, который составляется путем включения в проект договора, прилагаемый к аукционной документации, условий, предусмотренных документацией об Аукционе по начальной (максимальной) цене договора, либо по цене согласованной с участником закупки, но не превышающей</w:t>
      </w:r>
      <w:proofErr w:type="gramEnd"/>
      <w:r w:rsidRPr="00A53162">
        <w:rPr>
          <w:color w:val="000000"/>
          <w:sz w:val="28"/>
          <w:szCs w:val="28"/>
        </w:rPr>
        <w:t xml:space="preserve"> начальную (максимальную) цену договора, </w:t>
      </w:r>
      <w:proofErr w:type="gramStart"/>
      <w:r w:rsidRPr="00A53162">
        <w:rPr>
          <w:color w:val="000000"/>
          <w:sz w:val="28"/>
          <w:szCs w:val="28"/>
        </w:rPr>
        <w:t>указанной</w:t>
      </w:r>
      <w:proofErr w:type="gramEnd"/>
      <w:r w:rsidRPr="00A53162">
        <w:rPr>
          <w:color w:val="000000"/>
          <w:sz w:val="28"/>
          <w:szCs w:val="28"/>
        </w:rPr>
        <w:t xml:space="preserve"> в извещении о проведении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 только один участник закупок признается участником Аукциона. </w:t>
      </w:r>
      <w:proofErr w:type="gramStart"/>
      <w:r w:rsidRPr="00A53162">
        <w:rPr>
          <w:color w:val="000000"/>
          <w:sz w:val="28"/>
          <w:szCs w:val="28"/>
        </w:rPr>
        <w:t>В этом случае Заказчик в течение 3 дней после подписания Комиссией протокола рассмотрения аукционных заявок направляет такому участнику закупок проект договора, который составляется путем включения в проект договора, прилагаемый к аукционной документации, условий, предусмотренных документацией об Аукционе по начальной (максимальной) цене договора, либо по цене согласованной с участником закупки, но не превышающей начальную (максимальную) цену договора, указанной в извещении о</w:t>
      </w:r>
      <w:proofErr w:type="gramEnd"/>
      <w:r w:rsidRPr="00A53162">
        <w:rPr>
          <w:color w:val="000000"/>
          <w:sz w:val="28"/>
          <w:szCs w:val="28"/>
        </w:rPr>
        <w:t xml:space="preserve"> </w:t>
      </w:r>
      <w:proofErr w:type="gramStart"/>
      <w:r w:rsidRPr="00A53162">
        <w:rPr>
          <w:color w:val="000000"/>
          <w:sz w:val="28"/>
          <w:szCs w:val="28"/>
        </w:rPr>
        <w:t>проведении</w:t>
      </w:r>
      <w:proofErr w:type="gramEnd"/>
      <w:r w:rsidRPr="00A53162">
        <w:rPr>
          <w:color w:val="000000"/>
          <w:sz w:val="28"/>
          <w:szCs w:val="28"/>
        </w:rPr>
        <w:t xml:space="preserve">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 Порядок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6.11.1. В Аукционе могут участвовать только участники закупок, признанные участниками Аукциона. Аукцион проводится Комиссией в присутствии участников Аукциона. Аукционист выбирается из числа членов Комиссии путем открытого голосования большинством голосов.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6.11.2. Аукцион проводится путем снижения начальной (максимальной) цены договора, указанной в извещении о проведен</w:t>
      </w:r>
      <w:proofErr w:type="gramStart"/>
      <w:r w:rsidRPr="00A53162">
        <w:rPr>
          <w:color w:val="000000"/>
          <w:sz w:val="28"/>
          <w:szCs w:val="28"/>
        </w:rPr>
        <w:t>ии Ау</w:t>
      </w:r>
      <w:proofErr w:type="gramEnd"/>
      <w:r w:rsidRPr="00A53162">
        <w:rPr>
          <w:color w:val="000000"/>
          <w:sz w:val="28"/>
          <w:szCs w:val="28"/>
        </w:rPr>
        <w:t>кциона, на «шаг аукциона». «Шаг аукциона» устанавливается в размере 5 процентов начальной (максимальной) цены договора, указанной в извещении о проведен</w:t>
      </w:r>
      <w:proofErr w:type="gramStart"/>
      <w:r w:rsidRPr="00A53162">
        <w:rPr>
          <w:color w:val="000000"/>
          <w:sz w:val="28"/>
          <w:szCs w:val="28"/>
        </w:rPr>
        <w:t>ии Ау</w:t>
      </w:r>
      <w:proofErr w:type="gramEnd"/>
      <w:r w:rsidRPr="00A53162">
        <w:rPr>
          <w:color w:val="000000"/>
          <w:sz w:val="28"/>
          <w:szCs w:val="28"/>
        </w:rPr>
        <w:t>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6.11.3. В случае</w:t>
      </w:r>
      <w:proofErr w:type="gramStart"/>
      <w:r w:rsidRPr="00A53162">
        <w:rPr>
          <w:color w:val="000000"/>
          <w:sz w:val="28"/>
          <w:szCs w:val="28"/>
        </w:rPr>
        <w:t>,</w:t>
      </w:r>
      <w:proofErr w:type="gramEnd"/>
      <w:r w:rsidRPr="00A53162">
        <w:rPr>
          <w:color w:val="000000"/>
          <w:sz w:val="28"/>
          <w:szCs w:val="28"/>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вправе снизить «шаг аукциона» на 0,5 процента от начальной (максимальной) цены договора, но не ниже 0,5 процента начальной (максимальной) цены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6.11.4. Участник Аукциона после объявления аукционистом начальной (максимальной) цены договора и цены договора, сниженной в соответствии с «шагом аукциона» в порядке, установленном п. 6.11.2. настоящего Положения, поднимает карточку в случае, если он согласен заключить договора по объявленной цене.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 xml:space="preserve">6.11.5. </w:t>
      </w:r>
      <w:proofErr w:type="gramStart"/>
      <w:r w:rsidRPr="00A53162">
        <w:rPr>
          <w:color w:val="000000"/>
          <w:sz w:val="28"/>
          <w:szCs w:val="28"/>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п. 6.11.2. настоящего положения, и новую цену договора, в соответствии с которым снижается цена.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6.11.7. Победителем Аукциона признается лицо, предложившее наиболее низкую цену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6.11.8. В случае</w:t>
      </w:r>
      <w:proofErr w:type="gramStart"/>
      <w:r w:rsidRPr="00A53162">
        <w:rPr>
          <w:color w:val="000000"/>
          <w:sz w:val="28"/>
          <w:szCs w:val="28"/>
        </w:rPr>
        <w:t>,</w:t>
      </w:r>
      <w:proofErr w:type="gramEnd"/>
      <w:r w:rsidRPr="00A53162">
        <w:rPr>
          <w:color w:val="000000"/>
          <w:sz w:val="28"/>
          <w:szCs w:val="28"/>
        </w:rPr>
        <w:t xml:space="preserve"> если при проведении Аукциона на право заключить договор цена договора снижена до нуля, Аукцион проводится на продажу права заключить договор. В этом случае победителем Аукциона признается участник Аукциона, предложивший наиболее высокую цену права заключить договор.</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6.11.9. </w:t>
      </w:r>
      <w:proofErr w:type="gramStart"/>
      <w:r w:rsidRPr="00A53162">
        <w:rPr>
          <w:color w:val="000000"/>
          <w:sz w:val="28"/>
          <w:szCs w:val="28"/>
        </w:rPr>
        <w:t>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(максимальной)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Аукциона, который сделал предпоследнее предложение о</w:t>
      </w:r>
      <w:proofErr w:type="gramEnd"/>
      <w:r w:rsidRPr="00A53162">
        <w:rPr>
          <w:color w:val="000000"/>
          <w:sz w:val="28"/>
          <w:szCs w:val="28"/>
        </w:rPr>
        <w:t xml:space="preserve"> цене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подписывается всеми присутствующими членами Комиссии в день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проведения Аукциона, составленный Комиссией, размещается на официальном сайте не позднее чем через три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По результатам Аукциона участнику Аукциона, признанному победителем Аукциона, Заказчик в течение 3 дней со дня размещения протокола проведения Аукциона на официальном сайте передает проект договора, который составляется путем включения цены договора, предложенной победителем Аукциона, в проект договора, прилагаемого к аукционной документации.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 Заключение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6.12.1. Договор с единственным участником Аукциона может быть заключен не ранее чем через 5 календарных дней со дня размещения на официальном сайте протокола рассмотрения аукционных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6.12.2. В случае</w:t>
      </w:r>
      <w:proofErr w:type="gramStart"/>
      <w:r w:rsidRPr="00A53162">
        <w:rPr>
          <w:color w:val="000000"/>
          <w:sz w:val="28"/>
          <w:szCs w:val="28"/>
        </w:rPr>
        <w:t>,</w:t>
      </w:r>
      <w:proofErr w:type="gramEnd"/>
      <w:r w:rsidRPr="00A53162">
        <w:rPr>
          <w:color w:val="000000"/>
          <w:sz w:val="28"/>
          <w:szCs w:val="28"/>
        </w:rPr>
        <w:t xml:space="preserve"> если единственный участник Аукциона в срок, предусмотренный документацией об Аукционе не передал Заказчику подписанный договор, а также обеспечение исполнения договора, если такое обеспечение было установлено документацией об Аукционе, единственный участник Аукциона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случаях, если Аукцион признан несостоявшимся и договор не заключен с единственным участником Аукциона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6.12.3. Договор с победителем Аукциона может быть заключен не ранее чем через пять дней со дня размещения на официальном сайте протокола проведения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6.12.4. В случае если победитель Аукциона в срок, предусмотренный документацией об Аукционе, не представил Заказчику подписанный договор, а также обеспечение исполнения договора, если такое обеспечение было установлено документацией об Аукционе, победитель Аукциона признается уклонившимся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w:t>
      </w:r>
      <w:proofErr w:type="gramStart"/>
      <w:r w:rsidRPr="00A53162">
        <w:rPr>
          <w:color w:val="000000"/>
          <w:sz w:val="28"/>
          <w:szCs w:val="28"/>
        </w:rPr>
        <w:t>,</w:t>
      </w:r>
      <w:proofErr w:type="gramEnd"/>
      <w:r w:rsidRPr="00A53162">
        <w:rPr>
          <w:color w:val="000000"/>
          <w:sz w:val="28"/>
          <w:szCs w:val="28"/>
        </w:rPr>
        <w:t xml:space="preserve"> если победитель Аукциона признан уклонившимся от заключения договора, Заказчик вправе заключить договор с участником Аукциона, который сделал предпоследнее предложение о цене договора. При этом заключение договора для участника Аукциона, который сделал предпоследнее предложение о цене договора, является обязательным.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Непредставление участником Аукциона, который сделал предпоследнее предложение о цене договора, Заказчику подписанного договора в срок, установленного в документации об Аукционе, и обеспечения исполнения договора, если такое обеспечение установлено документацией об Аукционе, считается отказом такого участника от заключения договора. В этом случае Аукцион признается несостоявшимся.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6.13. Аукцион признается несостоявшимся если: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 в Аукционе участвовал один участник. В этом случае Заказчик заключает договор с единственным участником Аукциона. Договор заключается на условиях </w:t>
      </w:r>
      <w:r w:rsidRPr="00A53162">
        <w:rPr>
          <w:color w:val="000000"/>
          <w:sz w:val="28"/>
          <w:szCs w:val="28"/>
        </w:rPr>
        <w:lastRenderedPageBreak/>
        <w:t>и в сроки, предусмотренные документацией об Аукционе по начальной (максимальной) цене договора, указанной в извещении о проведен</w:t>
      </w:r>
      <w:proofErr w:type="gramStart"/>
      <w:r w:rsidRPr="00A53162">
        <w:rPr>
          <w:color w:val="000000"/>
          <w:sz w:val="28"/>
          <w:szCs w:val="28"/>
        </w:rPr>
        <w:t>ии Ау</w:t>
      </w:r>
      <w:proofErr w:type="gramEnd"/>
      <w:r w:rsidRPr="00A53162">
        <w:rPr>
          <w:color w:val="000000"/>
          <w:sz w:val="28"/>
          <w:szCs w:val="28"/>
        </w:rPr>
        <w:t>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для участия в Аукционе не явился ни один участник Аукциона;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в связи с отсутствием предложений о цене договора от участников Аукциона, принявших участие в Аукционе, предусматривающих более низкую цену договора, чем начальная (максимальная) цена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Аукцион признан несостоявшимся, Заказчик вправе осуществить закупку товаров, работ, услуг, являвшихся предметом Аукциона у единственного поставщика (подрядчика, исполнителя) без проведения торгов.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6.14. </w:t>
      </w:r>
      <w:proofErr w:type="gramStart"/>
      <w:r w:rsidRPr="00A53162">
        <w:rPr>
          <w:color w:val="000000"/>
          <w:sz w:val="28"/>
          <w:szCs w:val="28"/>
        </w:rPr>
        <w:t>В случае уклонения от заключения договора победителя Аукциона или участника Аукциона, с которым в соответствии с документацией об Аукционе заключается договор при уклонении победителя Аукциона от заключения договора, Заказчик не позднее 30 календарных дней со дня заключения договора с участником Аукциона, с которым в соответствии с документацией об Аукционе заключается договор при уклонении победителя Аукциона от заключения договора, или со</w:t>
      </w:r>
      <w:proofErr w:type="gramEnd"/>
      <w:r w:rsidRPr="00A53162">
        <w:rPr>
          <w:color w:val="000000"/>
          <w:sz w:val="28"/>
          <w:szCs w:val="28"/>
        </w:rPr>
        <w:t xml:space="preserve"> </w:t>
      </w:r>
      <w:proofErr w:type="gramStart"/>
      <w:r w:rsidRPr="00A53162">
        <w:rPr>
          <w:color w:val="000000"/>
          <w:sz w:val="28"/>
          <w:szCs w:val="28"/>
        </w:rPr>
        <w:t>дня истечения срока подписания договора, указанного в документацией об Аукционе, направляет в федеральный орган исполнительной власти, уполномоченный на ведение реестра недобросовестных поставщиков, сведения об участниках Аукциона, уклонившихся от заключения договоров, в том числе не предоставивших заказчику в срок, предусмотренный документацией об Аукционе,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w:t>
      </w:r>
      <w:proofErr w:type="gramEnd"/>
      <w:r w:rsidRPr="00A53162">
        <w:rPr>
          <w:color w:val="000000"/>
          <w:sz w:val="28"/>
          <w:szCs w:val="28"/>
        </w:rPr>
        <w:t xml:space="preserve"> его заключения.</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В случае если единственный участник Аукциона, подавший заявку на участие в Аукционе, либо участник Аукциона, признанный единственным участником Аукциона, либо участник Аукциона, единственно участвующий на всех этапах Аукциона, которые в соответствии с документацией об Аукционе обязаны заключить договор, уклонились от заключения договора, Заказчик не позднее 30 календарных дней со дня истечения срока подписания договора, указанного в документации об Аукционе, направляет</w:t>
      </w:r>
      <w:proofErr w:type="gramEnd"/>
      <w:r w:rsidRPr="00A53162">
        <w:rPr>
          <w:color w:val="000000"/>
          <w:sz w:val="28"/>
          <w:szCs w:val="28"/>
        </w:rPr>
        <w:t xml:space="preserve"> </w:t>
      </w:r>
      <w:proofErr w:type="gramStart"/>
      <w:r w:rsidRPr="00A53162">
        <w:rPr>
          <w:color w:val="000000"/>
          <w:sz w:val="28"/>
          <w:szCs w:val="28"/>
        </w:rPr>
        <w:t>в федеральный орган исполнительной власти, уполномоченный на ведение реестра недобросовестных поставщиков, сведения об участниках Аукциона, уклонившихся от заключения договоров, в том числе не предоставивших заказчику в срок, предусмотренный документацией об Аукционе,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w:t>
      </w:r>
      <w:proofErr w:type="gramEnd"/>
    </w:p>
    <w:p w:rsidR="00196A13" w:rsidRPr="00A53162" w:rsidRDefault="00196A13" w:rsidP="00196A13">
      <w:pPr>
        <w:pStyle w:val="p18"/>
        <w:shd w:val="clear" w:color="auto" w:fill="FFFFFF"/>
        <w:ind w:hanging="360"/>
        <w:jc w:val="center"/>
        <w:rPr>
          <w:color w:val="000000"/>
          <w:sz w:val="28"/>
          <w:szCs w:val="28"/>
        </w:rPr>
      </w:pPr>
      <w:r w:rsidRPr="00A53162">
        <w:rPr>
          <w:rStyle w:val="s4"/>
          <w:color w:val="000000"/>
          <w:sz w:val="28"/>
          <w:szCs w:val="28"/>
        </w:rPr>
        <w:t>7.​ </w:t>
      </w:r>
      <w:r w:rsidRPr="00A53162">
        <w:rPr>
          <w:rStyle w:val="s3"/>
          <w:b/>
          <w:bCs/>
          <w:color w:val="000000"/>
          <w:sz w:val="28"/>
          <w:szCs w:val="28"/>
        </w:rPr>
        <w:t>Запрос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7.1. Под запросом котировок понимается способ закупки, при котором информация о потребностях заказчика в товаре, работе или услуге сообщается </w:t>
      </w:r>
      <w:r w:rsidRPr="00A53162">
        <w:rPr>
          <w:color w:val="000000"/>
          <w:sz w:val="28"/>
          <w:szCs w:val="28"/>
        </w:rPr>
        <w:lastRenderedPageBreak/>
        <w:t xml:space="preserve">неограниченному кругу лиц путем размещения на официальном сайте извещения о проведении запроса котировок и победителем запроса котировок признается участник закупки, предложивший наиболее низкую цену договора. Результаты рассмотрения и оценки заявок на участие в запросе котировок оформляются протоколом, в котором содержатся информация </w:t>
      </w:r>
      <w:proofErr w:type="gramStart"/>
      <w:r w:rsidRPr="00A53162">
        <w:rPr>
          <w:color w:val="000000"/>
          <w:sz w:val="28"/>
          <w:szCs w:val="28"/>
        </w:rPr>
        <w:t>о</w:t>
      </w:r>
      <w:proofErr w:type="gramEnd"/>
      <w:r w:rsidRPr="00A53162">
        <w:rPr>
          <w:color w:val="000000"/>
          <w:sz w:val="28"/>
          <w:szCs w:val="28"/>
        </w:rPr>
        <w:t xml:space="preserve"> всех участниках, подавших заявки на участие в запросе котировок, об отклоненных заявках на участие в запросе котировок, о победителе запроса котировок. Протокол рассмотрения и оценки заявок на участие в запросе котировок в день его подписания размещается на официальном сайте.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Заказчик не вправе осуществлять закупку путем запроса котировок на сумму более чем</w:t>
      </w:r>
      <w:r w:rsidRPr="00A53162">
        <w:rPr>
          <w:rStyle w:val="apple-converted-space"/>
          <w:color w:val="000000"/>
          <w:sz w:val="28"/>
          <w:szCs w:val="28"/>
        </w:rPr>
        <w:t> </w:t>
      </w:r>
      <w:r w:rsidRPr="00A53162">
        <w:rPr>
          <w:rStyle w:val="s1"/>
          <w:i/>
          <w:iCs/>
          <w:color w:val="000000"/>
          <w:sz w:val="28"/>
          <w:szCs w:val="28"/>
        </w:rPr>
        <w:t xml:space="preserve">два </w:t>
      </w:r>
      <w:proofErr w:type="spellStart"/>
      <w:r w:rsidRPr="00A53162">
        <w:rPr>
          <w:rStyle w:val="s1"/>
          <w:i/>
          <w:iCs/>
          <w:color w:val="000000"/>
          <w:sz w:val="28"/>
          <w:szCs w:val="28"/>
        </w:rPr>
        <w:t>миллиона</w:t>
      </w:r>
      <w:r w:rsidRPr="00A53162">
        <w:rPr>
          <w:color w:val="000000"/>
          <w:sz w:val="28"/>
          <w:szCs w:val="28"/>
        </w:rPr>
        <w:t>рублей</w:t>
      </w:r>
      <w:proofErr w:type="spellEnd"/>
      <w:r w:rsidRPr="00A53162">
        <w:rPr>
          <w:color w:val="000000"/>
          <w:sz w:val="28"/>
          <w:szCs w:val="28"/>
        </w:rPr>
        <w:t xml:space="preserve"> в течение квартала.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7.2. При осуществлении закупки путем запроса котировок Комиссия вправе отменить запрос котировок не позднее, чем за два календарных дня до даты окончания срока подачи заявок на участие в запросе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По истечении срока отмены запроса котировок и до заключения договора Заказчик вправе отменить запрос котировок только в случае возникновения обстоятельств непреодолимой силы в соответствии с гражданским законодательством.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 Для проведения закупок путем запроса котировок заинтересованное в проведение закупок структурное подразделение (ответственный работник) Заказчика разрабатывает и направляет в Комиссию, если такая информация не предоставлялась ранее в соответствии с разделом 3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7.3.1. обоснование для применения Заказчиком процедуры запроса котировок;</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7.3.2. требования к закупаемым товарам (работам, услугам), в том числе описание товаров, работ, услуг, их функциональные, количественные и качественные характеристики, сроки и (или) объем предоставления гарантий качества; место, условия и сроки (периоды) поставки товаров, выполнения работ, оказания услуг; начальную (максимальную) цену договора и порядок ее формирования, обоснование начальной (максимальной) цены договора;</w:t>
      </w:r>
      <w:proofErr w:type="gramEnd"/>
      <w:r w:rsidRPr="00A53162">
        <w:rPr>
          <w:color w:val="000000"/>
          <w:sz w:val="28"/>
          <w:szCs w:val="28"/>
        </w:rPr>
        <w:t xml:space="preserve"> форму, сроки и порядок оплаты;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7.3.3. Требования к поставщикам (подрядчикам, исполнителям), устанавливаемые в соответствии с разделом 9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7.4. Извещение о проведении запроса котировок разрабатывается Комиссией на основании информации, полученной от структурного подразделения (ответственного работника) Заказчика, и должно содержать:</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1) наименование Заказчика, его место нахождения, почтовый адрес, адрес электронной почты, номер контактного телефона;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форма котировочной заявки;</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t>3) требования к закупаемым товарам, работам, услугам, в том числе наименование и количество поставляемых товаров, наименование и объем выполняемых работ, оказываемых услуг, их функциональные (потребительские), технические, количественные и качественные характеристики, требование к их безопасности, сроки и (или) объем предоставления гарантий качества, требования к результатам работ, услуг, требования к упаковке товара, отгрузке товара;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место поставки товаров, место выполнения работ, место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сроки поставок товаров,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начальная (максимальная) цена договора, 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форма, сроки и порядок оплаты;</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 место и срок подачи котировочных заявок, дата и время окончания срока подачи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 срок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10) требования к участникам закупок в соответствии с разделом 9. настоящего Положения;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 размер обеспечения исполнения договора, срок и порядок его предоставления в случае,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Размещение извещения о проведении запроса котировок на официальном сайте осуществляется Комиссией не менее чем за</w:t>
      </w:r>
      <w:r w:rsidRPr="00A53162">
        <w:rPr>
          <w:rStyle w:val="apple-converted-space"/>
          <w:color w:val="000000"/>
          <w:sz w:val="28"/>
          <w:szCs w:val="28"/>
        </w:rPr>
        <w:t> </w:t>
      </w:r>
      <w:r w:rsidRPr="00A53162">
        <w:rPr>
          <w:rStyle w:val="s1"/>
          <w:i/>
          <w:iCs/>
          <w:color w:val="000000"/>
          <w:sz w:val="28"/>
          <w:szCs w:val="28"/>
        </w:rPr>
        <w:t>пять дней</w:t>
      </w:r>
      <w:r w:rsidRPr="00A53162">
        <w:rPr>
          <w:rStyle w:val="apple-converted-space"/>
          <w:color w:val="000000"/>
          <w:sz w:val="28"/>
          <w:szCs w:val="28"/>
        </w:rPr>
        <w:t> </w:t>
      </w:r>
      <w:r w:rsidRPr="00A53162">
        <w:rPr>
          <w:color w:val="000000"/>
          <w:sz w:val="28"/>
          <w:szCs w:val="28"/>
        </w:rPr>
        <w:t>до срока окончания подачи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Одновременно с размещением извещения о проведении запроса котировок на официальном сайте извещение может быть направлено лицам, осуществляющим поставки товаров, выполнение работ, оказание услуг, предусмотренных извещением о проведении запроса котировок.</w:t>
      </w:r>
    </w:p>
    <w:p w:rsidR="00196A13" w:rsidRPr="00A53162" w:rsidRDefault="00196A13" w:rsidP="00196A13">
      <w:pPr>
        <w:pStyle w:val="p20"/>
        <w:shd w:val="clear" w:color="auto" w:fill="FFFFFF"/>
        <w:ind w:left="720" w:hanging="1008"/>
        <w:jc w:val="both"/>
        <w:rPr>
          <w:color w:val="000000"/>
          <w:sz w:val="28"/>
          <w:szCs w:val="28"/>
        </w:rPr>
      </w:pPr>
      <w:r w:rsidRPr="00A53162">
        <w:rPr>
          <w:rStyle w:val="s5"/>
          <w:color w:val="000000"/>
          <w:sz w:val="28"/>
          <w:szCs w:val="28"/>
        </w:rPr>
        <w:t>7.5.​ </w:t>
      </w:r>
      <w:r w:rsidRPr="00A53162">
        <w:rPr>
          <w:color w:val="000000"/>
          <w:sz w:val="28"/>
          <w:szCs w:val="28"/>
        </w:rPr>
        <w:t>Котировочная заявка должна содержать следующие сведения:</w:t>
      </w:r>
    </w:p>
    <w:p w:rsidR="00196A13" w:rsidRPr="00A53162" w:rsidRDefault="00196A13" w:rsidP="00196A13">
      <w:pPr>
        <w:pStyle w:val="p15"/>
        <w:shd w:val="clear" w:color="auto" w:fill="FFFFFF"/>
        <w:ind w:firstLine="566"/>
        <w:jc w:val="both"/>
        <w:rPr>
          <w:color w:val="000000"/>
          <w:sz w:val="28"/>
          <w:szCs w:val="28"/>
        </w:rPr>
      </w:pPr>
      <w:proofErr w:type="gramStart"/>
      <w:r w:rsidRPr="00A53162">
        <w:rPr>
          <w:color w:val="000000"/>
          <w:sz w:val="28"/>
          <w:szCs w:val="28"/>
        </w:rPr>
        <w:lastRenderedPageBreak/>
        <w:t>7.5.1.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7.5.2. идентификационный номер налогоплательщика;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7.5.3.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7.5.4. согласие участника закупки исполнить условия договора, указанные в извещении о проведении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7.5.5.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7.6. Любой участник закупок вправе подать только одну котировочную заявку, внесение изменений в которую не допускается. Котировочная заявка подается участником закупок в письменной форме или в форме электронного документа</w:t>
      </w:r>
      <w:r w:rsidRPr="00A53162">
        <w:rPr>
          <w:rStyle w:val="apple-converted-space"/>
          <w:color w:val="000000"/>
          <w:sz w:val="28"/>
          <w:szCs w:val="28"/>
        </w:rPr>
        <w:t> </w:t>
      </w:r>
      <w:r w:rsidRPr="00A53162">
        <w:rPr>
          <w:rStyle w:val="s1"/>
          <w:i/>
          <w:iCs/>
          <w:color w:val="000000"/>
          <w:sz w:val="28"/>
          <w:szCs w:val="28"/>
        </w:rPr>
        <w:t>(если такая форма установлена в извещении о проведении запроса котировок)</w:t>
      </w:r>
      <w:r w:rsidRPr="00A53162">
        <w:rPr>
          <w:rStyle w:val="apple-converted-space"/>
          <w:color w:val="000000"/>
          <w:sz w:val="28"/>
          <w:szCs w:val="28"/>
        </w:rPr>
        <w:t> </w:t>
      </w:r>
      <w:r w:rsidRPr="00A53162">
        <w:rPr>
          <w:color w:val="000000"/>
          <w:sz w:val="28"/>
          <w:szCs w:val="28"/>
        </w:rPr>
        <w:t>в срок, указанный в извещении о проведении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Форма котировочной заявки разрабатывается и утверждается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Поданная в срок, указанный в извещении о проведении запроса котировок, котировочная заявка регистрируется. По требованию участника закупок, подавшего котировочную заявку, ему выдается расписка в получении котировочной заявки в письменном виде с указанием даты и времени ее получения.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Котировочные заявки, поданные после окончания срока подачи котировочных заявок, указанного в извещении о проведении запроса котировок, не рассматриваются и возвращаются участникам закупок, подавшим такие заявки.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7.7. В случае</w:t>
      </w:r>
      <w:proofErr w:type="gramStart"/>
      <w:r w:rsidRPr="00A53162">
        <w:rPr>
          <w:color w:val="000000"/>
          <w:sz w:val="28"/>
          <w:szCs w:val="28"/>
        </w:rPr>
        <w:t>,</w:t>
      </w:r>
      <w:proofErr w:type="gramEnd"/>
      <w:r w:rsidRPr="00A53162">
        <w:rPr>
          <w:color w:val="000000"/>
          <w:sz w:val="28"/>
          <w:szCs w:val="28"/>
        </w:rPr>
        <w:t xml:space="preserve"> если на момент срока окончания подачи котировочных заявок подана только одна котировочная заявка, и эта котировочная заявка соответствует всем требованиям, предусмотренным извещением о проведении запроса котировок, Заказчиком заключается договор с таким участником закупок, либо Комиссия вправе продлить срок подачи котировочных заявок. Извещение о продлении срока подачи таких заявок размещается на официальном сайте в течение следующего дня после дня окончания срока подачи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Комиссия продлевает срок подачи котировочных заявок на три дня.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В случае если после продления срока подачи котировочных заявок не поданы котировочные заявки, Заказчиком заключается договор с участником закупок, подавшим единственную котировочную заявку.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 окончании срока подачи котировочных заявок не подано ни одной котировочной заявки, закупка путем запроса котировок признается несостоявшимся, и Заказчик вправе осуществить закупку товаров, работ, услуг, являвшихся предметом закупки, без проведения торгов у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7.8. Комиссия в течение трех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начальную (максимальную) цену договора, указанную в извещении о проведении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В случае если по результатам рассмотрения котировочных заявок Комиссией было принято решение об отклонении всех котировочных заявок, закупка путем запроса котировок признается несостоявшейся.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Комиссия вправе осуществить закупку товаров, работ, услуг, являвшихся предметом закупки, без проведения торгов у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7.9. Победителем запроса котировок признается участник закупок, подавший котировочную заявку, которая отвечает всем требованиям, установленным в извещении о проведении запроса котировок, и </w:t>
      </w:r>
      <w:proofErr w:type="gramStart"/>
      <w:r w:rsidRPr="00A53162">
        <w:rPr>
          <w:color w:val="000000"/>
          <w:sz w:val="28"/>
          <w:szCs w:val="28"/>
        </w:rPr>
        <w:t>в</w:t>
      </w:r>
      <w:proofErr w:type="gramEnd"/>
      <w:r w:rsidRPr="00A53162">
        <w:rPr>
          <w:color w:val="000000"/>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закупок победителем запроса котировок признается участник закупок, котировочная заявка которого поступила ранее котировочных заявок других участников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7.10. 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на официальном сайте.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о результатах рассмотрения и оценки котировочных заявок, составленный Комиссией,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Заказчик в течение 3 дней со дня размещения протокола результатов рассмотрения и оценки котировочных заявок направляет победителю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Договор может быть заключен не ранее чем через пять дней со дня размещения на официальном сайте протокола рассмотрения и оценки котировочных заявок.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7.11. В случае уклонения победителя запроса котировок от заключения договора, запрос котировок признается несостоявшимся.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Заказчик вправе осуществить закупку товаров, работ, услуг, являвшихся предметом запроса котировок у единственного поставщика (подрядчика, исполнителя) без проведения торгов,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7.12. </w:t>
      </w:r>
      <w:proofErr w:type="gramStart"/>
      <w:r w:rsidRPr="00A53162">
        <w:rPr>
          <w:color w:val="000000"/>
          <w:sz w:val="28"/>
          <w:szCs w:val="28"/>
        </w:rPr>
        <w:t>В случае уклонения от заключения договора победителя запроса котировок или участника запроса котировок, с которым в соответствии с извещением о проведении запроса котировок заключается договор при уклонении победителя запроса котировок от заключения договора или в иных случаях</w:t>
      </w:r>
      <w:r w:rsidRPr="00A53162">
        <w:rPr>
          <w:rStyle w:val="apple-converted-space"/>
          <w:color w:val="000000"/>
          <w:sz w:val="28"/>
          <w:szCs w:val="28"/>
        </w:rPr>
        <w:t> </w:t>
      </w:r>
      <w:r w:rsidRPr="00A53162">
        <w:rPr>
          <w:rStyle w:val="s1"/>
          <w:i/>
          <w:iCs/>
          <w:color w:val="000000"/>
          <w:sz w:val="28"/>
          <w:szCs w:val="28"/>
        </w:rPr>
        <w:t>(если в извещении о проведении запроса котировок предусмотрена обязанность такого лица заключить договор),</w:t>
      </w:r>
      <w:r w:rsidRPr="00A53162">
        <w:rPr>
          <w:rStyle w:val="apple-converted-space"/>
          <w:i/>
          <w:iCs/>
          <w:color w:val="000000"/>
          <w:sz w:val="28"/>
          <w:szCs w:val="28"/>
        </w:rPr>
        <w:t> </w:t>
      </w:r>
      <w:r w:rsidRPr="00A53162">
        <w:rPr>
          <w:color w:val="000000"/>
          <w:sz w:val="28"/>
          <w:szCs w:val="28"/>
        </w:rPr>
        <w:t>Заказчик направляет в федеральный орган исполнительной власти, уполномоченный на ведение</w:t>
      </w:r>
      <w:proofErr w:type="gramEnd"/>
      <w:r w:rsidRPr="00A53162">
        <w:rPr>
          <w:color w:val="000000"/>
          <w:sz w:val="28"/>
          <w:szCs w:val="28"/>
        </w:rPr>
        <w:t xml:space="preserve"> реестра недобросовестных поставщиков, сведения о таких участниках в порядке, определенном в п. 6.14 настоящего Положения.</w:t>
      </w:r>
    </w:p>
    <w:p w:rsidR="00196A13" w:rsidRPr="00A53162" w:rsidRDefault="00196A13" w:rsidP="00196A13">
      <w:pPr>
        <w:pStyle w:val="p21"/>
        <w:shd w:val="clear" w:color="auto" w:fill="FFFFFF"/>
        <w:ind w:firstLine="425"/>
        <w:jc w:val="center"/>
        <w:rPr>
          <w:color w:val="000000"/>
          <w:sz w:val="28"/>
          <w:szCs w:val="28"/>
        </w:rPr>
      </w:pPr>
      <w:r w:rsidRPr="00A53162">
        <w:rPr>
          <w:rStyle w:val="s3"/>
          <w:b/>
          <w:bCs/>
          <w:color w:val="000000"/>
          <w:sz w:val="28"/>
          <w:szCs w:val="28"/>
        </w:rPr>
        <w:t>8. Закупка у единственного поставщика</w:t>
      </w:r>
    </w:p>
    <w:p w:rsidR="00196A13" w:rsidRPr="00A53162" w:rsidRDefault="00196A13" w:rsidP="00196A13">
      <w:pPr>
        <w:pStyle w:val="p21"/>
        <w:shd w:val="clear" w:color="auto" w:fill="FFFFFF"/>
        <w:ind w:firstLine="425"/>
        <w:jc w:val="center"/>
        <w:rPr>
          <w:color w:val="000000"/>
          <w:sz w:val="28"/>
          <w:szCs w:val="28"/>
        </w:rPr>
      </w:pPr>
      <w:r w:rsidRPr="00A53162">
        <w:rPr>
          <w:rStyle w:val="s3"/>
          <w:b/>
          <w:bCs/>
          <w:color w:val="000000"/>
          <w:sz w:val="28"/>
          <w:szCs w:val="28"/>
        </w:rPr>
        <w:t>(подрядчика,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8.1. Под закупкой у единственного поставщика (исполнителя, подрядчика) понимается способ закупки, при котором Заказчик предлагает заключить гражданско-правовой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рассмотрения конкурирующих предложений.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 Заказчик вправе осуществить закупку у единственного поставщика (исполнителя, подрядчика) в следующих случаях: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8.2.1. подана только одна конкурсная заявка или не подана ни одна заявка на участие в конкурсе; ни одна из конкурсных заявок не соответствует конкурсной документации; </w:t>
      </w:r>
      <w:proofErr w:type="gramStart"/>
      <w:r w:rsidRPr="00A53162">
        <w:rPr>
          <w:color w:val="000000"/>
          <w:sz w:val="28"/>
          <w:szCs w:val="28"/>
        </w:rPr>
        <w:t xml:space="preserve">конкурс признан несостоявшимся и договор не был заключен с единственным участником закупок или с участником закупок, который подал </w:t>
      </w:r>
      <w:r w:rsidRPr="00A53162">
        <w:rPr>
          <w:color w:val="000000"/>
          <w:sz w:val="28"/>
          <w:szCs w:val="28"/>
        </w:rPr>
        <w:lastRenderedPageBreak/>
        <w:t>единственную заявку на участие в конкурсе, победитель и участник конкурса, заявке которого присвоен второй номер признаны уклонившимися от заключения договора;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8.2.2. подана одна или не подана ни одна аукционная заявка; принято решение об отказе в допуске к участию в аукционе всех участников закупок; для участия в аукционе не явился ни один участник закупки; </w:t>
      </w:r>
      <w:proofErr w:type="gramStart"/>
      <w:r w:rsidRPr="00A53162">
        <w:rPr>
          <w:color w:val="000000"/>
          <w:sz w:val="28"/>
          <w:szCs w:val="28"/>
        </w:rPr>
        <w:t>аукцион признан несостоявшимся и договор не был заключен с единственным участником закупок или с участником закупок, который подал единственную заявку на участие в аукционе, победитель аукциона и участник аукциона, сделавший предпоследнее предложение признаны уклонившимися от заключения договора;</w:t>
      </w:r>
      <w:proofErr w:type="gramEnd"/>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8.2.3. не подана ни одна котировочная заявка; ни одна из котировочных заявок не соответствует требованиям извещения о проведении запроса котировок; в случае уклонения победителя запроса котировок от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8.2.4. закупаются услуги водоснабжения, энергоснабжения,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8.2.5. закупаются товары, работы, услуги, относящиеся к сфере деятельности субъектов естественных монополий;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8.2.6. приобретаются товары, работы, услуги в целях ликвидации последствий чрезвычайных ситуаций, аварий или для удовлетворения срочных потребностей Заказчика вследствие чрезвычайного события, в </w:t>
      </w:r>
      <w:proofErr w:type="gramStart"/>
      <w:r w:rsidRPr="00A53162">
        <w:rPr>
          <w:color w:val="000000"/>
          <w:sz w:val="28"/>
          <w:szCs w:val="28"/>
        </w:rPr>
        <w:t>связи</w:t>
      </w:r>
      <w:proofErr w:type="gramEnd"/>
      <w:r w:rsidRPr="00A53162">
        <w:rPr>
          <w:color w:val="000000"/>
          <w:sz w:val="28"/>
          <w:szCs w:val="28"/>
        </w:rPr>
        <w:t xml:space="preserve"> с чем применение других процедур закупок невозможно по причине отсутствия времени, необходимого для их проведения;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8.2.7. 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8.2.8. приобретаются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8.2.9. приобретаются услуги по обучению, повышению квалификации работников Заказчика, (семинары, конференции, дополнительное обучение); приобретаются услуги по участию работников Заказчика в различных мероприятиях, в том числе форумах, конгрессах, съездах;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8.2.10. осуществляется закупка товаров, работ, услуг для нужд Заказчика на сумму, не </w:t>
      </w:r>
      <w:proofErr w:type="spellStart"/>
      <w:r w:rsidRPr="00A53162">
        <w:rPr>
          <w:color w:val="000000"/>
          <w:sz w:val="28"/>
          <w:szCs w:val="28"/>
        </w:rPr>
        <w:t>превышающую</w:t>
      </w:r>
      <w:r w:rsidRPr="00A53162">
        <w:rPr>
          <w:rStyle w:val="s1"/>
          <w:i/>
          <w:iCs/>
          <w:color w:val="000000"/>
          <w:sz w:val="28"/>
          <w:szCs w:val="28"/>
        </w:rPr>
        <w:t>пятикратного</w:t>
      </w:r>
      <w:proofErr w:type="spellEnd"/>
      <w:r w:rsidRPr="00A53162">
        <w:rPr>
          <w:rStyle w:val="apple-converted-space"/>
          <w:i/>
          <w:iCs/>
          <w:color w:val="000000"/>
          <w:sz w:val="28"/>
          <w:szCs w:val="28"/>
        </w:rPr>
        <w:t> </w:t>
      </w:r>
      <w:r w:rsidRPr="00A53162">
        <w:rPr>
          <w:color w:val="000000"/>
          <w:sz w:val="28"/>
          <w:szCs w:val="28"/>
        </w:rPr>
        <w:t xml:space="preserve">установленного Центральным банком Российской Федерации предельного размера расчетов наличными деньгами в </w:t>
      </w:r>
      <w:r w:rsidRPr="00A53162">
        <w:rPr>
          <w:color w:val="000000"/>
          <w:sz w:val="28"/>
          <w:szCs w:val="28"/>
        </w:rPr>
        <w:lastRenderedPageBreak/>
        <w:t>Российской Федерации между юридическими лицами по одной сделке. При этом закупки товаров, работ, услуг Заказчик вправе осуществлять в течение квартала в соответствии с настоящим пунктом на сумму, не превышающую</w:t>
      </w:r>
      <w:r w:rsidRPr="00A53162">
        <w:rPr>
          <w:rStyle w:val="apple-converted-space"/>
          <w:color w:val="000000"/>
          <w:sz w:val="28"/>
          <w:szCs w:val="28"/>
        </w:rPr>
        <w:t> </w:t>
      </w:r>
      <w:r w:rsidRPr="00A53162">
        <w:rPr>
          <w:rStyle w:val="s1"/>
          <w:i/>
          <w:iCs/>
          <w:color w:val="000000"/>
          <w:sz w:val="28"/>
          <w:szCs w:val="28"/>
        </w:rPr>
        <w:t>два миллиона рублей</w:t>
      </w:r>
      <w:r w:rsidRP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8.2.11.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w:t>
      </w:r>
      <w:proofErr w:type="gramEnd"/>
      <w:r w:rsidRPr="00A53162">
        <w:rPr>
          <w:color w:val="000000"/>
          <w:sz w:val="28"/>
          <w:szCs w:val="28"/>
        </w:rPr>
        <w:t xml:space="preserve"> непригодность продукции, альтернативной рассматриваемой;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8.2.12.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w:t>
      </w:r>
      <w:proofErr w:type="gramStart"/>
      <w:r w:rsidRPr="00A53162">
        <w:rPr>
          <w:color w:val="000000"/>
          <w:sz w:val="28"/>
          <w:szCs w:val="28"/>
        </w:rPr>
        <w:t>,</w:t>
      </w:r>
      <w:proofErr w:type="gramEnd"/>
      <w:r w:rsidRPr="00A53162">
        <w:rPr>
          <w:color w:val="000000"/>
          <w:sz w:val="28"/>
          <w:szCs w:val="28"/>
        </w:rPr>
        <w:t xml:space="preserve">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8.2.13. заключается договор энергоснабжения или купли-продажи электрической энергии с гарантирующим поставщиком электрической энергии;</w:t>
      </w:r>
    </w:p>
    <w:p w:rsidR="00196A13" w:rsidRPr="00A53162" w:rsidRDefault="00196A13" w:rsidP="00196A13">
      <w:pPr>
        <w:pStyle w:val="p8"/>
        <w:shd w:val="clear" w:color="auto" w:fill="FFFFFF"/>
        <w:jc w:val="both"/>
        <w:rPr>
          <w:color w:val="000000"/>
          <w:sz w:val="28"/>
          <w:szCs w:val="28"/>
        </w:rPr>
      </w:pPr>
      <w:r w:rsidRPr="00A53162">
        <w:rPr>
          <w:color w:val="000000"/>
          <w:sz w:val="28"/>
          <w:szCs w:val="28"/>
        </w:rPr>
        <w:t>8.2.14. необходимо заключение договоров в ходе исполнения государственного или муниципального контракта либо гражданско-правового договора с иными лицами для поставок товаров, выполнения работ, оказания услуг, необходимых для выполнения (оказания) указанных в таких договорах либо договоре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8.3. В извещении о закупке у единственного поставщика (исполнителя, подрядчика) должны быть указаны следующие сведения: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способ закупки - у единственного поставщика (исполнителя, подрядчика);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наименование, место нахождения, почтовый адрес, адрес электронной почты, номер контактного телефона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предмет договора с указанием количества поставляемого товара, объема выполняемых работ, оказываемых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4) место поставки товара, выполнения работ, оказания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6) срок, место и порядок предоставления документации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7) место и дата рассмотрения предложений участников закупки и подведения итогов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8.4. В документации о закупке у единственного поставщика (исполнителя, подрядчика) должны быть указаны сведения, в том числе:</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 требования к содержанию, форме, оформлению и составу заявки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4) место, условия и сроки (периоды) поставки товара, выполнения работы, оказания услуги;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5) сведения о начальной (максимальной) цене договора (цене лота);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6) форма, сроки и порядок оплаты товара, работы, услуги;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8) порядок, место, дата начала и дата окончания срока подачи заявок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10) формы, порядок, дата начала и дата окончания срока предоставления участникам закупки разъяснений положений документации о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 место и дата рассмотрения предложений участников закупки и подведения итогов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 критерии оценки и сопоставления заявок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13) порядок оценки и сопоставления заявок на участие в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 размер обеспечения исполнения договора, срок и порядок его предоставления, если Заказчиком принято решение о необходимости предоставления такого обеспечения.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8.5. В извещении о закупке и документации о закупке, проводимой таким способом, Комиссия вправе указать на отсутствие в </w:t>
      </w:r>
      <w:proofErr w:type="spellStart"/>
      <w:r w:rsidRPr="00A53162">
        <w:rPr>
          <w:color w:val="000000"/>
          <w:sz w:val="28"/>
          <w:szCs w:val="28"/>
        </w:rPr>
        <w:t>пп</w:t>
      </w:r>
      <w:proofErr w:type="spellEnd"/>
      <w:r w:rsidRPr="00A53162">
        <w:rPr>
          <w:color w:val="000000"/>
          <w:sz w:val="28"/>
          <w:szCs w:val="28"/>
        </w:rPr>
        <w:t xml:space="preserve">. 6. и 7 пункта 8.3 и </w:t>
      </w:r>
      <w:proofErr w:type="spellStart"/>
      <w:r w:rsidRPr="00A53162">
        <w:rPr>
          <w:color w:val="000000"/>
          <w:sz w:val="28"/>
          <w:szCs w:val="28"/>
        </w:rPr>
        <w:t>пп</w:t>
      </w:r>
      <w:proofErr w:type="spellEnd"/>
      <w:r w:rsidRPr="00A53162">
        <w:rPr>
          <w:color w:val="000000"/>
          <w:sz w:val="28"/>
          <w:szCs w:val="28"/>
        </w:rPr>
        <w:t>. 2, 3, 8, 10, 11, 12 и 13 пункта 8.4 настоящего Положения сведений и информации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8.6. Размещение извещения о закупке и документации о закупке на официальном сайте осуществляется Комиссией не </w:t>
      </w:r>
      <w:proofErr w:type="gramStart"/>
      <w:r w:rsidRPr="00A53162">
        <w:rPr>
          <w:color w:val="000000"/>
          <w:sz w:val="28"/>
          <w:szCs w:val="28"/>
        </w:rPr>
        <w:t>позднее</w:t>
      </w:r>
      <w:proofErr w:type="gramEnd"/>
      <w:r w:rsidRPr="00A53162">
        <w:rPr>
          <w:color w:val="000000"/>
          <w:sz w:val="28"/>
          <w:szCs w:val="28"/>
        </w:rPr>
        <w:t xml:space="preserve"> чем за четыре дня до даты заключения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8.7. Размещение извещения о закупке и документации о закупке на официальном сайте в случае закупки товаров, работ, услуг у единственного поставщика (подрядчика, исполнителя) на основании пунктов 8.2.1, 8.2.2, 8.2.3, 8.2.6, 8.2.8, 8.2.11 и 8.2.14 настоящего Положения осуществляется Комиссией в срок не позднее трех календарных дней </w:t>
      </w:r>
      <w:proofErr w:type="gramStart"/>
      <w:r w:rsidRPr="00A53162">
        <w:rPr>
          <w:color w:val="000000"/>
          <w:sz w:val="28"/>
          <w:szCs w:val="28"/>
        </w:rPr>
        <w:t>с даты заключения</w:t>
      </w:r>
      <w:proofErr w:type="gramEnd"/>
      <w:r w:rsidRPr="00A53162">
        <w:rPr>
          <w:color w:val="000000"/>
          <w:sz w:val="28"/>
          <w:szCs w:val="28"/>
        </w:rPr>
        <w:t xml:space="preserve"> договора.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8.8. Комиссия принимает решение о возможности заключить договор с единственным поставщиком (подрядчиком, исполнителем) в срок не позднее даты заключения договора. Решение Комиссии о возможности заключить договор с единственным поставщиком (подрядчиком, исполнителем), фиксируется в протоколе заключения договора с единственным поставщиком, который подписывается всеми присутствующими на заседании членами Комиссии.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Протокол заключения договора с единственным поставщиком, размещается на официальном сайте не позднее чем через три календарных дня со дня подписания такого протокола Комиссией.</w:t>
      </w:r>
    </w:p>
    <w:p w:rsidR="00196A13" w:rsidRPr="00A53162" w:rsidRDefault="00196A13" w:rsidP="00196A13">
      <w:pPr>
        <w:pStyle w:val="p22"/>
        <w:shd w:val="clear" w:color="auto" w:fill="FFFFFF"/>
        <w:spacing w:after="199" w:afterAutospacing="0"/>
        <w:ind w:firstLine="540"/>
        <w:jc w:val="both"/>
        <w:rPr>
          <w:color w:val="000000"/>
          <w:sz w:val="28"/>
          <w:szCs w:val="28"/>
        </w:rPr>
      </w:pPr>
      <w:r w:rsidRPr="00A53162">
        <w:rPr>
          <w:color w:val="000000"/>
          <w:sz w:val="28"/>
          <w:szCs w:val="28"/>
        </w:rPr>
        <w:t>8.9.</w:t>
      </w:r>
      <w:r w:rsidRPr="00A53162">
        <w:rPr>
          <w:rStyle w:val="apple-converted-space"/>
          <w:color w:val="000000"/>
          <w:sz w:val="28"/>
          <w:szCs w:val="28"/>
        </w:rPr>
        <w:t> </w:t>
      </w:r>
      <w:r w:rsidRPr="00A53162">
        <w:rPr>
          <w:rStyle w:val="s6"/>
          <w:color w:val="000000"/>
          <w:sz w:val="28"/>
          <w:szCs w:val="28"/>
        </w:rPr>
        <w:t>Заказчик вправе не размещать на официальном сайте сведения о закупках, стоимость которых не превышает сто тысяч рублей.</w:t>
      </w:r>
    </w:p>
    <w:p w:rsidR="00196A13" w:rsidRPr="00A53162" w:rsidRDefault="00196A13" w:rsidP="00196A13">
      <w:pPr>
        <w:pStyle w:val="p7"/>
        <w:shd w:val="clear" w:color="auto" w:fill="FFFFFF"/>
        <w:jc w:val="center"/>
        <w:rPr>
          <w:color w:val="000000"/>
          <w:sz w:val="28"/>
          <w:szCs w:val="28"/>
        </w:rPr>
      </w:pPr>
      <w:r w:rsidRPr="00A53162">
        <w:rPr>
          <w:rStyle w:val="s3"/>
          <w:b/>
          <w:bCs/>
          <w:color w:val="000000"/>
          <w:sz w:val="28"/>
          <w:szCs w:val="28"/>
        </w:rPr>
        <w:t>9. Участник закупок.</w:t>
      </w:r>
    </w:p>
    <w:p w:rsidR="00196A13" w:rsidRPr="00A53162" w:rsidRDefault="00196A13" w:rsidP="00196A13">
      <w:pPr>
        <w:pStyle w:val="p7"/>
        <w:shd w:val="clear" w:color="auto" w:fill="FFFFFF"/>
        <w:jc w:val="center"/>
        <w:rPr>
          <w:color w:val="000000"/>
          <w:sz w:val="28"/>
          <w:szCs w:val="28"/>
        </w:rPr>
      </w:pPr>
      <w:r w:rsidRPr="00A53162">
        <w:rPr>
          <w:rStyle w:val="s3"/>
          <w:b/>
          <w:bCs/>
          <w:color w:val="000000"/>
          <w:sz w:val="28"/>
          <w:szCs w:val="28"/>
        </w:rPr>
        <w:t>Требования к участникам закупок.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lastRenderedPageBreak/>
        <w:t>9.1. Участником закупок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подавшее заявку на участие в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Участник закупок имеет право выступать в отношениях, связанных с размещением заказов на поставки товаров, выполнение работ, оказание услуг для нужд заказчиков,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w:t>
      </w:r>
      <w:r w:rsidRPr="00A53162">
        <w:rPr>
          <w:rStyle w:val="apple-converted-space"/>
          <w:color w:val="000000"/>
          <w:sz w:val="28"/>
          <w:szCs w:val="28"/>
        </w:rPr>
        <w:t> </w:t>
      </w:r>
      <w:hyperlink r:id="rId7" w:tgtFrame="_blank" w:history="1">
        <w:r w:rsidRPr="00A53162">
          <w:rPr>
            <w:rStyle w:val="a3"/>
            <w:color w:val="2222CC"/>
            <w:sz w:val="28"/>
            <w:szCs w:val="28"/>
          </w:rPr>
          <w:t>законодательством</w:t>
        </w:r>
      </w:hyperlink>
      <w:r w:rsidRPr="00A53162">
        <w:rPr>
          <w:color w:val="000000"/>
          <w:sz w:val="28"/>
          <w:szCs w:val="28"/>
        </w:rPr>
        <w:t>, или ее нотариально заверенной копией.</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9.2. Для участия в процедурах закупок участник закупок должен соответствовать следующим требованиям, если такие требования установлены в документации по торгам, в извещении запроса котировок:</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9.2.1. 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9.2.2. 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9.2.3. не приостановление деятельности участника закупки в порядке, предусмотренном</w:t>
      </w:r>
      <w:r w:rsidRPr="00A53162">
        <w:rPr>
          <w:rStyle w:val="apple-converted-space"/>
          <w:color w:val="000000"/>
          <w:sz w:val="28"/>
          <w:szCs w:val="28"/>
        </w:rPr>
        <w:t> </w:t>
      </w:r>
      <w:proofErr w:type="spellStart"/>
      <w:r w:rsidR="004C06E1" w:rsidRPr="004C06E1">
        <w:fldChar w:fldCharType="begin"/>
      </w:r>
      <w:r w:rsidR="00E71B77" w:rsidRPr="00A53162">
        <w:rPr>
          <w:sz w:val="28"/>
          <w:szCs w:val="28"/>
        </w:rPr>
        <w:instrText xml:space="preserve"> HYPERLINK "https://clck.yandex.ru/redir/dv/*data=url%3Dconsultantplus%253A%252F%252Foffline%252Fmain%253Fbase%253DLAW%253Bn%253D115672%253Bfld%253D134%253Bdst%253D512%26ts%3D1474957867%26uid%3D4688249791411446621&amp;sign=27f3b409285b31e78c4421f2a0c55cf2&amp;keyno=1" \t "_blank" </w:instrText>
      </w:r>
      <w:r w:rsidR="004C06E1" w:rsidRPr="004C06E1">
        <w:fldChar w:fldCharType="separate"/>
      </w:r>
      <w:r w:rsidRPr="00A53162">
        <w:rPr>
          <w:rStyle w:val="a3"/>
          <w:color w:val="2222CC"/>
          <w:sz w:val="28"/>
          <w:szCs w:val="28"/>
        </w:rPr>
        <w:t>Кодексом</w:t>
      </w:r>
      <w:r w:rsidR="004C06E1" w:rsidRPr="00A53162">
        <w:rPr>
          <w:rStyle w:val="a3"/>
          <w:color w:val="2222CC"/>
          <w:sz w:val="28"/>
          <w:szCs w:val="28"/>
        </w:rPr>
        <w:fldChar w:fldCharType="end"/>
      </w:r>
      <w:r w:rsidRPr="00A53162">
        <w:rPr>
          <w:color w:val="000000"/>
          <w:sz w:val="28"/>
          <w:szCs w:val="28"/>
        </w:rPr>
        <w:t>Российской</w:t>
      </w:r>
      <w:proofErr w:type="spellEnd"/>
      <w:r w:rsidRPr="00A53162">
        <w:rPr>
          <w:color w:val="000000"/>
          <w:sz w:val="28"/>
          <w:szCs w:val="28"/>
        </w:rPr>
        <w:t xml:space="preserve"> Федерации об административных правонарушениях, на день подачи заявки на участие в конкурсе или заявки на участие в аукционе, заявки на участие в запросе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заявки на участие в запросе котировок не принято;</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9.2.5.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9.2.6. отсутствие в реестре недобросовестных поставщиков сведений об участниках закупки.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9.3. Требования к участникам закупок указываются в документации о торгах, извещении запроса котировок и применяются в равной мере ко всем участникам закупок.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9.4. При закупке услуг общественного питания и (или) поставки пищевых продуктов, закупаемых для дошкольных образовательных учреждений,</w:t>
      </w:r>
      <w:r w:rsidRPr="00A53162">
        <w:rPr>
          <w:rStyle w:val="apple-converted-space"/>
          <w:i/>
          <w:iCs/>
          <w:color w:val="000000"/>
          <w:sz w:val="28"/>
          <w:szCs w:val="28"/>
        </w:rPr>
        <w:t> </w:t>
      </w:r>
      <w:r w:rsidRPr="00A53162">
        <w:rPr>
          <w:color w:val="000000"/>
          <w:sz w:val="28"/>
          <w:szCs w:val="28"/>
        </w:rPr>
        <w:t>Заказчик вправе установить следующие дополнительные требования к участникам закупки: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9.4.1. Наличие опыта исполнения (с учетом правопреемства), договора (контракта) на поставку товаров, оказание услуг, указанных в настоящем пункте, в течение 3 лет до даты подачи заявки на участие в конкурсах, аукционах, конкурсах с ограниченным участием. При этом стоимость ранее исполненного контракта (договора) составляет не менее 20 процентов начальной (максимальной) цены договора (цены лота), на </w:t>
      </w:r>
      <w:proofErr w:type="gramStart"/>
      <w:r w:rsidRPr="00A53162">
        <w:rPr>
          <w:color w:val="000000"/>
          <w:sz w:val="28"/>
          <w:szCs w:val="28"/>
        </w:rPr>
        <w:t>право</w:t>
      </w:r>
      <w:proofErr w:type="gramEnd"/>
      <w:r w:rsidRPr="00A53162">
        <w:rPr>
          <w:color w:val="000000"/>
          <w:sz w:val="28"/>
          <w:szCs w:val="28"/>
        </w:rPr>
        <w:t xml:space="preserve"> заключить который проводятся торги.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9.5. При выявлении несоответствия участника закупок требованиям, установленным настоящим разделом, Комиссия отказывает участнику закупок в допуске к торгам, в участии в запросе котировок, а также не вправе выбрать такого участника закупок в качестве единственного поставщика (подрядчика, исполнителя).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 xml:space="preserve">9.6. </w:t>
      </w:r>
      <w:proofErr w:type="gramStart"/>
      <w:r w:rsidRPr="00A53162">
        <w:rPr>
          <w:color w:val="000000"/>
          <w:sz w:val="28"/>
          <w:szCs w:val="28"/>
        </w:rPr>
        <w:t>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w:t>
      </w:r>
      <w:proofErr w:type="gramEnd"/>
      <w:r w:rsidRPr="00A53162">
        <w:rPr>
          <w:color w:val="000000"/>
          <w:sz w:val="28"/>
          <w:szCs w:val="28"/>
        </w:rPr>
        <w:t xml:space="preserve">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для выполнения работы или оказания услуги,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
    <w:p w:rsidR="00196A13" w:rsidRPr="00A53162" w:rsidRDefault="00196A13" w:rsidP="00196A13">
      <w:pPr>
        <w:pStyle w:val="p17"/>
        <w:shd w:val="clear" w:color="auto" w:fill="FFFFFF"/>
        <w:ind w:firstLine="284"/>
        <w:jc w:val="both"/>
        <w:rPr>
          <w:color w:val="000000"/>
          <w:sz w:val="28"/>
          <w:szCs w:val="28"/>
        </w:rPr>
      </w:pPr>
      <w:r w:rsidRPr="00A53162">
        <w:rPr>
          <w:color w:val="000000"/>
          <w:sz w:val="28"/>
          <w:szCs w:val="28"/>
        </w:rPr>
        <w:t>9.7. Участник закупок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случае</w:t>
      </w:r>
      <w:proofErr w:type="gramStart"/>
      <w:r w:rsidRPr="00A53162">
        <w:rPr>
          <w:color w:val="000000"/>
          <w:sz w:val="28"/>
          <w:szCs w:val="28"/>
        </w:rPr>
        <w:t>,</w:t>
      </w:r>
      <w:proofErr w:type="gramEnd"/>
      <w:r w:rsidRPr="00A53162">
        <w:rPr>
          <w:color w:val="000000"/>
          <w:sz w:val="28"/>
          <w:szCs w:val="28"/>
        </w:rPr>
        <w:t xml:space="preserve"> если по истечении одного рабочего дня с даты обращения Заказчика участник устранит недостатки предоставленной информации, его отстранение от участия в закупке не допускается.</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lastRenderedPageBreak/>
        <w:t>10. Обеспечение заявки на участие в торгах.</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Обеспечение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10.1. Заказчик вправе установить в документации о торгах </w:t>
      </w:r>
      <w:proofErr w:type="gramStart"/>
      <w:r w:rsidRPr="00A53162">
        <w:rPr>
          <w:color w:val="000000"/>
          <w:sz w:val="28"/>
          <w:szCs w:val="28"/>
        </w:rPr>
        <w:t>требование</w:t>
      </w:r>
      <w:proofErr w:type="gramEnd"/>
      <w:r w:rsidRPr="00A53162">
        <w:rPr>
          <w:color w:val="000000"/>
          <w:sz w:val="28"/>
          <w:szCs w:val="28"/>
        </w:rPr>
        <w:t xml:space="preserve"> о предоставлении участником закупки обеспечения заявки на участие в конкурсе, аукционе.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10.2. Обеспечение заявки на участие в конкурсе, аукционе</w:t>
      </w:r>
      <w:r w:rsidRPr="00A53162">
        <w:rPr>
          <w:rStyle w:val="apple-converted-space"/>
          <w:strike/>
          <w:color w:val="000000"/>
          <w:sz w:val="28"/>
          <w:szCs w:val="28"/>
        </w:rPr>
        <w:t> </w:t>
      </w:r>
      <w:r w:rsidRPr="00A53162">
        <w:rPr>
          <w:color w:val="000000"/>
          <w:sz w:val="28"/>
          <w:szCs w:val="28"/>
        </w:rPr>
        <w:t>представляется в виде внесения денежных средств на счет Заказчика. При этом размер обеспечения заявки на участие в конкурсе, аукционе не может превышать 5 (пять) процентов начальной (максимальной) цены договора (цены лота).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10.3. Документация по торгам должны содержать размер обеспечения заявки на участие в торгах, срок и порядок внесения денежных сре</w:t>
      </w:r>
      <w:proofErr w:type="gramStart"/>
      <w:r w:rsidRPr="00A53162">
        <w:rPr>
          <w:color w:val="000000"/>
          <w:sz w:val="28"/>
          <w:szCs w:val="28"/>
        </w:rPr>
        <w:t>дств в к</w:t>
      </w:r>
      <w:proofErr w:type="gramEnd"/>
      <w:r w:rsidRPr="00A53162">
        <w:rPr>
          <w:color w:val="000000"/>
          <w:sz w:val="28"/>
          <w:szCs w:val="28"/>
        </w:rPr>
        <w:t>ачестве обеспечения такой заявки, реквизиты счета для перечисления указанных денежных средств.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10.4. В случае</w:t>
      </w:r>
      <w:proofErr w:type="gramStart"/>
      <w:r w:rsidRPr="00A53162">
        <w:rPr>
          <w:color w:val="000000"/>
          <w:sz w:val="28"/>
          <w:szCs w:val="28"/>
        </w:rPr>
        <w:t>,</w:t>
      </w:r>
      <w:proofErr w:type="gramEnd"/>
      <w:r w:rsidRPr="00A53162">
        <w:rPr>
          <w:color w:val="000000"/>
          <w:sz w:val="28"/>
          <w:szCs w:val="28"/>
        </w:rPr>
        <w:t xml:space="preserve"> если участник закупок не представил в составе заявки обеспечение заявки, если такое требование установлено документацией по торгам, такая заявка не допускается Комиссией к участию в торгах.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10.5. В случае уклонения такого участника закупок от заключения договора, денежные средства, внесенные в качестве обеспечения заявки на участие в закупках, не возвращаются.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10.6. Денежные средства, внесенные в качестве обеспечения заявки на участие в торгах, запросе котировок, возвращаются участнику закупок в течение пяти рабочих дней со дня заключения с ним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10.7. Заказчик вправе установить в документации о торгах, извещении запроса котировок, извещении о закупке у единственного поставщика (подрядчика, исполнителя) требование о предоставлении участником закупки обеспечения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10.8. Обеспечение исполнения договора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 торгах, извещением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10.9. Документация по торгам, извещение запроса котировок, извещение о закупке у единственного поставщика (подрядчика, исполнителя) должны содержать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Размер обеспечения исполнения договора не может превышать тридцать процентов начальной (максимальной) цены договора (цены лота), указанной в извещении о проведении открытого конкурса, открытого аукциона, запроса котировок.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10.10. В случае</w:t>
      </w:r>
      <w:proofErr w:type="gramStart"/>
      <w:r w:rsidRPr="00A53162">
        <w:rPr>
          <w:color w:val="000000"/>
          <w:sz w:val="28"/>
          <w:szCs w:val="28"/>
        </w:rPr>
        <w:t>,</w:t>
      </w:r>
      <w:proofErr w:type="gramEnd"/>
      <w:r w:rsidRPr="00A53162">
        <w:rPr>
          <w:color w:val="000000"/>
          <w:sz w:val="28"/>
          <w:szCs w:val="28"/>
        </w:rPr>
        <w:t xml:space="preserve"> если участник закупок не представил Заказчику обеспечение исполнения договора до заключения такого договора, такой участник признается уклонившимся от заключения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10.11. В случае</w:t>
      </w:r>
      <w:proofErr w:type="gramStart"/>
      <w:r w:rsidRPr="00A53162">
        <w:rPr>
          <w:color w:val="000000"/>
          <w:sz w:val="28"/>
          <w:szCs w:val="28"/>
        </w:rPr>
        <w:t>,</w:t>
      </w:r>
      <w:proofErr w:type="gramEnd"/>
      <w:r w:rsidRPr="00A53162">
        <w:rPr>
          <w:color w:val="000000"/>
          <w:sz w:val="28"/>
          <w:szCs w:val="28"/>
        </w:rPr>
        <w:t xml:space="preserve"> если Заказчиком установлено требование обеспечения исполнения договора, договор заключается только после предоставления участником закупок,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предусмотренном документацией о торгах, извещением запроса котировок. Способ обеспечения исполнения договора из указанных выше способов определяется участником закупок самостоятельно.</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11. Заключение, исполнение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11.1. Договор заключается на условиях, предусмотренных извещением о закупке и </w:t>
      </w:r>
      <w:proofErr w:type="gramStart"/>
      <w:r w:rsidRPr="00A53162">
        <w:rPr>
          <w:color w:val="000000"/>
          <w:sz w:val="28"/>
          <w:szCs w:val="28"/>
        </w:rPr>
        <w:t>документацией</w:t>
      </w:r>
      <w:proofErr w:type="gramEnd"/>
      <w:r w:rsidRPr="00A53162">
        <w:rPr>
          <w:color w:val="000000"/>
          <w:sz w:val="28"/>
          <w:szCs w:val="28"/>
        </w:rPr>
        <w:t xml:space="preserve"> о закупке и заявкой (предложением) участника закупки, с которым заключается такой договор.</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11.2.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сроков исполнения обязательств по договору, в случае если необходимость изменения сроков вызвана обстоятельствами непреодолимой силы;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 цены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путем ее уменьшения без изменения иных условий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в случае изменения в соответствии с законодательством Российской Федерации регулируемых государством цен (тарифов);</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мелких и несущественных деталей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11.3. При исполнении договора по согласованию заказчика с поставщиком (подрядчиком, исполнителем) допускается поставка (использование) товара, </w:t>
      </w:r>
      <w:r w:rsidRPr="00A53162">
        <w:rPr>
          <w:color w:val="000000"/>
          <w:sz w:val="28"/>
          <w:szCs w:val="28"/>
        </w:rPr>
        <w:lastRenderedPageBreak/>
        <w:t>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11.4. В договор включается обязательное условие об ответственности поставщика (подрядчика, исполнителя) и заказчика за неисполнение или ненадлежащее исполнение обязательства, предусмотренного договором.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11.5. В случае просрочки исполнения заказчиком обязательства, предусмотренного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w:t>
      </w:r>
      <w:r w:rsidRPr="00A53162">
        <w:rPr>
          <w:rStyle w:val="apple-converted-space"/>
          <w:color w:val="000000"/>
          <w:sz w:val="28"/>
          <w:szCs w:val="28"/>
        </w:rPr>
        <w:t> </w:t>
      </w:r>
      <w:hyperlink r:id="rId8" w:tgtFrame="_blank" w:history="1">
        <w:r w:rsidRPr="00A53162">
          <w:rPr>
            <w:rStyle w:val="a3"/>
            <w:color w:val="2222CC"/>
            <w:sz w:val="28"/>
            <w:szCs w:val="28"/>
          </w:rPr>
          <w:t>ставки рефинансирования</w:t>
        </w:r>
      </w:hyperlink>
      <w:r w:rsidRPr="00A53162">
        <w:rPr>
          <w:rStyle w:val="apple-converted-space"/>
          <w:color w:val="000000"/>
          <w:sz w:val="28"/>
          <w:szCs w:val="28"/>
        </w:rPr>
        <w:t> </w:t>
      </w:r>
      <w:r w:rsidRPr="00A53162">
        <w:rPr>
          <w:color w:val="000000"/>
          <w:sz w:val="28"/>
          <w:szCs w:val="28"/>
        </w:rPr>
        <w:t>Центрального банка Российской Федерации от неуплаченной в срок суммы.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11.6. </w:t>
      </w:r>
      <w:proofErr w:type="gramStart"/>
      <w:r w:rsidRPr="00A53162">
        <w:rPr>
          <w:color w:val="000000"/>
          <w:sz w:val="28"/>
          <w:szCs w:val="28"/>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ненадлежащего исполнения поставщиком (подрядчиком, исполнителем) обязательств, предусмотренных договором, Заказчик вправе направить поставщику (подрядчику, исполнителю) требование об уплате неустоек (штрафов, пеней).</w:t>
      </w:r>
      <w:proofErr w:type="gramEnd"/>
      <w:r w:rsidRPr="00A53162">
        <w:rPr>
          <w:color w:val="000000"/>
          <w:sz w:val="28"/>
          <w:szCs w:val="28"/>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договором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w:t>
      </w:r>
      <w:proofErr w:type="gramStart"/>
      <w:r w:rsidRPr="00A53162">
        <w:rPr>
          <w:color w:val="000000"/>
          <w:sz w:val="28"/>
          <w:szCs w:val="28"/>
        </w:rPr>
        <w:t>Штрафы начисляются за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roofErr w:type="gramEnd"/>
      <w:r w:rsidRPr="00A53162">
        <w:rPr>
          <w:color w:val="000000"/>
          <w:sz w:val="28"/>
          <w:szCs w:val="28"/>
        </w:rPr>
        <w:t xml:space="preserve"> Размер штрафа устанавливается контрактом в виде фиксированной суммы.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11.8. Допускается заключение договора на поставку технических средств реабилитации инвалидов, оказание услуг в сфере образования, услуг по </w:t>
      </w:r>
      <w:r w:rsidRPr="00A53162">
        <w:rPr>
          <w:color w:val="000000"/>
          <w:sz w:val="28"/>
          <w:szCs w:val="28"/>
        </w:rPr>
        <w:lastRenderedPageBreak/>
        <w:t>санаторно-курортному лечению и оздоровлению (предоставление путевок и так далее) с несколькими участниками закупки. При этом условия и порядок заключения договора с несколькими участниками закупки устанавливается заказчиком в документации о закупке.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11.9. При заключении договора по соглашению заказчика и поставщика (подрядчика, исполнителя) в договор может быть включено условие о передаче споров между его сторонами на разрешение третейского суда. При этом в договоре должны быть определены виды споров, разрешение которых осуществляется в третейском суде, а также условия участия сторон договора в расходах, связанных с разрешением споров в третейском суде.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11.10. При заключении долгосрочных (свыше одного года) и дорогостоящих (стоимостью более</w:t>
      </w:r>
      <w:r w:rsidRPr="00A53162">
        <w:rPr>
          <w:rStyle w:val="apple-converted-space"/>
          <w:color w:val="000000"/>
          <w:sz w:val="28"/>
          <w:szCs w:val="28"/>
        </w:rPr>
        <w:t> </w:t>
      </w:r>
      <w:r w:rsidRPr="00A53162">
        <w:rPr>
          <w:rStyle w:val="s1"/>
          <w:i/>
          <w:iCs/>
          <w:color w:val="000000"/>
          <w:sz w:val="28"/>
          <w:szCs w:val="28"/>
        </w:rPr>
        <w:t>десяти миллионов рублей</w:t>
      </w:r>
      <w:r w:rsidRPr="00A53162">
        <w:rPr>
          <w:color w:val="000000"/>
          <w:sz w:val="28"/>
          <w:szCs w:val="28"/>
        </w:rPr>
        <w:t>) договоров в состав договора обязательно включается план-график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11.11. В договор включается обязательное условие о порядке и сроках оплаты товаров (работ, услуг), о порядке и сроках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а также о порядке и сроках оформления результатов приемки.</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12. Изменение и расторжение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 Изменение договора в ходе его исполнения допускается по соглашению сторон, если возможность изменения договора была предусмотрена в документации об осуществлении закупки и проекте договора, в следующих случаях: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при снижении цены договора без изменения предусмотренных договором количества товаров, объема работ, услуг и иных условий исполнения договора;</w:t>
      </w:r>
    </w:p>
    <w:p w:rsidR="00196A13" w:rsidRPr="00A53162" w:rsidRDefault="00196A13" w:rsidP="00196A13">
      <w:pPr>
        <w:pStyle w:val="p13"/>
        <w:shd w:val="clear" w:color="auto" w:fill="FFFFFF"/>
        <w:ind w:firstLine="540"/>
        <w:jc w:val="both"/>
        <w:rPr>
          <w:color w:val="000000"/>
          <w:sz w:val="28"/>
          <w:szCs w:val="28"/>
        </w:rPr>
      </w:pPr>
      <w:proofErr w:type="gramStart"/>
      <w:r w:rsidRPr="00A53162">
        <w:rPr>
          <w:color w:val="000000"/>
          <w:sz w:val="28"/>
          <w:szCs w:val="28"/>
        </w:rPr>
        <w:t>2) при изменении в ходе исполнения договора по предложению заказчика объема всех предусмотренных договором работ, услуг не более чем на десять процентов такого объема в случае выявления потребности в дополнительных работах, услугах, не предусмотренных договором, но связанных с работами, услугами, предусмотренными договором, или при прекращении потребности в предусмотренной договором части работ, услуг.</w:t>
      </w:r>
      <w:proofErr w:type="gramEnd"/>
      <w:r w:rsidRPr="00A53162">
        <w:rPr>
          <w:color w:val="000000"/>
          <w:sz w:val="28"/>
          <w:szCs w:val="28"/>
        </w:rPr>
        <w:t xml:space="preserve"> При этом по соглашению сторон допускается изменение цены договора пропорционально объему указанных дополнительных работ, услуг или объему указанной части работ, услуг, но не более чем на десять процентов такой цены;</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при невозможности по не зависящим от сторон договора причинам (в том числе при введении новых технических требований к продукции и (или) процессам ее производства) исполнить договор в соответствии с указанными в нем условиями;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4) при изменении в соответствии с законодательством Российской Федерации регулируемых государством цен (тарифов) на товары, работы, услуги.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5) если цена заключенного для обеспечения нужд Заказчика на срок не менее одного года договора составляет или превышает</w:t>
      </w:r>
      <w:r w:rsidRPr="00A53162">
        <w:rPr>
          <w:rStyle w:val="apple-converted-space"/>
          <w:color w:val="000000"/>
          <w:sz w:val="28"/>
          <w:szCs w:val="28"/>
        </w:rPr>
        <w:t> </w:t>
      </w:r>
      <w:r w:rsidRPr="00A53162">
        <w:rPr>
          <w:rStyle w:val="s1"/>
          <w:i/>
          <w:iCs/>
          <w:color w:val="000000"/>
          <w:sz w:val="28"/>
          <w:szCs w:val="28"/>
        </w:rPr>
        <w:t>три миллиона рублей</w:t>
      </w:r>
      <w:r w:rsidRPr="00A53162">
        <w:rPr>
          <w:rStyle w:val="apple-converted-space"/>
          <w:color w:val="000000"/>
          <w:sz w:val="28"/>
          <w:szCs w:val="28"/>
        </w:rPr>
        <w:t> </w:t>
      </w:r>
      <w:r w:rsidRPr="00A53162">
        <w:rPr>
          <w:color w:val="000000"/>
          <w:sz w:val="28"/>
          <w:szCs w:val="28"/>
        </w:rPr>
        <w:t>и исполнение указанного договора по независящим от сторон договора обстоятельствам без изменения его условий невозможно, указанные условия могут быть изменены на основании соглашения сторон.</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12.2. </w:t>
      </w:r>
      <w:proofErr w:type="gramStart"/>
      <w:r w:rsidRPr="00A53162">
        <w:rPr>
          <w:color w:val="000000"/>
          <w:sz w:val="28"/>
          <w:szCs w:val="28"/>
        </w:rPr>
        <w:t>При исполнении договора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при реорганизации последнего в случаях, предусмотренных действующим законодательством.</w:t>
      </w:r>
      <w:proofErr w:type="gramEnd"/>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12.3. Расторжение договора допускается по соглашению сторон или решению суда по основаниям, предусмотренным гражданским законодательством.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12.4. </w:t>
      </w:r>
      <w:proofErr w:type="gramStart"/>
      <w:r w:rsidRPr="00A53162">
        <w:rPr>
          <w:color w:val="000000"/>
          <w:sz w:val="28"/>
          <w:szCs w:val="28"/>
        </w:rPr>
        <w:t>Договор</w:t>
      </w:r>
      <w:proofErr w:type="gramEnd"/>
      <w:r w:rsidRPr="00A53162">
        <w:rPr>
          <w:color w:val="000000"/>
          <w:sz w:val="28"/>
          <w:szCs w:val="28"/>
        </w:rPr>
        <w:t xml:space="preserve"> может быть расторгнут заказчиком в одностороннем порядке в случае, если это было предусмотрено документацией об осуществлении закупки и договором, в следующих случаях:</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 по договору поставки: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поставки товаров ненадлежащего качества с недостатками, которые не могут быть устранены в установленный заказчиком разумный срок;</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неоднократного (два и более) или существенного (более тридцати дней) нарушения сроков поставки товаров, указанных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2) по договору на выполнение работ:</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lastRenderedPageBreak/>
        <w:t>неоднократного (два и более) или существенного (более тридцати дней) нарушения сроков выполнения работ, указанных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3) по договору на оказание услуг:</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неоднократного (два и более) или существенного (более тридцати дней) нарушения сроков оказания услуг, указанных в договоре.</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12.5. </w:t>
      </w:r>
      <w:proofErr w:type="gramStart"/>
      <w:r w:rsidRPr="00A53162">
        <w:rPr>
          <w:color w:val="000000"/>
          <w:sz w:val="28"/>
          <w:szCs w:val="28"/>
        </w:rPr>
        <w:t>Решение заказчика об одностороннем отказе от исполнения договора в течение одного дня, следующего за датой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w:t>
      </w:r>
      <w:proofErr w:type="gramEnd"/>
      <w:r w:rsidRPr="00A53162">
        <w:rPr>
          <w:color w:val="000000"/>
          <w:sz w:val="28"/>
          <w:szCs w:val="28"/>
        </w:rPr>
        <w:t xml:space="preserve"> связи и доставки, </w:t>
      </w:r>
      <w:proofErr w:type="gramStart"/>
      <w:r w:rsidRPr="00A53162">
        <w:rPr>
          <w:color w:val="000000"/>
          <w:sz w:val="28"/>
          <w:szCs w:val="28"/>
        </w:rPr>
        <w:t>обеспечивающих</w:t>
      </w:r>
      <w:proofErr w:type="gramEnd"/>
      <w:r w:rsidRPr="00A53162">
        <w:rPr>
          <w:color w:val="000000"/>
          <w:sz w:val="28"/>
          <w:szCs w:val="28"/>
        </w:rPr>
        <w:t xml:space="preserve">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A53162">
        <w:rPr>
          <w:color w:val="000000"/>
          <w:sz w:val="28"/>
          <w:szCs w:val="28"/>
        </w:rPr>
        <w:t>по истечении тридцати дней с даты размещения решения Заказчика об одностороннем отказе от исполнения договора на официальном сайте</w:t>
      </w:r>
      <w:proofErr w:type="gramEnd"/>
      <w:r w:rsidRPr="00A53162">
        <w:rPr>
          <w:color w:val="000000"/>
          <w:sz w:val="28"/>
          <w:szCs w:val="28"/>
        </w:rPr>
        <w:t>.</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12.6. Решение Заказчика об одностороннем отказе от исполнения договора вступает в </w:t>
      </w:r>
      <w:proofErr w:type="gramStart"/>
      <w:r w:rsidRPr="00A53162">
        <w:rPr>
          <w:color w:val="000000"/>
          <w:sz w:val="28"/>
          <w:szCs w:val="28"/>
        </w:rPr>
        <w:t>силу</w:t>
      </w:r>
      <w:proofErr w:type="gramEnd"/>
      <w:r w:rsidRPr="00A53162">
        <w:rPr>
          <w:color w:val="000000"/>
          <w:sz w:val="28"/>
          <w:szCs w:val="28"/>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12.7. </w:t>
      </w:r>
      <w:proofErr w:type="gramStart"/>
      <w:r w:rsidRPr="00A53162">
        <w:rPr>
          <w:color w:val="000000"/>
          <w:sz w:val="28"/>
          <w:szCs w:val="28"/>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w:t>
      </w:r>
      <w:r w:rsidRPr="00A53162">
        <w:rPr>
          <w:color w:val="000000"/>
          <w:sz w:val="28"/>
          <w:szCs w:val="28"/>
        </w:rPr>
        <w:lastRenderedPageBreak/>
        <w:t>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по результатам которой были подтверждены нарушения условий</w:t>
      </w:r>
      <w:proofErr w:type="gramEnd"/>
      <w:r w:rsidRPr="00A53162">
        <w:rPr>
          <w:color w:val="000000"/>
          <w:sz w:val="28"/>
          <w:szCs w:val="28"/>
        </w:rPr>
        <w:t xml:space="preserve"> договора, послужившие основанием для одностороннего отказа Заказчика от исполнения договора.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12.8 Поставщик (подрядчик, исполнитель) вправе принять решение об одностороннем отказе от исполнения договора в соответствии с гражданским законодательством, если в договоре было предусмотрено право заказчика принять решение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12.9. </w:t>
      </w:r>
      <w:proofErr w:type="gramStart"/>
      <w:r w:rsidRPr="00A53162">
        <w:rPr>
          <w:color w:val="000000"/>
          <w:sz w:val="28"/>
          <w:szCs w:val="28"/>
        </w:rPr>
        <w:t>Решение поставщика (подрядчика,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53162">
        <w:rPr>
          <w:color w:val="000000"/>
          <w:sz w:val="28"/>
          <w:szCs w:val="28"/>
        </w:rPr>
        <w:t xml:space="preserve"> уведомления и получение заказчиком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12.10. Решение поставщика (подрядчика, исполнителя) об одностороннем отказе от исполнения договора вступает в </w:t>
      </w:r>
      <w:proofErr w:type="gramStart"/>
      <w:r w:rsidRPr="00A53162">
        <w:rPr>
          <w:color w:val="000000"/>
          <w:sz w:val="28"/>
          <w:szCs w:val="28"/>
        </w:rPr>
        <w:t>силу</w:t>
      </w:r>
      <w:proofErr w:type="gramEnd"/>
      <w:r w:rsidRPr="00A53162">
        <w:rPr>
          <w:color w:val="000000"/>
          <w:sz w:val="28"/>
          <w:szCs w:val="28"/>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12.11.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A53162">
        <w:rPr>
          <w:color w:val="000000"/>
          <w:sz w:val="28"/>
          <w:szCs w:val="28"/>
        </w:rPr>
        <w:t>решении</w:t>
      </w:r>
      <w:proofErr w:type="gramEnd"/>
      <w:r w:rsidRPr="00A53162">
        <w:rPr>
          <w:color w:val="000000"/>
          <w:sz w:val="28"/>
          <w:szCs w:val="28"/>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 xml:space="preserve">12.12. </w:t>
      </w:r>
      <w:proofErr w:type="gramStart"/>
      <w:r w:rsidRPr="00A53162">
        <w:rPr>
          <w:color w:val="000000"/>
          <w:sz w:val="28"/>
          <w:szCs w:val="28"/>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закупки требованиям к участникам процедур закупок либо представил недостоверные сведения о себе как участнике процедур </w:t>
      </w:r>
      <w:r w:rsidRPr="00A53162">
        <w:rPr>
          <w:color w:val="000000"/>
          <w:sz w:val="28"/>
          <w:szCs w:val="28"/>
        </w:rPr>
        <w:lastRenderedPageBreak/>
        <w:t>закупок, которые позволили ему стать победителем соответствующей процедуры закупки.</w:t>
      </w:r>
      <w:proofErr w:type="gramEnd"/>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96A13" w:rsidRPr="00A53162" w:rsidRDefault="00196A13" w:rsidP="00196A13">
      <w:pPr>
        <w:pStyle w:val="p13"/>
        <w:shd w:val="clear" w:color="auto" w:fill="FFFFFF"/>
        <w:ind w:firstLine="540"/>
        <w:jc w:val="both"/>
        <w:rPr>
          <w:color w:val="000000"/>
          <w:sz w:val="28"/>
          <w:szCs w:val="28"/>
        </w:rPr>
      </w:pPr>
      <w:r w:rsidRPr="00A53162">
        <w:rPr>
          <w:color w:val="000000"/>
          <w:sz w:val="28"/>
          <w:szCs w:val="28"/>
        </w:rPr>
        <w:t>12.14. Сведения об изменении и расторжении договоров размещаются на официальном сайте</w:t>
      </w:r>
    </w:p>
    <w:p w:rsidR="00196A13" w:rsidRPr="00A53162" w:rsidRDefault="00196A13" w:rsidP="00196A13">
      <w:pPr>
        <w:pStyle w:val="p19"/>
        <w:shd w:val="clear" w:color="auto" w:fill="FFFFFF"/>
        <w:ind w:firstLine="566"/>
        <w:jc w:val="center"/>
        <w:rPr>
          <w:color w:val="000000"/>
          <w:sz w:val="28"/>
          <w:szCs w:val="28"/>
        </w:rPr>
      </w:pPr>
      <w:r w:rsidRPr="00A53162">
        <w:rPr>
          <w:rStyle w:val="s3"/>
          <w:b/>
          <w:bCs/>
          <w:color w:val="000000"/>
          <w:sz w:val="28"/>
          <w:szCs w:val="28"/>
        </w:rPr>
        <w:t>13. Обжалование действия (бездействия) Заказчика.</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13.1. Участник закупки вправе обжаловать в судебном порядке действия (бездействие) Заказчика при закупке товаров, работ, услуг.</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13.2. Участник закупки вправе обжаловать в антимонопольный орган, действия (бездействие) Заказчика при закупке товаров, работ, услуг в случаях:</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 не размещения на официальном сайте положения о закупке, изменений, вносимых в указанное Положение, информации о закупке, подлежащей в соответствии с Федеральным законом размещению на таком официальном сайте, или нарушения сроков такого размещения;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2) предъявления к участникам закупки требования о предоставлении документов, не предусмотренных документацией о закупке;</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3) осуществления Заказчиками закупки товаров, работ, услуг в отсутствие утвержденного и размещенного на сайте Заказчика, на официальном сайте, настоящего Положения и без применения положений Федерального закона от 05 апреля 2013 года № 44-ФЗ « О размещении заказов на поставки товаров, выполнение работ, оказание услуг для государственных и муниципальных нужд»;</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4) не размещение или размещение на официальном сайте недостоверной информации о годовом объеме закупки, которую Заказчик обязан осуществить у субъектов малого и среднего предпринимательства.</w:t>
      </w:r>
    </w:p>
    <w:p w:rsidR="00196A13" w:rsidRPr="00A53162" w:rsidRDefault="00196A13" w:rsidP="00196A13">
      <w:pPr>
        <w:pStyle w:val="p23"/>
        <w:shd w:val="clear" w:color="auto" w:fill="FFFFFF"/>
        <w:spacing w:after="199" w:afterAutospacing="0"/>
        <w:ind w:firstLine="566"/>
        <w:jc w:val="center"/>
        <w:rPr>
          <w:color w:val="000000"/>
          <w:sz w:val="28"/>
          <w:szCs w:val="28"/>
        </w:rPr>
      </w:pPr>
      <w:r w:rsidRPr="00A53162">
        <w:rPr>
          <w:rStyle w:val="s3"/>
          <w:b/>
          <w:bCs/>
          <w:color w:val="000000"/>
          <w:sz w:val="28"/>
          <w:szCs w:val="28"/>
        </w:rPr>
        <w:t>14. Ответственность за нарушение требований законодательства Российской Федерации и иных нормативных правовых актов Российской Федерации</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14.1.За нарушение требований Закона № 223-ФЗ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196A13" w:rsidRPr="00A53162" w:rsidRDefault="00196A13" w:rsidP="00196A13">
      <w:pPr>
        <w:pStyle w:val="p23"/>
        <w:shd w:val="clear" w:color="auto" w:fill="FFFFFF"/>
        <w:spacing w:after="199" w:afterAutospacing="0"/>
        <w:ind w:firstLine="566"/>
        <w:jc w:val="center"/>
        <w:rPr>
          <w:color w:val="000000"/>
          <w:sz w:val="28"/>
          <w:szCs w:val="28"/>
        </w:rPr>
      </w:pPr>
      <w:r w:rsidRPr="00A53162">
        <w:rPr>
          <w:rStyle w:val="s3"/>
          <w:b/>
          <w:bCs/>
          <w:color w:val="000000"/>
          <w:sz w:val="28"/>
          <w:szCs w:val="28"/>
        </w:rPr>
        <w:lastRenderedPageBreak/>
        <w:t>15. Применение настоящего Положения</w:t>
      </w:r>
    </w:p>
    <w:p w:rsidR="00196A13" w:rsidRPr="00A53162" w:rsidRDefault="00196A13" w:rsidP="00196A13">
      <w:pPr>
        <w:pStyle w:val="p15"/>
        <w:shd w:val="clear" w:color="auto" w:fill="FFFFFF"/>
        <w:ind w:firstLine="566"/>
        <w:jc w:val="both"/>
        <w:rPr>
          <w:color w:val="000000"/>
          <w:sz w:val="28"/>
          <w:szCs w:val="28"/>
        </w:rPr>
      </w:pPr>
      <w:r w:rsidRPr="00A53162">
        <w:rPr>
          <w:color w:val="000000"/>
          <w:sz w:val="28"/>
          <w:szCs w:val="28"/>
        </w:rPr>
        <w:t>15.1.</w:t>
      </w:r>
      <w:r w:rsidRPr="00A53162">
        <w:rPr>
          <w:rStyle w:val="apple-converted-space"/>
          <w:color w:val="000000"/>
          <w:sz w:val="28"/>
          <w:szCs w:val="28"/>
        </w:rPr>
        <w:t> </w:t>
      </w:r>
      <w:r w:rsidRPr="00A53162">
        <w:rPr>
          <w:rStyle w:val="s6"/>
          <w:color w:val="000000"/>
          <w:sz w:val="28"/>
          <w:szCs w:val="28"/>
        </w:rPr>
        <w:t>Настоящее Положение применяется к процедурам закупок, объявленным после вступления в силу настоящего Положения.</w:t>
      </w:r>
    </w:p>
    <w:p w:rsidR="005D2F0F" w:rsidRPr="00A53162" w:rsidRDefault="005D2F0F">
      <w:pPr>
        <w:rPr>
          <w:sz w:val="28"/>
          <w:szCs w:val="28"/>
        </w:rPr>
      </w:pPr>
    </w:p>
    <w:sectPr w:rsidR="005D2F0F" w:rsidRPr="00A53162" w:rsidSect="00A5316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214FC"/>
    <w:rsid w:val="00040A3F"/>
    <w:rsid w:val="00196A13"/>
    <w:rsid w:val="003163F1"/>
    <w:rsid w:val="00491393"/>
    <w:rsid w:val="004C06E1"/>
    <w:rsid w:val="005D2F0F"/>
    <w:rsid w:val="007B60EA"/>
    <w:rsid w:val="00A214FC"/>
    <w:rsid w:val="00A53162"/>
    <w:rsid w:val="00AC5F4F"/>
    <w:rsid w:val="00E71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3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96A13"/>
  </w:style>
  <w:style w:type="character" w:customStyle="1" w:styleId="s2">
    <w:name w:val="s2"/>
    <w:basedOn w:val="a0"/>
    <w:rsid w:val="00196A13"/>
  </w:style>
  <w:style w:type="paragraph" w:customStyle="1" w:styleId="p5">
    <w:name w:val="p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96A13"/>
  </w:style>
  <w:style w:type="paragraph" w:customStyle="1" w:styleId="p7">
    <w:name w:val="p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96A13"/>
  </w:style>
  <w:style w:type="paragraph" w:customStyle="1" w:styleId="p13">
    <w:name w:val="p1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A13"/>
  </w:style>
  <w:style w:type="paragraph" w:customStyle="1" w:styleId="p14">
    <w:name w:val="p14"/>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96A13"/>
  </w:style>
  <w:style w:type="paragraph" w:customStyle="1" w:styleId="p21">
    <w:name w:val="p2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196A13"/>
  </w:style>
  <w:style w:type="character" w:styleId="a3">
    <w:name w:val="Hyperlink"/>
    <w:basedOn w:val="a0"/>
    <w:uiPriority w:val="99"/>
    <w:semiHidden/>
    <w:unhideWhenUsed/>
    <w:rsid w:val="00196A13"/>
    <w:rPr>
      <w:color w:val="0000FF"/>
      <w:u w:val="single"/>
    </w:rPr>
  </w:style>
  <w:style w:type="paragraph" w:customStyle="1" w:styleId="p23">
    <w:name w:val="p2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6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3F1"/>
    <w:rPr>
      <w:rFonts w:ascii="Tahoma" w:hAnsi="Tahoma" w:cs="Tahoma"/>
      <w:sz w:val="16"/>
      <w:szCs w:val="16"/>
    </w:rPr>
  </w:style>
  <w:style w:type="paragraph" w:customStyle="1" w:styleId="1">
    <w:name w:val="Без интервала1"/>
    <w:basedOn w:val="a"/>
    <w:semiHidden/>
    <w:rsid w:val="00AC5F4F"/>
    <w:pPr>
      <w:spacing w:before="19" w:after="19"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96A13"/>
  </w:style>
  <w:style w:type="character" w:customStyle="1" w:styleId="s2">
    <w:name w:val="s2"/>
    <w:basedOn w:val="a0"/>
    <w:rsid w:val="00196A13"/>
  </w:style>
  <w:style w:type="paragraph" w:customStyle="1" w:styleId="p5">
    <w:name w:val="p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196A13"/>
  </w:style>
  <w:style w:type="paragraph" w:customStyle="1" w:styleId="p7">
    <w:name w:val="p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196A13"/>
  </w:style>
  <w:style w:type="paragraph" w:customStyle="1" w:styleId="p13">
    <w:name w:val="p1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A13"/>
  </w:style>
  <w:style w:type="paragraph" w:customStyle="1" w:styleId="p14">
    <w:name w:val="p14"/>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196A13"/>
  </w:style>
  <w:style w:type="paragraph" w:customStyle="1" w:styleId="p21">
    <w:name w:val="p21"/>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196A13"/>
  </w:style>
  <w:style w:type="character" w:styleId="a3">
    <w:name w:val="Hyperlink"/>
    <w:basedOn w:val="a0"/>
    <w:uiPriority w:val="99"/>
    <w:semiHidden/>
    <w:unhideWhenUsed/>
    <w:rsid w:val="00196A13"/>
    <w:rPr>
      <w:color w:val="0000FF"/>
      <w:u w:val="single"/>
    </w:rPr>
  </w:style>
  <w:style w:type="paragraph" w:customStyle="1" w:styleId="p23">
    <w:name w:val="p23"/>
    <w:basedOn w:val="a"/>
    <w:rsid w:val="00196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6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6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3980789">
      <w:bodyDiv w:val="1"/>
      <w:marLeft w:val="0"/>
      <w:marRight w:val="0"/>
      <w:marTop w:val="0"/>
      <w:marBottom w:val="0"/>
      <w:divBdr>
        <w:top w:val="none" w:sz="0" w:space="0" w:color="auto"/>
        <w:left w:val="none" w:sz="0" w:space="0" w:color="auto"/>
        <w:bottom w:val="none" w:sz="0" w:space="0" w:color="auto"/>
        <w:right w:val="none" w:sz="0" w:space="0" w:color="auto"/>
      </w:divBdr>
    </w:div>
    <w:div w:id="20689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consultantplus%253A%252F%252Foffline%252Fmain%253Fbase%253DLAW%253Bn%253D12453%253Bfld%253D134%26ts%3D1474957867%26uid%3D4688249791411446621&amp;sign=9c79091ceb809b14c4635a67036f5d57&amp;keyno=1" TargetMode="External"/><Relationship Id="rId3" Type="http://schemas.openxmlformats.org/officeDocument/2006/relationships/webSettings" Target="webSettings.xml"/><Relationship Id="rId7" Type="http://schemas.openxmlformats.org/officeDocument/2006/relationships/hyperlink" Target="https://clck.yandex.ru/redir/dv/*data=url%3Dconsultantplus%253A%252F%252Foffline%252Fmain%253Fbase%253DLAW%253Bn%253D112770%253Bfld%253D134%253Bdst%253D101017%26ts%3D1474957867%26uid%3D4688249791411446621&amp;sign=940446f5f428e84efda85b7644e5b1af&amp;keyn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novedeno.edu95.ru/" TargetMode="External"/><Relationship Id="rId11" Type="http://schemas.microsoft.com/office/2007/relationships/stylesWithEffects" Target="stylesWithEffects.xml"/><Relationship Id="rId5" Type="http://schemas.openxmlformats.org/officeDocument/2006/relationships/hyperlink" Target="http://vip.1obraz.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16811</Words>
  <Characters>95823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ACER</cp:lastModifiedBy>
  <cp:revision>2</cp:revision>
  <dcterms:created xsi:type="dcterms:W3CDTF">2018-08-07T14:54:00Z</dcterms:created>
  <dcterms:modified xsi:type="dcterms:W3CDTF">2018-08-07T14:54:00Z</dcterms:modified>
</cp:coreProperties>
</file>