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CC8" w:rsidRPr="00A05216" w:rsidRDefault="002A2CC8" w:rsidP="002A2CC8">
      <w:pPr>
        <w:spacing w:before="0" w:beforeAutospacing="0" w:after="0" w:afterAutospacing="0"/>
        <w:jc w:val="center"/>
        <w:rPr>
          <w:rFonts w:ascii="Times New Roman" w:eastAsia="Calibri" w:hAnsi="Times New Roman" w:cs="Times New Roman"/>
          <w:b/>
          <w:lang w:val="ru-RU"/>
        </w:rPr>
      </w:pPr>
      <w:r w:rsidRPr="00A05216">
        <w:rPr>
          <w:rFonts w:ascii="Times New Roman" w:eastAsia="Calibri" w:hAnsi="Times New Roman" w:cs="Times New Roman"/>
          <w:b/>
          <w:lang w:val="ru-RU"/>
        </w:rPr>
        <w:t xml:space="preserve">Муниципальное бюджетное общеобразовательное учреждение </w:t>
      </w:r>
    </w:p>
    <w:p w:rsidR="002A2CC8" w:rsidRPr="00A05216" w:rsidRDefault="002A2CC8" w:rsidP="002A2CC8">
      <w:pPr>
        <w:spacing w:before="0" w:beforeAutospacing="0" w:after="0" w:afterAutospacing="0"/>
        <w:jc w:val="center"/>
        <w:rPr>
          <w:rFonts w:ascii="Times New Roman" w:hAnsi="Times New Roman" w:cs="Times New Roman"/>
          <w:b/>
          <w:lang w:val="ru-RU"/>
        </w:rPr>
      </w:pPr>
      <w:r w:rsidRPr="00A05216">
        <w:rPr>
          <w:rFonts w:ascii="Times New Roman" w:eastAsia="Calibri" w:hAnsi="Times New Roman" w:cs="Times New Roman"/>
          <w:b/>
          <w:lang w:val="ru-RU"/>
        </w:rPr>
        <w:t xml:space="preserve">«БЕНОЙСКАЯ  СРЕДНЯЯ ОБЩЕОБРАЗОВАТЕЛЬНАЯ ШКОЛА» </w:t>
      </w:r>
    </w:p>
    <w:p w:rsidR="002A2CC8" w:rsidRPr="00A05216" w:rsidRDefault="002A2CC8" w:rsidP="002A2CC8">
      <w:pPr>
        <w:spacing w:before="0" w:beforeAutospacing="0" w:after="0" w:afterAutospacing="0"/>
        <w:jc w:val="center"/>
        <w:rPr>
          <w:rFonts w:ascii="Times New Roman" w:eastAsia="Calibri" w:hAnsi="Times New Roman" w:cs="Times New Roman"/>
          <w:b/>
          <w:lang w:val="ru-RU"/>
        </w:rPr>
      </w:pPr>
      <w:r w:rsidRPr="00A05216">
        <w:rPr>
          <w:rFonts w:ascii="Times New Roman" w:hAnsi="Times New Roman" w:cs="Times New Roman"/>
          <w:b/>
          <w:lang w:val="ru-RU"/>
        </w:rPr>
        <w:t xml:space="preserve"> (МБОУ «</w:t>
      </w:r>
      <w:proofErr w:type="spellStart"/>
      <w:r w:rsidRPr="00A05216">
        <w:rPr>
          <w:rFonts w:ascii="Times New Roman" w:eastAsia="Calibri" w:hAnsi="Times New Roman" w:cs="Times New Roman"/>
          <w:b/>
          <w:lang w:val="ru-RU"/>
        </w:rPr>
        <w:t>Бенойская</w:t>
      </w:r>
      <w:proofErr w:type="spellEnd"/>
      <w:r w:rsidRPr="00A05216">
        <w:rPr>
          <w:rFonts w:ascii="Times New Roman" w:eastAsia="Calibri" w:hAnsi="Times New Roman" w:cs="Times New Roman"/>
          <w:b/>
          <w:lang w:val="ru-RU"/>
        </w:rPr>
        <w:t xml:space="preserve"> СОШ</w:t>
      </w:r>
      <w:r w:rsidRPr="00A05216">
        <w:rPr>
          <w:rFonts w:ascii="Times New Roman" w:hAnsi="Times New Roman" w:cs="Times New Roman"/>
          <w:b/>
          <w:lang w:val="ru-RU"/>
        </w:rPr>
        <w:t>»)</w:t>
      </w:r>
    </w:p>
    <w:p w:rsidR="002A2CC8" w:rsidRPr="00A05216" w:rsidRDefault="002A2CC8" w:rsidP="002A2CC8">
      <w:pPr>
        <w:spacing w:before="0" w:beforeAutospacing="0" w:after="0" w:afterAutospacing="0"/>
        <w:jc w:val="center"/>
        <w:rPr>
          <w:rFonts w:ascii="Times New Roman" w:hAnsi="Times New Roman" w:cs="Times New Roman"/>
          <w:lang w:val="ru-RU"/>
        </w:rPr>
      </w:pPr>
    </w:p>
    <w:p w:rsidR="002A2CC8" w:rsidRPr="00A05216" w:rsidRDefault="002A2CC8" w:rsidP="002A2CC8">
      <w:pPr>
        <w:spacing w:before="0" w:beforeAutospacing="0" w:after="0" w:afterAutospacing="0"/>
        <w:jc w:val="center"/>
        <w:rPr>
          <w:rFonts w:ascii="Times New Roman" w:hAnsi="Times New Roman" w:cs="Times New Roman"/>
          <w:lang w:val="ru-RU"/>
        </w:rPr>
      </w:pPr>
      <w:proofErr w:type="spellStart"/>
      <w:r w:rsidRPr="00A05216">
        <w:rPr>
          <w:rFonts w:ascii="Times New Roman" w:hAnsi="Times New Roman" w:cs="Times New Roman"/>
          <w:lang w:val="ru-RU"/>
        </w:rPr>
        <w:t>Муниципальни</w:t>
      </w:r>
      <w:proofErr w:type="spellEnd"/>
      <w:r w:rsidRPr="00A05216">
        <w:rPr>
          <w:rFonts w:ascii="Times New Roman" w:hAnsi="Times New Roman" w:cs="Times New Roman"/>
          <w:lang w:val="ru-RU"/>
        </w:rPr>
        <w:t xml:space="preserve"> </w:t>
      </w:r>
      <w:proofErr w:type="spellStart"/>
      <w:r w:rsidRPr="00A05216">
        <w:rPr>
          <w:rFonts w:ascii="Times New Roman" w:hAnsi="Times New Roman" w:cs="Times New Roman"/>
          <w:lang w:val="ru-RU"/>
        </w:rPr>
        <w:t>учреждени</w:t>
      </w:r>
      <w:proofErr w:type="spellEnd"/>
      <w:r w:rsidRPr="00A05216">
        <w:rPr>
          <w:rFonts w:ascii="Times New Roman" w:hAnsi="Times New Roman" w:cs="Times New Roman"/>
          <w:lang w:val="ru-RU"/>
        </w:rPr>
        <w:t xml:space="preserve"> «</w:t>
      </w:r>
      <w:proofErr w:type="spellStart"/>
      <w:r w:rsidRPr="00A05216">
        <w:rPr>
          <w:rFonts w:ascii="Times New Roman" w:hAnsi="Times New Roman" w:cs="Times New Roman"/>
          <w:lang w:val="ru-RU"/>
        </w:rPr>
        <w:t>Ведана</w:t>
      </w:r>
      <w:proofErr w:type="spellEnd"/>
      <w:r w:rsidRPr="00A05216">
        <w:rPr>
          <w:rFonts w:ascii="Times New Roman" w:hAnsi="Times New Roman" w:cs="Times New Roman"/>
          <w:lang w:val="ru-RU"/>
        </w:rPr>
        <w:t xml:space="preserve"> к</w:t>
      </w:r>
      <w:proofErr w:type="gramStart"/>
      <w:r w:rsidRPr="00A05216">
        <w:rPr>
          <w:rFonts w:ascii="Times New Roman" w:hAnsi="Times New Roman" w:cs="Times New Roman"/>
        </w:rPr>
        <w:t>I</w:t>
      </w:r>
      <w:proofErr w:type="spellStart"/>
      <w:proofErr w:type="gramEnd"/>
      <w:r w:rsidRPr="00A05216">
        <w:rPr>
          <w:rFonts w:ascii="Times New Roman" w:hAnsi="Times New Roman" w:cs="Times New Roman"/>
          <w:lang w:val="ru-RU"/>
        </w:rPr>
        <w:t>оштан</w:t>
      </w:r>
      <w:proofErr w:type="spellEnd"/>
      <w:r w:rsidRPr="00A05216">
        <w:rPr>
          <w:rFonts w:ascii="Times New Roman" w:hAnsi="Times New Roman" w:cs="Times New Roman"/>
          <w:lang w:val="ru-RU"/>
        </w:rPr>
        <w:t xml:space="preserve"> </w:t>
      </w:r>
      <w:proofErr w:type="spellStart"/>
      <w:r w:rsidRPr="00A05216">
        <w:rPr>
          <w:rFonts w:ascii="Times New Roman" w:hAnsi="Times New Roman" w:cs="Times New Roman"/>
          <w:lang w:val="ru-RU"/>
        </w:rPr>
        <w:t>дешаран</w:t>
      </w:r>
      <w:proofErr w:type="spellEnd"/>
      <w:r w:rsidRPr="00A05216">
        <w:rPr>
          <w:rFonts w:ascii="Times New Roman" w:hAnsi="Times New Roman" w:cs="Times New Roman"/>
          <w:lang w:val="ru-RU"/>
        </w:rPr>
        <w:t xml:space="preserve"> отдел»</w:t>
      </w:r>
    </w:p>
    <w:p w:rsidR="002A2CC8" w:rsidRPr="00A05216" w:rsidRDefault="002A2CC8" w:rsidP="002A2CC8">
      <w:pPr>
        <w:spacing w:before="0" w:beforeAutospacing="0" w:after="0" w:afterAutospacing="0"/>
        <w:jc w:val="center"/>
        <w:rPr>
          <w:rFonts w:ascii="Times New Roman" w:hAnsi="Times New Roman" w:cs="Times New Roman"/>
          <w:b/>
          <w:lang w:val="ru-RU"/>
        </w:rPr>
      </w:pPr>
      <w:proofErr w:type="spellStart"/>
      <w:r w:rsidRPr="00A05216">
        <w:rPr>
          <w:rFonts w:ascii="Times New Roman" w:hAnsi="Times New Roman" w:cs="Times New Roman"/>
          <w:b/>
          <w:lang w:val="ru-RU"/>
        </w:rPr>
        <w:t>Муниципальни</w:t>
      </w:r>
      <w:proofErr w:type="spellEnd"/>
      <w:r w:rsidRPr="00A05216">
        <w:rPr>
          <w:rFonts w:ascii="Times New Roman" w:hAnsi="Times New Roman" w:cs="Times New Roman"/>
          <w:b/>
          <w:lang w:val="ru-RU"/>
        </w:rPr>
        <w:t xml:space="preserve"> </w:t>
      </w:r>
      <w:proofErr w:type="spellStart"/>
      <w:r w:rsidRPr="00A05216">
        <w:rPr>
          <w:rFonts w:ascii="Times New Roman" w:hAnsi="Times New Roman" w:cs="Times New Roman"/>
          <w:b/>
          <w:lang w:val="ru-RU"/>
        </w:rPr>
        <w:t>бюджетни</w:t>
      </w:r>
      <w:proofErr w:type="spellEnd"/>
      <w:r w:rsidRPr="00A05216">
        <w:rPr>
          <w:rFonts w:ascii="Times New Roman" w:hAnsi="Times New Roman" w:cs="Times New Roman"/>
          <w:b/>
          <w:lang w:val="ru-RU"/>
        </w:rPr>
        <w:t xml:space="preserve"> </w:t>
      </w:r>
      <w:proofErr w:type="spellStart"/>
      <w:r w:rsidRPr="00A05216">
        <w:rPr>
          <w:rFonts w:ascii="Times New Roman" w:hAnsi="Times New Roman" w:cs="Times New Roman"/>
          <w:b/>
          <w:lang w:val="ru-RU"/>
        </w:rPr>
        <w:t>юкъарадешаран</w:t>
      </w:r>
      <w:proofErr w:type="spellEnd"/>
      <w:r w:rsidRPr="00A05216">
        <w:rPr>
          <w:rFonts w:ascii="Times New Roman" w:hAnsi="Times New Roman" w:cs="Times New Roman"/>
          <w:b/>
          <w:lang w:val="ru-RU"/>
        </w:rPr>
        <w:t xml:space="preserve"> </w:t>
      </w:r>
      <w:proofErr w:type="spellStart"/>
      <w:r w:rsidRPr="00A05216">
        <w:rPr>
          <w:rFonts w:ascii="Times New Roman" w:hAnsi="Times New Roman" w:cs="Times New Roman"/>
          <w:b/>
          <w:lang w:val="ru-RU"/>
        </w:rPr>
        <w:t>учреждени</w:t>
      </w:r>
      <w:proofErr w:type="spellEnd"/>
    </w:p>
    <w:p w:rsidR="002A2CC8" w:rsidRPr="00A05216" w:rsidRDefault="002A2CC8" w:rsidP="002A2CC8">
      <w:pPr>
        <w:pStyle w:val="a8"/>
        <w:jc w:val="center"/>
        <w:rPr>
          <w:rFonts w:ascii="Times New Roman" w:hAnsi="Times New Roman" w:cs="Times New Roman"/>
          <w:b/>
          <w:sz w:val="24"/>
          <w:szCs w:val="24"/>
        </w:rPr>
      </w:pPr>
      <w:r w:rsidRPr="00A05216">
        <w:rPr>
          <w:rFonts w:ascii="Times New Roman" w:hAnsi="Times New Roman" w:cs="Times New Roman"/>
          <w:b/>
          <w:sz w:val="24"/>
          <w:szCs w:val="24"/>
        </w:rPr>
        <w:t xml:space="preserve"> «БЕНА ЮЬРТАН ЮККЪЕРА ЮКЪАРАДЕШАРАН ШКОЛА»</w:t>
      </w:r>
    </w:p>
    <w:p w:rsidR="002A2CC8" w:rsidRPr="00A05216" w:rsidRDefault="002A2CC8" w:rsidP="002A2CC8">
      <w:pPr>
        <w:pStyle w:val="a8"/>
        <w:jc w:val="center"/>
        <w:rPr>
          <w:rFonts w:ascii="Times New Roman" w:hAnsi="Times New Roman" w:cs="Times New Roman"/>
          <w:b/>
          <w:sz w:val="24"/>
          <w:szCs w:val="24"/>
        </w:rPr>
      </w:pPr>
      <w:r w:rsidRPr="00A05216">
        <w:rPr>
          <w:rFonts w:ascii="Times New Roman" w:hAnsi="Times New Roman" w:cs="Times New Roman"/>
          <w:b/>
          <w:sz w:val="24"/>
          <w:szCs w:val="24"/>
        </w:rPr>
        <w:t xml:space="preserve">(МБЮУ «Бена </w:t>
      </w:r>
      <w:proofErr w:type="spellStart"/>
      <w:r w:rsidRPr="00A05216">
        <w:rPr>
          <w:rFonts w:ascii="Times New Roman" w:hAnsi="Times New Roman" w:cs="Times New Roman"/>
          <w:b/>
          <w:sz w:val="24"/>
          <w:szCs w:val="24"/>
        </w:rPr>
        <w:t>юьртан</w:t>
      </w:r>
      <w:proofErr w:type="spellEnd"/>
      <w:r w:rsidRPr="00A05216">
        <w:rPr>
          <w:rFonts w:ascii="Times New Roman" w:hAnsi="Times New Roman" w:cs="Times New Roman"/>
          <w:b/>
          <w:sz w:val="24"/>
          <w:szCs w:val="24"/>
        </w:rPr>
        <w:t xml:space="preserve"> ЮЮШ»)</w:t>
      </w:r>
    </w:p>
    <w:p w:rsidR="00B80037" w:rsidRDefault="00B80037" w:rsidP="002A2CC8">
      <w:pPr>
        <w:pStyle w:val="ConsPlusNormal"/>
        <w:jc w:val="right"/>
        <w:rPr>
          <w:rStyle w:val="a4"/>
          <w:b w:val="0"/>
          <w:color w:val="auto"/>
        </w:rPr>
      </w:pPr>
    </w:p>
    <w:p w:rsidR="00B80037" w:rsidRPr="00B80037" w:rsidRDefault="00B80037" w:rsidP="00B80037">
      <w:pPr>
        <w:pStyle w:val="c32"/>
        <w:shd w:val="clear" w:color="auto" w:fill="FFFFFF"/>
        <w:spacing w:before="0" w:beforeAutospacing="0" w:after="0" w:afterAutospacing="0"/>
        <w:ind w:left="284" w:right="-16"/>
        <w:jc w:val="center"/>
        <w:rPr>
          <w:color w:val="000000"/>
        </w:rPr>
      </w:pPr>
      <w:r>
        <w:tab/>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Методические рекомендации</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proofErr w:type="gramStart"/>
      <w:r w:rsidRPr="00B80037">
        <w:rPr>
          <w:rFonts w:ascii="Times New Roman" w:eastAsia="Times New Roman" w:hAnsi="Times New Roman" w:cs="Times New Roman"/>
          <w:b/>
          <w:bCs/>
          <w:color w:val="000000"/>
          <w:sz w:val="28"/>
          <w:szCs w:val="28"/>
          <w:lang w:val="ru-RU" w:eastAsia="ru-RU"/>
        </w:rPr>
        <w:t>для педагогических работников по проведению информационно-разъяснительной  работы  с родителями  (законными представителями) обучающихся и мотивационной работы с обучающимися  образовательных организаций для повышения активности участия в социально-психологическом тестировании и профилактических медицинских осмотрах.</w:t>
      </w:r>
      <w:r w:rsidRPr="00B80037">
        <w:rPr>
          <w:rFonts w:ascii="Times New Roman" w:eastAsia="Times New Roman" w:hAnsi="Times New Roman" w:cs="Times New Roman"/>
          <w:color w:val="000000"/>
          <w:sz w:val="28"/>
          <w:szCs w:val="28"/>
          <w:lang w:val="ru-RU" w:eastAsia="ru-RU"/>
        </w:rPr>
        <w:t>                                                     </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Содержание.</w:t>
      </w:r>
    </w:p>
    <w:p w:rsidR="00B80037" w:rsidRPr="00B80037" w:rsidRDefault="00B80037" w:rsidP="00B80037">
      <w:pPr>
        <w:numPr>
          <w:ilvl w:val="0"/>
          <w:numId w:val="19"/>
        </w:numPr>
        <w:shd w:val="clear" w:color="auto" w:fill="FFFFFF"/>
        <w:ind w:left="0" w:right="-16" w:firstLine="90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Введение…………………………………………………………………………...3</w:t>
      </w:r>
    </w:p>
    <w:p w:rsidR="00B80037" w:rsidRPr="00B80037" w:rsidRDefault="00B80037" w:rsidP="00B80037">
      <w:pPr>
        <w:numPr>
          <w:ilvl w:val="0"/>
          <w:numId w:val="19"/>
        </w:numPr>
        <w:shd w:val="clear" w:color="auto" w:fill="FFFFFF"/>
        <w:ind w:left="0" w:right="-16" w:firstLine="90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Нормативно правовое обеспечение мероприятий, направленных на ранее выявление незаконного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2.1. Рекомендации разработаны в соответствии со следующими нормативными правовыми документами………………………………………………………………..4</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3. </w:t>
      </w:r>
      <w:proofErr w:type="gramStart"/>
      <w:r w:rsidRPr="00B80037">
        <w:rPr>
          <w:rFonts w:ascii="Times New Roman" w:eastAsia="Times New Roman" w:hAnsi="Times New Roman" w:cs="Times New Roman"/>
          <w:color w:val="000000"/>
          <w:sz w:val="28"/>
          <w:szCs w:val="28"/>
          <w:lang w:val="ru-RU" w:eastAsia="ru-RU"/>
        </w:rPr>
        <w:t>Организация информационно-разъяснительной работы с родителями  (законными представителями) обучающихся и мотивационной работы с обучающимися  образовательных организаций для повышения активности участия в социально-психологическом тестировании и профилактических медицинских осмотрах………………………………………………………………………………….5</w:t>
      </w:r>
      <w:proofErr w:type="gramEnd"/>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3.1. Методические рекомендации по проведению родительского собрания   по вопросам СПТ……………………………………………………………………………5</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3.2</w:t>
      </w:r>
      <w:r w:rsidRPr="00B80037">
        <w:rPr>
          <w:rFonts w:ascii="Times New Roman" w:eastAsia="Times New Roman" w:hAnsi="Times New Roman" w:cs="Times New Roman"/>
          <w:i/>
          <w:i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Психологические рекомендации по построению мотивационной беседы с родителями в рамках работы по организации социально-психологического тестирования обучающихся…………………………………………………………...16</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 Приложения…………………………………………………………………………..20</w:t>
      </w:r>
    </w:p>
    <w:p w:rsidR="00B80037" w:rsidRPr="00B80037" w:rsidRDefault="00B80037" w:rsidP="00B80037">
      <w:pPr>
        <w:shd w:val="clear" w:color="auto" w:fill="FFFFFF"/>
        <w:spacing w:before="0" w:beforeAutospacing="0" w:after="0" w:afterAutospacing="0"/>
        <w:ind w:left="4042" w:right="-16" w:firstLine="85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lastRenderedPageBreak/>
        <w:t>     </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Введение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Мероприятия по раннему выявлению незаконного потребления наркотических средств и психотропных веще</w:t>
      </w:r>
      <w:proofErr w:type="gramStart"/>
      <w:r w:rsidRPr="00B80037">
        <w:rPr>
          <w:rFonts w:ascii="Times New Roman" w:eastAsia="Times New Roman" w:hAnsi="Times New Roman" w:cs="Times New Roman"/>
          <w:color w:val="000000"/>
          <w:sz w:val="28"/>
          <w:szCs w:val="28"/>
          <w:lang w:val="ru-RU" w:eastAsia="ru-RU"/>
        </w:rPr>
        <w:t>ств пр</w:t>
      </w:r>
      <w:proofErr w:type="gramEnd"/>
      <w:r w:rsidRPr="00B80037">
        <w:rPr>
          <w:rFonts w:ascii="Times New Roman" w:eastAsia="Times New Roman" w:hAnsi="Times New Roman" w:cs="Times New Roman"/>
          <w:color w:val="000000"/>
          <w:sz w:val="28"/>
          <w:szCs w:val="28"/>
          <w:lang w:val="ru-RU" w:eastAsia="ru-RU"/>
        </w:rPr>
        <w:t>оводятся во всех  образовательных организациях Российской Федерации в соответствии с Федеральным  законом от 07.06.2013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Они включают:</w:t>
      </w:r>
    </w:p>
    <w:p w:rsidR="00B80037" w:rsidRPr="00B80037" w:rsidRDefault="00B80037" w:rsidP="00B80037">
      <w:pPr>
        <w:numPr>
          <w:ilvl w:val="0"/>
          <w:numId w:val="20"/>
        </w:numPr>
        <w:shd w:val="clear" w:color="auto" w:fill="FFFFFF"/>
        <w:spacing w:before="30" w:beforeAutospacing="0" w:after="30" w:afterAutospacing="0"/>
        <w:ind w:left="0"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социально-психологическое тестирование;</w:t>
      </w:r>
    </w:p>
    <w:p w:rsidR="00B80037" w:rsidRPr="00B80037" w:rsidRDefault="00B80037" w:rsidP="00B80037">
      <w:pPr>
        <w:numPr>
          <w:ilvl w:val="0"/>
          <w:numId w:val="20"/>
        </w:numPr>
        <w:shd w:val="clear" w:color="auto" w:fill="FFFFFF"/>
        <w:spacing w:before="30" w:beforeAutospacing="0" w:after="30" w:afterAutospacing="0"/>
        <w:ind w:left="0"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профилактический медицинский осмотр.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 соответствии с пунктом 2.7. Протокола Государственного антинаркотического комитета (далее ГАК) от 24 декабря 2018 г. № 39, </w:t>
      </w:r>
      <w:proofErr w:type="gramStart"/>
      <w:r w:rsidRPr="00B80037">
        <w:rPr>
          <w:rFonts w:ascii="Times New Roman" w:eastAsia="Times New Roman" w:hAnsi="Times New Roman" w:cs="Times New Roman"/>
          <w:color w:val="000000"/>
          <w:sz w:val="28"/>
          <w:szCs w:val="28"/>
          <w:lang w:val="ru-RU" w:eastAsia="ru-RU"/>
        </w:rPr>
        <w:t>органам исполнительной власти, осуществляющим государственное управление в сфере образования рекомендовано</w:t>
      </w:r>
      <w:proofErr w:type="gramEnd"/>
      <w:r w:rsidRPr="00B80037">
        <w:rPr>
          <w:rFonts w:ascii="Times New Roman" w:eastAsia="Times New Roman" w:hAnsi="Times New Roman" w:cs="Times New Roman"/>
          <w:color w:val="000000"/>
          <w:sz w:val="28"/>
          <w:szCs w:val="28"/>
          <w:lang w:val="ru-RU" w:eastAsia="ru-RU"/>
        </w:rPr>
        <w:t xml:space="preserve"> обеспечить проведение социально-психологического тестирования (далее СПТ) лиц обучающихся в образовательных организациях, с использованием единой методики (далее ЕМ СПТ).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Рекомендованная </w:t>
      </w:r>
      <w:proofErr w:type="gramStart"/>
      <w:r w:rsidRPr="00B80037">
        <w:rPr>
          <w:rFonts w:ascii="Times New Roman" w:eastAsia="Times New Roman" w:hAnsi="Times New Roman" w:cs="Times New Roman"/>
          <w:color w:val="000000"/>
          <w:sz w:val="28"/>
          <w:szCs w:val="28"/>
          <w:lang w:val="ru-RU" w:eastAsia="ru-RU"/>
        </w:rPr>
        <w:t>ЕМ СПТ разработана</w:t>
      </w:r>
      <w:proofErr w:type="gramEnd"/>
      <w:r w:rsidRPr="00B80037">
        <w:rPr>
          <w:rFonts w:ascii="Times New Roman" w:eastAsia="Times New Roman" w:hAnsi="Times New Roman" w:cs="Times New Roman"/>
          <w:color w:val="000000"/>
          <w:sz w:val="28"/>
          <w:szCs w:val="28"/>
          <w:lang w:val="ru-RU" w:eastAsia="ru-RU"/>
        </w:rPr>
        <w:t xml:space="preserve"> группой авторов ФГБНУ «Центр защиты прав и интересов детей» Министерства просвещения Российской Федерации в соответствии с поручением Государственного антинаркотического комитета (протокол от 11 декабря 2017 г. № 35). Правообладателем методики является Министерство просвещения Российской Федерации.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ЕМ СПТ   предназначена</w:t>
      </w:r>
      <w:proofErr w:type="gramEnd"/>
      <w:r w:rsidRPr="00B80037">
        <w:rPr>
          <w:rFonts w:ascii="Times New Roman" w:eastAsia="Times New Roman" w:hAnsi="Times New Roman" w:cs="Times New Roman"/>
          <w:color w:val="000000"/>
          <w:sz w:val="28"/>
          <w:szCs w:val="28"/>
          <w:lang w:val="ru-RU" w:eastAsia="ru-RU"/>
        </w:rPr>
        <w:t xml:space="preserve"> для: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1)  выявления </w:t>
      </w:r>
      <w:proofErr w:type="gramStart"/>
      <w:r w:rsidRPr="00B80037">
        <w:rPr>
          <w:rFonts w:ascii="Times New Roman" w:eastAsia="Times New Roman" w:hAnsi="Times New Roman" w:cs="Times New Roman"/>
          <w:color w:val="000000"/>
          <w:sz w:val="28"/>
          <w:szCs w:val="28"/>
          <w:lang w:val="ru-RU" w:eastAsia="ru-RU"/>
        </w:rPr>
        <w:t>латентной</w:t>
      </w:r>
      <w:proofErr w:type="gramEnd"/>
      <w:r w:rsidRPr="00B80037">
        <w:rPr>
          <w:rFonts w:ascii="Times New Roman" w:eastAsia="Times New Roman" w:hAnsi="Times New Roman" w:cs="Times New Roman"/>
          <w:color w:val="000000"/>
          <w:sz w:val="28"/>
          <w:szCs w:val="28"/>
          <w:lang w:val="ru-RU" w:eastAsia="ru-RU"/>
        </w:rPr>
        <w:t xml:space="preserve"> и явной </w:t>
      </w:r>
      <w:proofErr w:type="spellStart"/>
      <w:r w:rsidRPr="00B80037">
        <w:rPr>
          <w:rFonts w:ascii="Times New Roman" w:eastAsia="Times New Roman" w:hAnsi="Times New Roman" w:cs="Times New Roman"/>
          <w:color w:val="000000"/>
          <w:sz w:val="28"/>
          <w:szCs w:val="28"/>
          <w:lang w:val="ru-RU" w:eastAsia="ru-RU"/>
        </w:rPr>
        <w:t>рискогенности</w:t>
      </w:r>
      <w:proofErr w:type="spellEnd"/>
      <w:r w:rsidRPr="00B80037">
        <w:rPr>
          <w:rFonts w:ascii="Times New Roman" w:eastAsia="Times New Roman" w:hAnsi="Times New Roman" w:cs="Times New Roman"/>
          <w:color w:val="000000"/>
          <w:sz w:val="28"/>
          <w:szCs w:val="28"/>
          <w:lang w:val="ru-RU" w:eastAsia="ru-RU"/>
        </w:rPr>
        <w:t xml:space="preserve"> социально-психологических условий, формирующих психологическую готовность к </w:t>
      </w:r>
      <w:proofErr w:type="spellStart"/>
      <w:r w:rsidRPr="00B80037">
        <w:rPr>
          <w:rFonts w:ascii="Times New Roman" w:eastAsia="Times New Roman" w:hAnsi="Times New Roman" w:cs="Times New Roman"/>
          <w:color w:val="000000"/>
          <w:sz w:val="28"/>
          <w:szCs w:val="28"/>
          <w:lang w:val="ru-RU" w:eastAsia="ru-RU"/>
        </w:rPr>
        <w:t>аддиктивному</w:t>
      </w:r>
      <w:proofErr w:type="spellEnd"/>
      <w:r w:rsidRPr="00B80037">
        <w:rPr>
          <w:rFonts w:ascii="Times New Roman" w:eastAsia="Times New Roman" w:hAnsi="Times New Roman" w:cs="Times New Roman"/>
          <w:color w:val="000000"/>
          <w:sz w:val="28"/>
          <w:szCs w:val="28"/>
          <w:lang w:val="ru-RU" w:eastAsia="ru-RU"/>
        </w:rPr>
        <w:t xml:space="preserve"> (зависимому) поведению у лиц подросткового и юношеского возраста;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2) оценки вероятности вовлечения в </w:t>
      </w:r>
      <w:proofErr w:type="spellStart"/>
      <w:r w:rsidRPr="00B80037">
        <w:rPr>
          <w:rFonts w:ascii="Times New Roman" w:eastAsia="Times New Roman" w:hAnsi="Times New Roman" w:cs="Times New Roman"/>
          <w:color w:val="000000"/>
          <w:sz w:val="28"/>
          <w:szCs w:val="28"/>
          <w:lang w:val="ru-RU" w:eastAsia="ru-RU"/>
        </w:rPr>
        <w:t>аддиктивное</w:t>
      </w:r>
      <w:proofErr w:type="spellEnd"/>
      <w:r w:rsidRPr="00B80037">
        <w:rPr>
          <w:rFonts w:ascii="Times New Roman" w:eastAsia="Times New Roman" w:hAnsi="Times New Roman" w:cs="Times New Roman"/>
          <w:color w:val="000000"/>
          <w:sz w:val="28"/>
          <w:szCs w:val="28"/>
          <w:lang w:val="ru-RU" w:eastAsia="ru-RU"/>
        </w:rPr>
        <w:t xml:space="preserve"> поведение на основе соотношения факторов риска и факторов защиты, воздействующих </w:t>
      </w:r>
      <w:proofErr w:type="gramStart"/>
      <w:r w:rsidRPr="00B80037">
        <w:rPr>
          <w:rFonts w:ascii="Times New Roman" w:eastAsia="Times New Roman" w:hAnsi="Times New Roman" w:cs="Times New Roman"/>
          <w:color w:val="000000"/>
          <w:sz w:val="28"/>
          <w:szCs w:val="28"/>
          <w:lang w:val="ru-RU" w:eastAsia="ru-RU"/>
        </w:rPr>
        <w:t>на</w:t>
      </w:r>
      <w:proofErr w:type="gramEnd"/>
      <w:r w:rsidRPr="00B80037">
        <w:rPr>
          <w:rFonts w:ascii="Times New Roman" w:eastAsia="Times New Roman" w:hAnsi="Times New Roman" w:cs="Times New Roman"/>
          <w:color w:val="000000"/>
          <w:sz w:val="28"/>
          <w:szCs w:val="28"/>
          <w:lang w:val="ru-RU" w:eastAsia="ru-RU"/>
        </w:rPr>
        <w:t xml:space="preserve"> обследуемых.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Методика является опросником и состоит из набора утверждений. При разработке стимульного материала были использованы компилированные и модифицированные вопросы диагностического инструментария Г. </w:t>
      </w:r>
      <w:proofErr w:type="spellStart"/>
      <w:r w:rsidRPr="00B80037">
        <w:rPr>
          <w:rFonts w:ascii="Times New Roman" w:eastAsia="Times New Roman" w:hAnsi="Times New Roman" w:cs="Times New Roman"/>
          <w:color w:val="000000"/>
          <w:sz w:val="28"/>
          <w:szCs w:val="28"/>
          <w:lang w:val="ru-RU" w:eastAsia="ru-RU"/>
        </w:rPr>
        <w:t>Айзенка</w:t>
      </w:r>
      <w:proofErr w:type="spellEnd"/>
      <w:r w:rsidRPr="00B80037">
        <w:rPr>
          <w:rFonts w:ascii="Times New Roman" w:eastAsia="Times New Roman" w:hAnsi="Times New Roman" w:cs="Times New Roman"/>
          <w:color w:val="000000"/>
          <w:sz w:val="28"/>
          <w:szCs w:val="28"/>
          <w:lang w:val="ru-RU" w:eastAsia="ru-RU"/>
        </w:rPr>
        <w:t xml:space="preserve">, Ч. </w:t>
      </w:r>
      <w:proofErr w:type="spellStart"/>
      <w:r w:rsidRPr="00B80037">
        <w:rPr>
          <w:rFonts w:ascii="Times New Roman" w:eastAsia="Times New Roman" w:hAnsi="Times New Roman" w:cs="Times New Roman"/>
          <w:color w:val="000000"/>
          <w:sz w:val="28"/>
          <w:szCs w:val="28"/>
          <w:lang w:val="ru-RU" w:eastAsia="ru-RU"/>
        </w:rPr>
        <w:t>Спилбергера</w:t>
      </w:r>
      <w:proofErr w:type="spellEnd"/>
      <w:r w:rsidRPr="00B80037">
        <w:rPr>
          <w:rFonts w:ascii="Times New Roman" w:eastAsia="Times New Roman" w:hAnsi="Times New Roman" w:cs="Times New Roman"/>
          <w:color w:val="000000"/>
          <w:sz w:val="28"/>
          <w:szCs w:val="28"/>
          <w:lang w:val="ru-RU" w:eastAsia="ru-RU"/>
        </w:rPr>
        <w:t xml:space="preserve">, В.В. Бойко, С.Н. </w:t>
      </w:r>
      <w:proofErr w:type="spellStart"/>
      <w:r w:rsidRPr="00B80037">
        <w:rPr>
          <w:rFonts w:ascii="Times New Roman" w:eastAsia="Times New Roman" w:hAnsi="Times New Roman" w:cs="Times New Roman"/>
          <w:color w:val="000000"/>
          <w:sz w:val="28"/>
          <w:szCs w:val="28"/>
          <w:lang w:val="ru-RU" w:eastAsia="ru-RU"/>
        </w:rPr>
        <w:t>Ениколопова</w:t>
      </w:r>
      <w:proofErr w:type="spellEnd"/>
      <w:r w:rsidRPr="00B80037">
        <w:rPr>
          <w:rFonts w:ascii="Times New Roman" w:eastAsia="Times New Roman" w:hAnsi="Times New Roman" w:cs="Times New Roman"/>
          <w:color w:val="000000"/>
          <w:sz w:val="28"/>
          <w:szCs w:val="28"/>
          <w:lang w:val="ru-RU" w:eastAsia="ru-RU"/>
        </w:rPr>
        <w:t xml:space="preserve"> и Т.И. Медведевой, </w:t>
      </w:r>
      <w:proofErr w:type="spellStart"/>
      <w:r w:rsidRPr="00B80037">
        <w:rPr>
          <w:rFonts w:ascii="Times New Roman" w:eastAsia="Times New Roman" w:hAnsi="Times New Roman" w:cs="Times New Roman"/>
          <w:color w:val="000000"/>
          <w:sz w:val="28"/>
          <w:szCs w:val="28"/>
          <w:lang w:val="ru-RU" w:eastAsia="ru-RU"/>
        </w:rPr>
        <w:t>Н.С.Ефимова</w:t>
      </w:r>
      <w:proofErr w:type="spellEnd"/>
      <w:r w:rsidRPr="00B80037">
        <w:rPr>
          <w:rFonts w:ascii="Times New Roman" w:eastAsia="Times New Roman" w:hAnsi="Times New Roman" w:cs="Times New Roman"/>
          <w:color w:val="000000"/>
          <w:sz w:val="28"/>
          <w:szCs w:val="28"/>
          <w:lang w:val="ru-RU" w:eastAsia="ru-RU"/>
        </w:rPr>
        <w:t xml:space="preserve">, О.А. </w:t>
      </w:r>
      <w:proofErr w:type="spellStart"/>
      <w:r w:rsidRPr="00B80037">
        <w:rPr>
          <w:rFonts w:ascii="Times New Roman" w:eastAsia="Times New Roman" w:hAnsi="Times New Roman" w:cs="Times New Roman"/>
          <w:color w:val="000000"/>
          <w:sz w:val="28"/>
          <w:szCs w:val="28"/>
          <w:lang w:val="ru-RU" w:eastAsia="ru-RU"/>
        </w:rPr>
        <w:t>Карабановой</w:t>
      </w:r>
      <w:proofErr w:type="spellEnd"/>
      <w:r w:rsidRPr="00B80037">
        <w:rPr>
          <w:rFonts w:ascii="Times New Roman" w:eastAsia="Times New Roman" w:hAnsi="Times New Roman" w:cs="Times New Roman"/>
          <w:color w:val="000000"/>
          <w:sz w:val="28"/>
          <w:szCs w:val="28"/>
          <w:lang w:val="ru-RU" w:eastAsia="ru-RU"/>
        </w:rPr>
        <w:t xml:space="preserve"> и П.В. Трояновской, Р.Л. Кричевского, ДА. Леонтьева, ЭВ. </w:t>
      </w:r>
      <w:proofErr w:type="spellStart"/>
      <w:r w:rsidRPr="00B80037">
        <w:rPr>
          <w:rFonts w:ascii="Times New Roman" w:eastAsia="Times New Roman" w:hAnsi="Times New Roman" w:cs="Times New Roman"/>
          <w:color w:val="000000"/>
          <w:sz w:val="28"/>
          <w:szCs w:val="28"/>
          <w:lang w:val="ru-RU" w:eastAsia="ru-RU"/>
        </w:rPr>
        <w:t>Леус</w:t>
      </w:r>
      <w:proofErr w:type="spellEnd"/>
      <w:r w:rsidRPr="00B80037">
        <w:rPr>
          <w:rFonts w:ascii="Times New Roman" w:eastAsia="Times New Roman" w:hAnsi="Times New Roman" w:cs="Times New Roman"/>
          <w:color w:val="000000"/>
          <w:sz w:val="28"/>
          <w:szCs w:val="28"/>
          <w:lang w:val="ru-RU" w:eastAsia="ru-RU"/>
        </w:rPr>
        <w:t xml:space="preserve"> и А.Г. Соловьева, Г.С. Никифорова, В.К. Васильева и СВ. Фирсовой, А.Ш. </w:t>
      </w:r>
      <w:proofErr w:type="spellStart"/>
      <w:r w:rsidRPr="00B80037">
        <w:rPr>
          <w:rFonts w:ascii="Times New Roman" w:eastAsia="Times New Roman" w:hAnsi="Times New Roman" w:cs="Times New Roman"/>
          <w:color w:val="000000"/>
          <w:sz w:val="28"/>
          <w:szCs w:val="28"/>
          <w:lang w:val="ru-RU" w:eastAsia="ru-RU"/>
        </w:rPr>
        <w:t>Тхостова</w:t>
      </w:r>
      <w:proofErr w:type="spellEnd"/>
      <w:r w:rsidRPr="00B80037">
        <w:rPr>
          <w:rFonts w:ascii="Times New Roman" w:eastAsia="Times New Roman" w:hAnsi="Times New Roman" w:cs="Times New Roman"/>
          <w:color w:val="000000"/>
          <w:sz w:val="28"/>
          <w:szCs w:val="28"/>
          <w:lang w:val="ru-RU" w:eastAsia="ru-RU"/>
        </w:rPr>
        <w:t xml:space="preserve"> и ЕИ. </w:t>
      </w:r>
      <w:proofErr w:type="spellStart"/>
      <w:r w:rsidRPr="00B80037">
        <w:rPr>
          <w:rFonts w:ascii="Times New Roman" w:eastAsia="Times New Roman" w:hAnsi="Times New Roman" w:cs="Times New Roman"/>
          <w:color w:val="000000"/>
          <w:sz w:val="28"/>
          <w:szCs w:val="28"/>
          <w:lang w:val="ru-RU" w:eastAsia="ru-RU"/>
        </w:rPr>
        <w:t>Рассказовой</w:t>
      </w:r>
      <w:proofErr w:type="spellEnd"/>
      <w:r w:rsidRPr="00B80037">
        <w:rPr>
          <w:rFonts w:ascii="Times New Roman" w:eastAsia="Times New Roman" w:hAnsi="Times New Roman" w:cs="Times New Roman"/>
          <w:color w:val="000000"/>
          <w:sz w:val="28"/>
          <w:szCs w:val="28"/>
          <w:lang w:val="ru-RU" w:eastAsia="ru-RU"/>
        </w:rPr>
        <w:t xml:space="preserve">, БИ. Хасана и Ю.А. </w:t>
      </w:r>
      <w:proofErr w:type="spellStart"/>
      <w:r w:rsidRPr="00B80037">
        <w:rPr>
          <w:rFonts w:ascii="Times New Roman" w:eastAsia="Times New Roman" w:hAnsi="Times New Roman" w:cs="Times New Roman"/>
          <w:color w:val="000000"/>
          <w:sz w:val="28"/>
          <w:szCs w:val="28"/>
          <w:lang w:val="ru-RU" w:eastAsia="ru-RU"/>
        </w:rPr>
        <w:t>Тюменевой</w:t>
      </w:r>
      <w:proofErr w:type="spellEnd"/>
      <w:r w:rsidRPr="00B80037">
        <w:rPr>
          <w:rFonts w:ascii="Times New Roman" w:eastAsia="Times New Roman" w:hAnsi="Times New Roman" w:cs="Times New Roman"/>
          <w:color w:val="000000"/>
          <w:sz w:val="28"/>
          <w:szCs w:val="28"/>
          <w:lang w:val="ru-RU" w:eastAsia="ru-RU"/>
        </w:rPr>
        <w:t>, Л.П. Цветковой и др.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Опыт проведения  СПТ по </w:t>
      </w:r>
      <w:proofErr w:type="gramStart"/>
      <w:r w:rsidRPr="00B80037">
        <w:rPr>
          <w:rFonts w:ascii="Times New Roman" w:eastAsia="Times New Roman" w:hAnsi="Times New Roman" w:cs="Times New Roman"/>
          <w:color w:val="000000"/>
          <w:sz w:val="28"/>
          <w:szCs w:val="28"/>
          <w:lang w:val="ru-RU" w:eastAsia="ru-RU"/>
        </w:rPr>
        <w:t>ЕМ</w:t>
      </w:r>
      <w:proofErr w:type="gramEnd"/>
      <w:r w:rsidRPr="00B80037">
        <w:rPr>
          <w:rFonts w:ascii="Times New Roman" w:eastAsia="Times New Roman" w:hAnsi="Times New Roman" w:cs="Times New Roman"/>
          <w:color w:val="000000"/>
          <w:sz w:val="28"/>
          <w:szCs w:val="28"/>
          <w:lang w:val="ru-RU" w:eastAsia="ru-RU"/>
        </w:rPr>
        <w:t xml:space="preserve"> свидетельствует о том, что высокие показатели охвата обучающихся профилактическими мероприятиями достигают те образовательные организации, в которых при проведении информационно-мотивационной работы с обучающимися и их родителями </w:t>
      </w:r>
      <w:r w:rsidRPr="00B80037">
        <w:rPr>
          <w:rFonts w:ascii="Times New Roman" w:eastAsia="Times New Roman" w:hAnsi="Times New Roman" w:cs="Times New Roman"/>
          <w:color w:val="000000"/>
          <w:sz w:val="28"/>
          <w:szCs w:val="28"/>
          <w:lang w:val="ru-RU" w:eastAsia="ru-RU"/>
        </w:rPr>
        <w:lastRenderedPageBreak/>
        <w:t>(законными представителями) привлекается весь педагогический коллектив: родительские собрания проводятся классными руководителями, прошедшими обучающие семинары; в мотивационных тренингах для обучающихся, проводимых педагогами-психологами или социальными педагогами, участвуют активисты ученического самоуправления.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Специалистами Республиканского центра психолого-педагогической, медицинской и социальной помощи разработаны методические рекомендации,   направленные  на предупреждение отказа от участия в  СПТ и формирование позитивного отношения к  процедуре проведения тестирования и медицинских осмотров.</w:t>
      </w:r>
    </w:p>
    <w:p w:rsidR="00B80037" w:rsidRPr="00B80037" w:rsidRDefault="00B80037" w:rsidP="00B80037">
      <w:pPr>
        <w:pBdr>
          <w:bottom w:val="single" w:sz="6" w:space="0" w:color="D6DDB9"/>
        </w:pBdr>
        <w:shd w:val="clear" w:color="auto" w:fill="FFFFFF"/>
        <w:spacing w:before="120" w:beforeAutospacing="0" w:after="120" w:afterAutospacing="0"/>
        <w:ind w:left="710"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2. Нормативно правовое обеспечение мероприятий, направленных на ранее выявление незаконного потребления наркотических средств и психотропных веществ</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2.1. Рекомендации разработаны в соответствии со следующими нормативными правовыми документами: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Федеральный закон от 08.01.1998 №3-ФЗ. п.3 ст.54.4 «О наркотических средствах и психотропных веществах»;</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Федеральный закон от 24 июня 1999 г. № 120-ФЗ «Об основах системы профилактики безнадзорности и правонарушений несовершеннолетних»;</w:t>
      </w:r>
    </w:p>
    <w:p w:rsidR="00B80037" w:rsidRPr="00B80037" w:rsidRDefault="00B80037" w:rsidP="00B80037">
      <w:pPr>
        <w:shd w:val="clear" w:color="auto" w:fill="FFFFFF"/>
        <w:spacing w:before="0" w:beforeAutospacing="0" w:after="0" w:afterAutospacing="0"/>
        <w:ind w:left="850"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Федеральный закон от 29.12.2012 № 273-ФЗ «Об образовании </w:t>
      </w:r>
      <w:proofErr w:type="gramStart"/>
      <w:r w:rsidRPr="00B80037">
        <w:rPr>
          <w:rFonts w:ascii="Times New Roman" w:eastAsia="Times New Roman" w:hAnsi="Times New Roman" w:cs="Times New Roman"/>
          <w:color w:val="000000"/>
          <w:sz w:val="28"/>
          <w:szCs w:val="28"/>
          <w:lang w:val="ru-RU" w:eastAsia="ru-RU"/>
        </w:rPr>
        <w:t>в</w:t>
      </w:r>
      <w:proofErr w:type="gramEnd"/>
    </w:p>
    <w:p w:rsidR="00B80037" w:rsidRPr="00B80037" w:rsidRDefault="00B80037" w:rsidP="00B80037">
      <w:pPr>
        <w:shd w:val="clear" w:color="auto" w:fill="FFFFFF"/>
        <w:spacing w:before="0" w:beforeAutospacing="0" w:after="0" w:afterAutospacing="0"/>
        <w:ind w:left="106"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Российской Федерации»;</w:t>
      </w:r>
    </w:p>
    <w:p w:rsidR="00B80037" w:rsidRPr="00B80037" w:rsidRDefault="00B80037" w:rsidP="00B80037">
      <w:pPr>
        <w:shd w:val="clear" w:color="auto" w:fill="FFFFFF"/>
        <w:spacing w:before="0" w:beforeAutospacing="0" w:after="0" w:afterAutospacing="0"/>
        <w:ind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Федеральный закон от 07.06.2013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Федеральный закон от 29.12.2010 № 436-ФЗ (ред. от 02.07.2013) «О защите детей от информации, причиняющей вред их здоровью и развитию»;</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w:t>
      </w:r>
      <w:r w:rsidRPr="00B80037">
        <w:rPr>
          <w:rFonts w:ascii="Times New Roman" w:eastAsia="Times New Roman" w:hAnsi="Times New Roman" w:cs="Times New Roman"/>
          <w:color w:val="202124"/>
          <w:sz w:val="28"/>
          <w:szCs w:val="28"/>
          <w:shd w:val="clear" w:color="auto" w:fill="FFFFFF"/>
          <w:lang w:val="ru-RU" w:eastAsia="ru-RU"/>
        </w:rPr>
        <w:t>Приказ</w:t>
      </w:r>
      <w:r w:rsidRPr="00B80037">
        <w:rPr>
          <w:rFonts w:ascii="Times New Roman" w:eastAsia="Times New Roman" w:hAnsi="Times New Roman" w:cs="Times New Roman"/>
          <w:b/>
          <w:bCs/>
          <w:color w:val="202124"/>
          <w:sz w:val="28"/>
          <w:szCs w:val="28"/>
          <w:shd w:val="clear" w:color="auto" w:fill="FFFFFF"/>
          <w:lang w:val="ru-RU" w:eastAsia="ru-RU"/>
        </w:rPr>
        <w:t> </w:t>
      </w:r>
      <w:r w:rsidRPr="00B80037">
        <w:rPr>
          <w:rFonts w:ascii="Times New Roman" w:eastAsia="Times New Roman" w:hAnsi="Times New Roman" w:cs="Times New Roman"/>
          <w:color w:val="202124"/>
          <w:sz w:val="28"/>
          <w:szCs w:val="28"/>
          <w:shd w:val="clear" w:color="auto" w:fill="FFFFFF"/>
          <w:lang w:val="ru-RU" w:eastAsia="ru-RU"/>
        </w:rPr>
        <w:t>Министерства просвещения Российской Федерации от </w:t>
      </w:r>
      <w:r w:rsidRPr="00B80037">
        <w:rPr>
          <w:rFonts w:ascii="Times New Roman" w:eastAsia="Times New Roman" w:hAnsi="Times New Roman" w:cs="Times New Roman"/>
          <w:b/>
          <w:bCs/>
          <w:color w:val="202124"/>
          <w:sz w:val="28"/>
          <w:szCs w:val="28"/>
          <w:shd w:val="clear" w:color="auto" w:fill="FFFFFF"/>
          <w:lang w:val="ru-RU" w:eastAsia="ru-RU"/>
        </w:rPr>
        <w:t>20.02.2020</w:t>
      </w:r>
      <w:r w:rsidRPr="00B80037">
        <w:rPr>
          <w:rFonts w:ascii="Times New Roman" w:eastAsia="Times New Roman" w:hAnsi="Times New Roman" w:cs="Times New Roman"/>
          <w:color w:val="202124"/>
          <w:sz w:val="28"/>
          <w:szCs w:val="28"/>
          <w:shd w:val="clear" w:color="auto" w:fill="FFFFFF"/>
          <w:lang w:val="ru-RU" w:eastAsia="ru-RU"/>
        </w:rPr>
        <w:t> г. № </w:t>
      </w:r>
      <w:r w:rsidRPr="00B80037">
        <w:rPr>
          <w:rFonts w:ascii="Times New Roman" w:eastAsia="Times New Roman" w:hAnsi="Times New Roman" w:cs="Times New Roman"/>
          <w:b/>
          <w:bCs/>
          <w:color w:val="202124"/>
          <w:sz w:val="28"/>
          <w:szCs w:val="28"/>
          <w:shd w:val="clear" w:color="auto" w:fill="FFFFFF"/>
          <w:lang w:val="ru-RU" w:eastAsia="ru-RU"/>
        </w:rPr>
        <w:t>59</w:t>
      </w:r>
      <w:r w:rsidRPr="00B80037">
        <w:rPr>
          <w:rFonts w:ascii="Times New Roman" w:eastAsia="Times New Roman" w:hAnsi="Times New Roman" w:cs="Times New Roman"/>
          <w:color w:val="202124"/>
          <w:sz w:val="28"/>
          <w:szCs w:val="28"/>
          <w:shd w:val="clear" w:color="auto" w:fill="FFFFFF"/>
          <w:lang w:val="ru-RU" w:eastAsia="ru-RU"/>
        </w:rPr>
        <w:t>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202124"/>
          <w:sz w:val="28"/>
          <w:szCs w:val="28"/>
          <w:shd w:val="clear" w:color="auto" w:fill="FFFFFF"/>
          <w:lang w:val="ru-RU" w:eastAsia="ru-RU"/>
        </w:rPr>
        <w:t>   </w:t>
      </w:r>
      <w:proofErr w:type="gramStart"/>
      <w:r w:rsidRPr="00B80037">
        <w:rPr>
          <w:rFonts w:ascii="Times New Roman" w:eastAsia="Times New Roman" w:hAnsi="Times New Roman" w:cs="Times New Roman"/>
          <w:color w:val="202124"/>
          <w:sz w:val="28"/>
          <w:szCs w:val="28"/>
          <w:shd w:val="clear" w:color="auto" w:fill="FFFFFF"/>
          <w:lang w:val="ru-RU" w:eastAsia="ru-RU"/>
        </w:rPr>
        <w:t>-</w:t>
      </w:r>
      <w:r w:rsidRPr="00B80037">
        <w:rPr>
          <w:rFonts w:ascii="Times New Roman" w:eastAsia="Times New Roman" w:hAnsi="Times New Roman" w:cs="Times New Roman"/>
          <w:color w:val="000000"/>
          <w:sz w:val="28"/>
          <w:szCs w:val="28"/>
          <w:lang w:val="ru-RU" w:eastAsia="ru-RU"/>
        </w:rPr>
        <w:t> Приказ Министерства науки и высшего образования Российской Федерации от 20.02.2020 № </w:t>
      </w:r>
      <w:r w:rsidRPr="00B80037">
        <w:rPr>
          <w:rFonts w:ascii="Times New Roman" w:eastAsia="Times New Roman" w:hAnsi="Times New Roman" w:cs="Times New Roman"/>
          <w:b/>
          <w:bCs/>
          <w:color w:val="000000"/>
          <w:sz w:val="28"/>
          <w:szCs w:val="28"/>
          <w:lang w:val="ru-RU" w:eastAsia="ru-RU"/>
        </w:rPr>
        <w:t>239</w:t>
      </w:r>
      <w:r w:rsidRPr="00B80037">
        <w:rPr>
          <w:rFonts w:ascii="Times New Roman" w:eastAsia="Times New Roman" w:hAnsi="Times New Roman" w:cs="Times New Roman"/>
          <w:color w:val="000000"/>
          <w:sz w:val="28"/>
          <w:szCs w:val="28"/>
          <w:lang w:val="ru-RU" w:eastAsia="ru-RU"/>
        </w:rPr>
        <w:t> «Об утверждении Порядка проведения социально-психологического тестирования обучающихся в образовательных организациях высшего образования».</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xml:space="preserve">3. </w:t>
      </w:r>
      <w:proofErr w:type="gramStart"/>
      <w:r w:rsidRPr="00B80037">
        <w:rPr>
          <w:rFonts w:ascii="Times New Roman" w:eastAsia="Times New Roman" w:hAnsi="Times New Roman" w:cs="Times New Roman"/>
          <w:b/>
          <w:bCs/>
          <w:color w:val="000000"/>
          <w:sz w:val="28"/>
          <w:szCs w:val="28"/>
          <w:lang w:val="ru-RU" w:eastAsia="ru-RU"/>
        </w:rPr>
        <w:t>Организация информационно-разъяснительной работы     с родителями (законными представителями) обучающихся и мотивационной работы с обучающимися образовательных организаций для повышения активности участия в социально-психологическом тестировании и профилактических медицинских осмотрах.</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xml:space="preserve">3.1. Методические рекомендации по проведению </w:t>
      </w:r>
      <w:proofErr w:type="gramStart"/>
      <w:r w:rsidRPr="00B80037">
        <w:rPr>
          <w:rFonts w:ascii="Times New Roman" w:eastAsia="Times New Roman" w:hAnsi="Times New Roman" w:cs="Times New Roman"/>
          <w:b/>
          <w:bCs/>
          <w:color w:val="000000"/>
          <w:sz w:val="28"/>
          <w:szCs w:val="28"/>
          <w:lang w:val="ru-RU" w:eastAsia="ru-RU"/>
        </w:rPr>
        <w:t>родительского</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собрания   по вопросам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lastRenderedPageBreak/>
        <w:t>Участники: </w:t>
      </w:r>
      <w:r w:rsidRPr="00B80037">
        <w:rPr>
          <w:rFonts w:ascii="Times New Roman" w:eastAsia="Times New Roman" w:hAnsi="Times New Roman" w:cs="Times New Roman"/>
          <w:color w:val="000000"/>
          <w:sz w:val="28"/>
          <w:szCs w:val="28"/>
          <w:lang w:val="ru-RU" w:eastAsia="ru-RU"/>
        </w:rPr>
        <w:t>родители/законные представители обучающихся в возрасте от 13 лет, администрация и педагогический коллектив образовательной организации, специалисты в сфере профилактики.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Предварительная подготовка:</w:t>
      </w:r>
    </w:p>
    <w:p w:rsidR="00B80037" w:rsidRPr="00B80037" w:rsidRDefault="00B80037" w:rsidP="00B80037">
      <w:pPr>
        <w:numPr>
          <w:ilvl w:val="0"/>
          <w:numId w:val="21"/>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Формирование целевой установки, задач, разработка сценарного плана родительского собрания, привлечение специалистов в сфере профилактики социально-негативных явлений, в качестве консультантов, партнеров.</w:t>
      </w:r>
    </w:p>
    <w:p w:rsidR="00B80037" w:rsidRPr="00B80037" w:rsidRDefault="00B80037" w:rsidP="00B80037">
      <w:pPr>
        <w:numPr>
          <w:ilvl w:val="0"/>
          <w:numId w:val="21"/>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Создание Рабочей группы по подготовке родительского собрания, в состав которой могут быть введены: члены комиссии СПТ, утвержденной приказом образовательной организации (см. «Методические рекомендации по организации и проведению СПТ»), члены родительского комитета, специалисты в сфере профилактики социально-негативных явлений (инспектор ПДН, врач-нарколог, общественные деятели, представители религиозных конфессий и др.).</w:t>
      </w:r>
    </w:p>
    <w:p w:rsidR="00B80037" w:rsidRPr="00B80037" w:rsidRDefault="00B80037" w:rsidP="00B80037">
      <w:pPr>
        <w:numPr>
          <w:ilvl w:val="0"/>
          <w:numId w:val="21"/>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Подготовка   материалов для проведения родительского собрания:  форм добровольных информированных согласий для прохождения СПТ и профилактических медицинских осмотров для родителей и обучающихся (</w:t>
      </w:r>
      <w:hyperlink r:id="rId7" w:history="1">
        <w:r w:rsidRPr="00B80037">
          <w:rPr>
            <w:rFonts w:ascii="Times New Roman" w:eastAsia="Times New Roman" w:hAnsi="Times New Roman" w:cs="Times New Roman"/>
            <w:color w:val="0000FF"/>
            <w:sz w:val="28"/>
            <w:szCs w:val="28"/>
            <w:u w:val="single"/>
            <w:lang w:val="ru-RU" w:eastAsia="ru-RU"/>
          </w:rPr>
          <w:t>Приложение 1.</w:t>
        </w:r>
      </w:hyperlink>
      <w:r w:rsidRPr="00B80037">
        <w:rPr>
          <w:rFonts w:ascii="Times New Roman" w:eastAsia="Times New Roman" w:hAnsi="Times New Roman" w:cs="Times New Roman"/>
          <w:color w:val="000000"/>
          <w:sz w:val="28"/>
          <w:szCs w:val="28"/>
          <w:lang w:val="ru-RU" w:eastAsia="ru-RU"/>
        </w:rPr>
        <w:t>),  памяток, анкет, опросников для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b/>
          <w:bCs/>
          <w:color w:val="000000"/>
          <w:sz w:val="28"/>
          <w:szCs w:val="28"/>
          <w:lang w:val="ru-RU" w:eastAsia="ru-RU"/>
        </w:rPr>
        <w:t>Ресурсное обеспечение: </w:t>
      </w:r>
      <w:r w:rsidRPr="00B80037">
        <w:rPr>
          <w:rFonts w:ascii="Times New Roman" w:eastAsia="Times New Roman" w:hAnsi="Times New Roman" w:cs="Times New Roman"/>
          <w:color w:val="000000"/>
          <w:sz w:val="28"/>
          <w:szCs w:val="28"/>
          <w:lang w:val="ru-RU" w:eastAsia="ru-RU"/>
        </w:rPr>
        <w:t>компьютер, проектор для демонстрации презентаций, ватман, раздаточный материал (памятки, формы добровольных информированных согласий, анкеты, опросники для родителей), маркеры, ручки  и другие необходимые материалы.</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Форма проведения: </w:t>
      </w:r>
      <w:r w:rsidRPr="00B80037">
        <w:rPr>
          <w:rFonts w:ascii="Times New Roman" w:eastAsia="Times New Roman" w:hAnsi="Times New Roman" w:cs="Times New Roman"/>
          <w:color w:val="000000"/>
          <w:sz w:val="28"/>
          <w:szCs w:val="28"/>
          <w:lang w:val="ru-RU" w:eastAsia="ru-RU"/>
        </w:rPr>
        <w:t>комбинированное родительское собрание с использованием разнообразных методов и приемов (краткие доклады, просмотр видеосюжетов, моделирование проблемных ситуаций, дискуссия, консультация, беседа и др.)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Цель родительского собрания: </w:t>
      </w:r>
      <w:r w:rsidRPr="00B80037">
        <w:rPr>
          <w:rFonts w:ascii="Times New Roman" w:eastAsia="Times New Roman" w:hAnsi="Times New Roman" w:cs="Times New Roman"/>
          <w:color w:val="000000"/>
          <w:sz w:val="28"/>
          <w:szCs w:val="28"/>
          <w:lang w:val="ru-RU" w:eastAsia="ru-RU"/>
        </w:rPr>
        <w:t>формирование у родительской общественности позитивного отношения к СПТ, получение добровольных информированных согласий от максимального количества родителей.</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Задачи:</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информирование родителей по вопросам СПТ обучающихся в образовательных организациях;</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формирования культуры здорового и безопасного образа жизни, профилактики отклоняющегося поведения, в том числе связанного с употреблением </w:t>
      </w:r>
      <w:proofErr w:type="spellStart"/>
      <w:r w:rsidRPr="00B80037">
        <w:rPr>
          <w:rFonts w:ascii="Times New Roman" w:eastAsia="Times New Roman" w:hAnsi="Times New Roman" w:cs="Times New Roman"/>
          <w:color w:val="000000"/>
          <w:sz w:val="28"/>
          <w:szCs w:val="28"/>
          <w:lang w:val="ru-RU" w:eastAsia="ru-RU"/>
        </w:rPr>
        <w:t>психоактивных</w:t>
      </w:r>
      <w:proofErr w:type="spellEnd"/>
      <w:r w:rsidRPr="00B80037">
        <w:rPr>
          <w:rFonts w:ascii="Times New Roman" w:eastAsia="Times New Roman" w:hAnsi="Times New Roman" w:cs="Times New Roman"/>
          <w:color w:val="000000"/>
          <w:sz w:val="28"/>
          <w:szCs w:val="28"/>
          <w:lang w:val="ru-RU" w:eastAsia="ru-RU"/>
        </w:rPr>
        <w:t xml:space="preserve"> веществ, повышение грамотности родителей по профилактической антинаркотической тематике;</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повышение информированности родителей в области профилактики </w:t>
      </w:r>
      <w:proofErr w:type="spellStart"/>
      <w:r w:rsidRPr="00B80037">
        <w:rPr>
          <w:rFonts w:ascii="Times New Roman" w:eastAsia="Times New Roman" w:hAnsi="Times New Roman" w:cs="Times New Roman"/>
          <w:color w:val="000000"/>
          <w:sz w:val="28"/>
          <w:szCs w:val="28"/>
          <w:lang w:val="ru-RU" w:eastAsia="ru-RU"/>
        </w:rPr>
        <w:t>аддиктивного</w:t>
      </w:r>
      <w:proofErr w:type="spellEnd"/>
      <w:r w:rsidRPr="00B80037">
        <w:rPr>
          <w:rFonts w:ascii="Times New Roman" w:eastAsia="Times New Roman" w:hAnsi="Times New Roman" w:cs="Times New Roman"/>
          <w:color w:val="000000"/>
          <w:sz w:val="28"/>
          <w:szCs w:val="28"/>
          <w:lang w:val="ru-RU" w:eastAsia="ru-RU"/>
        </w:rPr>
        <w:t xml:space="preserve"> поведения, а также содействие освоению способов обсуждения с детьми вопросов, связанных с профилактикой рискованного поведения;</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усиление мотивационного воздействия, направленного на минимизацию отказов от тестирования, в том числе социальной значимости прохождения медицинских осмотров;</w:t>
      </w:r>
    </w:p>
    <w:p w:rsidR="00B80037" w:rsidRPr="00B80037" w:rsidRDefault="00B80037" w:rsidP="00B80037">
      <w:pPr>
        <w:numPr>
          <w:ilvl w:val="0"/>
          <w:numId w:val="22"/>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мотивирование родителей на профилактические меры в семье по профилактике употребления </w:t>
      </w:r>
      <w:proofErr w:type="spellStart"/>
      <w:r w:rsidRPr="00B80037">
        <w:rPr>
          <w:rFonts w:ascii="Times New Roman" w:eastAsia="Times New Roman" w:hAnsi="Times New Roman" w:cs="Times New Roman"/>
          <w:color w:val="000000"/>
          <w:sz w:val="28"/>
          <w:szCs w:val="28"/>
          <w:lang w:val="ru-RU" w:eastAsia="ru-RU"/>
        </w:rPr>
        <w:t>психоактивных</w:t>
      </w:r>
      <w:proofErr w:type="spellEnd"/>
      <w:r w:rsidRPr="00B80037">
        <w:rPr>
          <w:rFonts w:ascii="Times New Roman" w:eastAsia="Times New Roman" w:hAnsi="Times New Roman" w:cs="Times New Roman"/>
          <w:color w:val="000000"/>
          <w:sz w:val="28"/>
          <w:szCs w:val="28"/>
          <w:lang w:val="ru-RU" w:eastAsia="ru-RU"/>
        </w:rPr>
        <w:t xml:space="preserve"> веществ и своевременную психолого-педагогическую коррекцию поведения ребенка в ситуациях возникновения риска первых проб </w:t>
      </w:r>
      <w:proofErr w:type="spellStart"/>
      <w:r w:rsidRPr="00B80037">
        <w:rPr>
          <w:rFonts w:ascii="Times New Roman" w:eastAsia="Times New Roman" w:hAnsi="Times New Roman" w:cs="Times New Roman"/>
          <w:color w:val="000000"/>
          <w:sz w:val="28"/>
          <w:szCs w:val="28"/>
          <w:lang w:val="ru-RU" w:eastAsia="ru-RU"/>
        </w:rPr>
        <w:t>психоактивных</w:t>
      </w:r>
      <w:proofErr w:type="spellEnd"/>
      <w:r w:rsidRPr="00B80037">
        <w:rPr>
          <w:rFonts w:ascii="Times New Roman" w:eastAsia="Times New Roman" w:hAnsi="Times New Roman" w:cs="Times New Roman"/>
          <w:color w:val="000000"/>
          <w:sz w:val="28"/>
          <w:szCs w:val="28"/>
          <w:lang w:val="ru-RU" w:eastAsia="ru-RU"/>
        </w:rPr>
        <w:t xml:space="preserve">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Важно!  </w:t>
      </w:r>
      <w:r w:rsidRPr="00B80037">
        <w:rPr>
          <w:rFonts w:ascii="Times New Roman" w:eastAsia="Times New Roman" w:hAnsi="Times New Roman" w:cs="Times New Roman"/>
          <w:color w:val="000000"/>
          <w:sz w:val="28"/>
          <w:szCs w:val="28"/>
          <w:lang w:val="ru-RU" w:eastAsia="ru-RU"/>
        </w:rPr>
        <w:t>Запрещается использовать технологии запугивания!</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План проведения</w:t>
      </w:r>
    </w:p>
    <w:p w:rsidR="00B80037" w:rsidRPr="00B80037" w:rsidRDefault="00B80037" w:rsidP="00B80037">
      <w:pPr>
        <w:shd w:val="clear" w:color="auto" w:fill="FFFFFF"/>
        <w:spacing w:before="0" w:beforeAutospacing="0" w:after="0" w:afterAutospacing="0"/>
        <w:ind w:left="850"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Информационно-теоретическая часть:</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1.  Вступительное слово директора образовательной организации.</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2. Доклад заместителя директора, направленный на информирование о целях                                 и организации проведения СПТ.</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 Выступление социального педагога: «Итоги социально психологического тестирования предыдущего учебного года».</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4. Выступление врача-нарколога: «Социальная значимость профилактических медицинских осмотров в рамках проведения тестирования».</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5. Выступление педагога - психолога (классного руководителя): «Особенности подросткового возраста, как фактор риска развития зависимого поведения».</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b/>
          <w:bCs/>
          <w:color w:val="000000"/>
          <w:sz w:val="28"/>
          <w:szCs w:val="28"/>
          <w:lang w:val="ru-RU" w:eastAsia="ru-RU"/>
        </w:rPr>
        <w:t>Практическая часть:</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1. Обсуждение отношения родителей к проведению СПТ. Ответы на возникающие вопросы. Консультирование по теме собрания.</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2. Знакомство с формами согласий   обучающихся, достигших возраста 15 лет, согласий родителей/законных представителей, обучающихся в возрасте от 13 до 15 лет.</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 Сбор информированных согласий родителей/законных представителей, обучающихся в возрасте от 13 до 15 лет.</w:t>
      </w:r>
    </w:p>
    <w:p w:rsidR="00B80037" w:rsidRPr="00B80037" w:rsidRDefault="00B80037" w:rsidP="00B80037">
      <w:pPr>
        <w:shd w:val="clear" w:color="auto" w:fill="FFFFFF"/>
        <w:spacing w:before="0" w:beforeAutospacing="0" w:after="0" w:afterAutospacing="0"/>
        <w:ind w:left="106"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4.  Проведение анкетирования родителей «Опросник для родителей».</w:t>
      </w:r>
    </w:p>
    <w:p w:rsidR="00B80037" w:rsidRPr="00B80037" w:rsidRDefault="00B80037" w:rsidP="00B80037">
      <w:pPr>
        <w:pBdr>
          <w:bottom w:val="single" w:sz="6" w:space="0" w:color="D6DDB9"/>
        </w:pBdr>
        <w:shd w:val="clear" w:color="auto" w:fill="FFFFFF"/>
        <w:spacing w:before="120" w:beforeAutospacing="0" w:after="120" w:afterAutospacing="0"/>
        <w:ind w:left="850" w:right="-16"/>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Подведение итогов родительского собрания.</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Примерное содержание проведения собрания (</w:t>
      </w:r>
      <w:r w:rsidRPr="00B80037">
        <w:rPr>
          <w:rFonts w:ascii="Times New Roman" w:eastAsia="Times New Roman" w:hAnsi="Times New Roman" w:cs="Times New Roman"/>
          <w:b/>
          <w:bCs/>
          <w:i/>
          <w:iCs/>
          <w:color w:val="000000"/>
          <w:sz w:val="28"/>
          <w:szCs w:val="28"/>
          <w:lang w:val="ru-RU" w:eastAsia="ru-RU"/>
        </w:rPr>
        <w:t>проект</w:t>
      </w:r>
      <w:r w:rsidRPr="00B80037">
        <w:rPr>
          <w:rFonts w:ascii="Times New Roman" w:eastAsia="Times New Roman" w:hAnsi="Times New Roman" w:cs="Times New Roman"/>
          <w:b/>
          <w:bCs/>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Информационно-теоретическая часть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1. Информация об актуальной ситуации</w:t>
      </w: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b/>
          <w:bCs/>
          <w:i/>
          <w:iCs/>
          <w:color w:val="000000"/>
          <w:sz w:val="28"/>
          <w:szCs w:val="28"/>
          <w:lang w:val="ru-RU" w:eastAsia="ru-RU"/>
        </w:rPr>
        <w:t>в сфере распространения наркомании </w:t>
      </w:r>
      <w:r w:rsidRPr="00B80037">
        <w:rPr>
          <w:rFonts w:ascii="Times New Roman" w:eastAsia="Times New Roman" w:hAnsi="Times New Roman" w:cs="Times New Roman"/>
          <w:color w:val="000000"/>
          <w:sz w:val="28"/>
          <w:szCs w:val="28"/>
          <w:lang w:val="ru-RU" w:eastAsia="ru-RU"/>
        </w:rPr>
        <w:t>(для сведения и использования в докладе </w:t>
      </w:r>
      <w:r w:rsidRPr="00B80037">
        <w:rPr>
          <w:rFonts w:ascii="Times New Roman" w:eastAsia="Times New Roman" w:hAnsi="Times New Roman" w:cs="Times New Roman"/>
          <w:i/>
          <w:iCs/>
          <w:color w:val="000000"/>
          <w:sz w:val="28"/>
          <w:szCs w:val="28"/>
          <w:lang w:val="ru-RU" w:eastAsia="ru-RU"/>
        </w:rPr>
        <w:t>Руководителя ОО.)</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Республика Бурятия продолжает оставаться одним из неблагополучных регионов Российской Федерации в сфере распространения наркомании, несмотря на снижение уровня </w:t>
      </w:r>
      <w:proofErr w:type="spellStart"/>
      <w:r w:rsidRPr="00B80037">
        <w:rPr>
          <w:rFonts w:ascii="Times New Roman" w:eastAsia="Times New Roman" w:hAnsi="Times New Roman" w:cs="Times New Roman"/>
          <w:color w:val="000000"/>
          <w:sz w:val="28"/>
          <w:szCs w:val="28"/>
          <w:lang w:val="ru-RU" w:eastAsia="ru-RU"/>
        </w:rPr>
        <w:t>наркопотребления</w:t>
      </w:r>
      <w:proofErr w:type="spellEnd"/>
      <w:r w:rsidRPr="00B80037">
        <w:rPr>
          <w:rFonts w:ascii="Times New Roman" w:eastAsia="Times New Roman" w:hAnsi="Times New Roman" w:cs="Times New Roman"/>
          <w:color w:val="000000"/>
          <w:sz w:val="28"/>
          <w:szCs w:val="28"/>
          <w:lang w:val="ru-RU" w:eastAsia="ru-RU"/>
        </w:rPr>
        <w:t xml:space="preserve"> в последние годы. </w:t>
      </w:r>
      <w:proofErr w:type="gramStart"/>
      <w:r w:rsidRPr="00B80037">
        <w:rPr>
          <w:rFonts w:ascii="Times New Roman" w:eastAsia="Times New Roman" w:hAnsi="Times New Roman" w:cs="Times New Roman"/>
          <w:color w:val="000000"/>
          <w:sz w:val="28"/>
          <w:szCs w:val="28"/>
          <w:lang w:val="ru-RU" w:eastAsia="ru-RU"/>
        </w:rPr>
        <w:t xml:space="preserve">Причинами распространения наркотиков специалисты называют транспортную доступность региона, миграционные потоки, наличие во многих муниципалитетах дикорастущей конопли, распространенность сайтов в сети Интернет, содержащих информацию о способах изготовления и приобретения </w:t>
      </w:r>
      <w:r w:rsidRPr="00B80037">
        <w:rPr>
          <w:rFonts w:ascii="Times New Roman" w:eastAsia="Times New Roman" w:hAnsi="Times New Roman" w:cs="Times New Roman"/>
          <w:color w:val="000000"/>
          <w:sz w:val="28"/>
          <w:szCs w:val="28"/>
          <w:lang w:val="ru-RU" w:eastAsia="ru-RU"/>
        </w:rPr>
        <w:lastRenderedPageBreak/>
        <w:t xml:space="preserve">наркотических средств, молодежная субкультура, пропагандирующая </w:t>
      </w:r>
      <w:proofErr w:type="spellStart"/>
      <w:r w:rsidRPr="00B80037">
        <w:rPr>
          <w:rFonts w:ascii="Times New Roman" w:eastAsia="Times New Roman" w:hAnsi="Times New Roman" w:cs="Times New Roman"/>
          <w:color w:val="000000"/>
          <w:sz w:val="28"/>
          <w:szCs w:val="28"/>
          <w:lang w:val="ru-RU" w:eastAsia="ru-RU"/>
        </w:rPr>
        <w:t>наркопотребление</w:t>
      </w:r>
      <w:proofErr w:type="spellEnd"/>
      <w:r w:rsidRPr="00B80037">
        <w:rPr>
          <w:rFonts w:ascii="Times New Roman" w:eastAsia="Times New Roman" w:hAnsi="Times New Roman" w:cs="Times New Roman"/>
          <w:color w:val="000000"/>
          <w:sz w:val="28"/>
          <w:szCs w:val="28"/>
          <w:lang w:val="ru-RU" w:eastAsia="ru-RU"/>
        </w:rPr>
        <w:t xml:space="preserve"> как элемент моды, отсутствие занятости в свободное время, вера в миф, что от наркотиков легко отказаться и так далее.</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Согласно Протоколу заседания Антинаркотической комиссии Республики Бурятия (№ 54 от 12 марта 2021г.) кардинальных изменений в </w:t>
      </w:r>
      <w:proofErr w:type="spellStart"/>
      <w:r w:rsidRPr="00B80037">
        <w:rPr>
          <w:rFonts w:ascii="Times New Roman" w:eastAsia="Times New Roman" w:hAnsi="Times New Roman" w:cs="Times New Roman"/>
          <w:color w:val="000000"/>
          <w:sz w:val="28"/>
          <w:szCs w:val="28"/>
          <w:lang w:val="ru-RU" w:eastAsia="ru-RU"/>
        </w:rPr>
        <w:t>наркоситуации</w:t>
      </w:r>
      <w:proofErr w:type="spellEnd"/>
      <w:r w:rsidRPr="00B80037">
        <w:rPr>
          <w:rFonts w:ascii="Times New Roman" w:eastAsia="Times New Roman" w:hAnsi="Times New Roman" w:cs="Times New Roman"/>
          <w:color w:val="000000"/>
          <w:sz w:val="28"/>
          <w:szCs w:val="28"/>
          <w:lang w:val="ru-RU" w:eastAsia="ru-RU"/>
        </w:rPr>
        <w:t xml:space="preserve">   в Республике Бурятия по итогам 2020 года, в сравнение с 2019 годом не наблюдается.</w:t>
      </w:r>
      <w:r w:rsidRPr="00B80037">
        <w:rPr>
          <w:rFonts w:ascii="Times New Roman" w:eastAsia="Times New Roman" w:hAnsi="Times New Roman" w:cs="Times New Roman"/>
          <w:b/>
          <w:bCs/>
          <w:i/>
          <w:iCs/>
          <w:color w:val="000000"/>
          <w:sz w:val="28"/>
          <w:szCs w:val="28"/>
          <w:u w:val="single"/>
          <w:lang w:val="ru-RU" w:eastAsia="ru-RU"/>
        </w:rPr>
        <w:t>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Так, доля </w:t>
      </w:r>
      <w:proofErr w:type="spellStart"/>
      <w:r w:rsidRPr="00B80037">
        <w:rPr>
          <w:rFonts w:ascii="Times New Roman" w:eastAsia="Times New Roman" w:hAnsi="Times New Roman" w:cs="Times New Roman"/>
          <w:color w:val="000000"/>
          <w:sz w:val="28"/>
          <w:szCs w:val="28"/>
          <w:lang w:val="ru-RU" w:eastAsia="ru-RU"/>
        </w:rPr>
        <w:t>наркопреступлений</w:t>
      </w:r>
      <w:proofErr w:type="spellEnd"/>
      <w:r w:rsidRPr="00B80037">
        <w:rPr>
          <w:rFonts w:ascii="Times New Roman" w:eastAsia="Times New Roman" w:hAnsi="Times New Roman" w:cs="Times New Roman"/>
          <w:color w:val="000000"/>
          <w:sz w:val="28"/>
          <w:szCs w:val="28"/>
          <w:lang w:val="ru-RU" w:eastAsia="ru-RU"/>
        </w:rPr>
        <w:t xml:space="preserve"> в общем количестве зарегистрированных преступных деяний в 2020 году составляет 6,6%, что чуть выше показателя 2019 года (6,2%).   «Кризисная» ситуация складывается, как и в 2019 году, в </w:t>
      </w:r>
      <w:proofErr w:type="spellStart"/>
      <w:r w:rsidRPr="00B80037">
        <w:rPr>
          <w:rFonts w:ascii="Times New Roman" w:eastAsia="Times New Roman" w:hAnsi="Times New Roman" w:cs="Times New Roman"/>
          <w:color w:val="000000"/>
          <w:sz w:val="28"/>
          <w:szCs w:val="28"/>
          <w:lang w:val="ru-RU" w:eastAsia="ru-RU"/>
        </w:rPr>
        <w:t>Джидинском</w:t>
      </w:r>
      <w:proofErr w:type="spellEnd"/>
      <w:r w:rsidRPr="00B80037">
        <w:rPr>
          <w:rFonts w:ascii="Times New Roman" w:eastAsia="Times New Roman" w:hAnsi="Times New Roman" w:cs="Times New Roman"/>
          <w:color w:val="000000"/>
          <w:sz w:val="28"/>
          <w:szCs w:val="28"/>
          <w:lang w:val="ru-RU" w:eastAsia="ru-RU"/>
        </w:rPr>
        <w:t xml:space="preserve">, </w:t>
      </w:r>
      <w:proofErr w:type="spellStart"/>
      <w:r w:rsidRPr="00B80037">
        <w:rPr>
          <w:rFonts w:ascii="Times New Roman" w:eastAsia="Times New Roman" w:hAnsi="Times New Roman" w:cs="Times New Roman"/>
          <w:color w:val="000000"/>
          <w:sz w:val="28"/>
          <w:szCs w:val="28"/>
          <w:lang w:val="ru-RU" w:eastAsia="ru-RU"/>
        </w:rPr>
        <w:t>Селенгинском</w:t>
      </w:r>
      <w:proofErr w:type="spellEnd"/>
      <w:r w:rsidRPr="00B80037">
        <w:rPr>
          <w:rFonts w:ascii="Times New Roman" w:eastAsia="Times New Roman" w:hAnsi="Times New Roman" w:cs="Times New Roman"/>
          <w:color w:val="000000"/>
          <w:sz w:val="28"/>
          <w:szCs w:val="28"/>
          <w:lang w:val="ru-RU" w:eastAsia="ru-RU"/>
        </w:rPr>
        <w:t xml:space="preserve"> и </w:t>
      </w:r>
      <w:proofErr w:type="spellStart"/>
      <w:r w:rsidRPr="00B80037">
        <w:rPr>
          <w:rFonts w:ascii="Times New Roman" w:eastAsia="Times New Roman" w:hAnsi="Times New Roman" w:cs="Times New Roman"/>
          <w:color w:val="000000"/>
          <w:sz w:val="28"/>
          <w:szCs w:val="28"/>
          <w:lang w:val="ru-RU" w:eastAsia="ru-RU"/>
        </w:rPr>
        <w:t>Тарбагатайском</w:t>
      </w:r>
      <w:proofErr w:type="spellEnd"/>
      <w:r w:rsidRPr="00B80037">
        <w:rPr>
          <w:rFonts w:ascii="Times New Roman" w:eastAsia="Times New Roman" w:hAnsi="Times New Roman" w:cs="Times New Roman"/>
          <w:color w:val="000000"/>
          <w:sz w:val="28"/>
          <w:szCs w:val="28"/>
          <w:lang w:val="ru-RU" w:eastAsia="ru-RU"/>
        </w:rPr>
        <w:t xml:space="preserve"> районах.  Чуть лучше ситуация стала в Иволгинском, </w:t>
      </w:r>
      <w:proofErr w:type="spellStart"/>
      <w:r w:rsidRPr="00B80037">
        <w:rPr>
          <w:rFonts w:ascii="Times New Roman" w:eastAsia="Times New Roman" w:hAnsi="Times New Roman" w:cs="Times New Roman"/>
          <w:color w:val="000000"/>
          <w:sz w:val="28"/>
          <w:szCs w:val="28"/>
          <w:lang w:val="ru-RU" w:eastAsia="ru-RU"/>
        </w:rPr>
        <w:t>Мухоршибирском</w:t>
      </w:r>
      <w:proofErr w:type="spellEnd"/>
      <w:r w:rsidRPr="00B80037">
        <w:rPr>
          <w:rFonts w:ascii="Times New Roman" w:eastAsia="Times New Roman" w:hAnsi="Times New Roman" w:cs="Times New Roman"/>
          <w:color w:val="000000"/>
          <w:sz w:val="28"/>
          <w:szCs w:val="28"/>
          <w:lang w:val="ru-RU" w:eastAsia="ru-RU"/>
        </w:rPr>
        <w:t xml:space="preserve"> районах.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Удельный вес молодежи в общем числе </w:t>
      </w:r>
      <w:proofErr w:type="gramStart"/>
      <w:r w:rsidRPr="00B80037">
        <w:rPr>
          <w:rFonts w:ascii="Times New Roman" w:eastAsia="Times New Roman" w:hAnsi="Times New Roman" w:cs="Times New Roman"/>
          <w:color w:val="000000"/>
          <w:sz w:val="28"/>
          <w:szCs w:val="28"/>
          <w:lang w:val="ru-RU" w:eastAsia="ru-RU"/>
        </w:rPr>
        <w:t xml:space="preserve">лиц, осужденных за совершение </w:t>
      </w:r>
      <w:proofErr w:type="spellStart"/>
      <w:r w:rsidRPr="00B80037">
        <w:rPr>
          <w:rFonts w:ascii="Times New Roman" w:eastAsia="Times New Roman" w:hAnsi="Times New Roman" w:cs="Times New Roman"/>
          <w:color w:val="000000"/>
          <w:sz w:val="28"/>
          <w:szCs w:val="28"/>
          <w:lang w:val="ru-RU" w:eastAsia="ru-RU"/>
        </w:rPr>
        <w:t>наркопреступлений</w:t>
      </w:r>
      <w:proofErr w:type="spellEnd"/>
      <w:r w:rsidRPr="00B80037">
        <w:rPr>
          <w:rFonts w:ascii="Times New Roman" w:eastAsia="Times New Roman" w:hAnsi="Times New Roman" w:cs="Times New Roman"/>
          <w:color w:val="000000"/>
          <w:sz w:val="28"/>
          <w:szCs w:val="28"/>
          <w:lang w:val="ru-RU" w:eastAsia="ru-RU"/>
        </w:rPr>
        <w:t xml:space="preserve"> состояние составляет</w:t>
      </w:r>
      <w:proofErr w:type="gramEnd"/>
      <w:r w:rsidRPr="00B80037">
        <w:rPr>
          <w:rFonts w:ascii="Times New Roman" w:eastAsia="Times New Roman" w:hAnsi="Times New Roman" w:cs="Times New Roman"/>
          <w:color w:val="000000"/>
          <w:sz w:val="28"/>
          <w:szCs w:val="28"/>
          <w:lang w:val="ru-RU" w:eastAsia="ru-RU"/>
        </w:rPr>
        <w:t xml:space="preserve"> 43,2%.   Необходимо отметить, что возрастная градация этой «молодежи» по статданным - это молодые люди в возрасте от 14 до 29 лет включительно.</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Результаты социологического исследования, проведенного Автономной некоммерческой организацией «Социологическая служба «</w:t>
      </w:r>
      <w:proofErr w:type="spellStart"/>
      <w:r w:rsidRPr="00B80037">
        <w:rPr>
          <w:rFonts w:ascii="Times New Roman" w:eastAsia="Times New Roman" w:hAnsi="Times New Roman" w:cs="Times New Roman"/>
          <w:color w:val="000000"/>
          <w:sz w:val="28"/>
          <w:szCs w:val="28"/>
          <w:lang w:val="ru-RU" w:eastAsia="ru-RU"/>
        </w:rPr>
        <w:t>Эйдос</w:t>
      </w:r>
      <w:proofErr w:type="spellEnd"/>
      <w:r w:rsidRPr="00B80037">
        <w:rPr>
          <w:rFonts w:ascii="Times New Roman" w:eastAsia="Times New Roman" w:hAnsi="Times New Roman" w:cs="Times New Roman"/>
          <w:color w:val="000000"/>
          <w:sz w:val="28"/>
          <w:szCs w:val="28"/>
          <w:lang w:val="ru-RU" w:eastAsia="ru-RU"/>
        </w:rPr>
        <w:t>» в  2020 году с целью оценки распространения употребления наркотиков в Республике Бурятия показали: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(опрошено 604 респондента)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- 84 (13,9%) - дали ответ «пробовал, но перестал употреблять»;</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- 1 (0,2%)-  «не скажу»;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- 6 (1%)- «употребляю редко, от случая к случаю»;</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513  (84,9%)- «не употребляли»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По данным Министерства здравоохранения Республики Бурятия общая заболеваемость наркоманий   в соотношении к 100 тысячам человек населения в республике  составляет 468,8человек,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«Тяжелая» ситуация наблюдается в </w:t>
      </w:r>
      <w:proofErr w:type="spellStart"/>
      <w:r w:rsidRPr="00B80037">
        <w:rPr>
          <w:rFonts w:ascii="Times New Roman" w:eastAsia="Times New Roman" w:hAnsi="Times New Roman" w:cs="Times New Roman"/>
          <w:color w:val="000000"/>
          <w:sz w:val="28"/>
          <w:szCs w:val="28"/>
          <w:lang w:val="ru-RU" w:eastAsia="ru-RU"/>
        </w:rPr>
        <w:t>Бичурском</w:t>
      </w:r>
      <w:proofErr w:type="spellEnd"/>
      <w:r w:rsidRPr="00B80037">
        <w:rPr>
          <w:rFonts w:ascii="Times New Roman" w:eastAsia="Times New Roman" w:hAnsi="Times New Roman" w:cs="Times New Roman"/>
          <w:color w:val="000000"/>
          <w:sz w:val="28"/>
          <w:szCs w:val="28"/>
          <w:lang w:val="ru-RU" w:eastAsia="ru-RU"/>
        </w:rPr>
        <w:t xml:space="preserve">, </w:t>
      </w:r>
      <w:proofErr w:type="spellStart"/>
      <w:r w:rsidRPr="00B80037">
        <w:rPr>
          <w:rFonts w:ascii="Times New Roman" w:eastAsia="Times New Roman" w:hAnsi="Times New Roman" w:cs="Times New Roman"/>
          <w:color w:val="000000"/>
          <w:sz w:val="28"/>
          <w:szCs w:val="28"/>
          <w:lang w:val="ru-RU" w:eastAsia="ru-RU"/>
        </w:rPr>
        <w:t>Заиграевском</w:t>
      </w:r>
      <w:proofErr w:type="spellEnd"/>
      <w:r w:rsidRPr="00B80037">
        <w:rPr>
          <w:rFonts w:ascii="Times New Roman" w:eastAsia="Times New Roman" w:hAnsi="Times New Roman" w:cs="Times New Roman"/>
          <w:color w:val="000000"/>
          <w:sz w:val="28"/>
          <w:szCs w:val="28"/>
          <w:lang w:val="ru-RU" w:eastAsia="ru-RU"/>
        </w:rPr>
        <w:t xml:space="preserve">, Иволгинском, </w:t>
      </w:r>
      <w:proofErr w:type="spellStart"/>
      <w:r w:rsidRPr="00B80037">
        <w:rPr>
          <w:rFonts w:ascii="Times New Roman" w:eastAsia="Times New Roman" w:hAnsi="Times New Roman" w:cs="Times New Roman"/>
          <w:color w:val="000000"/>
          <w:sz w:val="28"/>
          <w:szCs w:val="28"/>
          <w:lang w:val="ru-RU" w:eastAsia="ru-RU"/>
        </w:rPr>
        <w:t>Мухоршибирском</w:t>
      </w:r>
      <w:proofErr w:type="spellEnd"/>
      <w:r w:rsidRPr="00B80037">
        <w:rPr>
          <w:rFonts w:ascii="Times New Roman" w:eastAsia="Times New Roman" w:hAnsi="Times New Roman" w:cs="Times New Roman"/>
          <w:color w:val="000000"/>
          <w:sz w:val="28"/>
          <w:szCs w:val="28"/>
          <w:lang w:val="ru-RU" w:eastAsia="ru-RU"/>
        </w:rPr>
        <w:t xml:space="preserve">, </w:t>
      </w:r>
      <w:proofErr w:type="gramStart"/>
      <w:r w:rsidRPr="00B80037">
        <w:rPr>
          <w:rFonts w:ascii="Times New Roman" w:eastAsia="Times New Roman" w:hAnsi="Times New Roman" w:cs="Times New Roman"/>
          <w:color w:val="000000"/>
          <w:sz w:val="28"/>
          <w:szCs w:val="28"/>
          <w:lang w:val="ru-RU" w:eastAsia="ru-RU"/>
        </w:rPr>
        <w:t>Прибайкальском</w:t>
      </w:r>
      <w:proofErr w:type="gramEnd"/>
      <w:r w:rsidRPr="00B80037">
        <w:rPr>
          <w:rFonts w:ascii="Times New Roman" w:eastAsia="Times New Roman" w:hAnsi="Times New Roman" w:cs="Times New Roman"/>
          <w:color w:val="000000"/>
          <w:sz w:val="28"/>
          <w:szCs w:val="28"/>
          <w:lang w:val="ru-RU" w:eastAsia="ru-RU"/>
        </w:rPr>
        <w:t xml:space="preserve">, </w:t>
      </w:r>
      <w:proofErr w:type="spellStart"/>
      <w:r w:rsidRPr="00B80037">
        <w:rPr>
          <w:rFonts w:ascii="Times New Roman" w:eastAsia="Times New Roman" w:hAnsi="Times New Roman" w:cs="Times New Roman"/>
          <w:color w:val="000000"/>
          <w:sz w:val="28"/>
          <w:szCs w:val="28"/>
          <w:lang w:val="ru-RU" w:eastAsia="ru-RU"/>
        </w:rPr>
        <w:t>Селенгинском</w:t>
      </w:r>
      <w:proofErr w:type="spellEnd"/>
      <w:r w:rsidRPr="00B80037">
        <w:rPr>
          <w:rFonts w:ascii="Times New Roman" w:eastAsia="Times New Roman" w:hAnsi="Times New Roman" w:cs="Times New Roman"/>
          <w:color w:val="000000"/>
          <w:sz w:val="28"/>
          <w:szCs w:val="28"/>
          <w:lang w:val="ru-RU" w:eastAsia="ru-RU"/>
        </w:rPr>
        <w:t xml:space="preserve"> </w:t>
      </w:r>
      <w:proofErr w:type="spellStart"/>
      <w:r w:rsidRPr="00B80037">
        <w:rPr>
          <w:rFonts w:ascii="Times New Roman" w:eastAsia="Times New Roman" w:hAnsi="Times New Roman" w:cs="Times New Roman"/>
          <w:color w:val="000000"/>
          <w:sz w:val="28"/>
          <w:szCs w:val="28"/>
          <w:lang w:val="ru-RU" w:eastAsia="ru-RU"/>
        </w:rPr>
        <w:t>Тарбагатайском</w:t>
      </w:r>
      <w:proofErr w:type="spellEnd"/>
      <w:r w:rsidRPr="00B80037">
        <w:rPr>
          <w:rFonts w:ascii="Times New Roman" w:eastAsia="Times New Roman" w:hAnsi="Times New Roman" w:cs="Times New Roman"/>
          <w:color w:val="000000"/>
          <w:sz w:val="28"/>
          <w:szCs w:val="28"/>
          <w:lang w:val="ru-RU" w:eastAsia="ru-RU"/>
        </w:rPr>
        <w:t xml:space="preserve"> районах.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Несмотря на положительную тенденцию, наблюдаемую в Республике Бурятия в последние годы, проблема, связанная с употреблением несовершеннолетними наркотических и других психотропных веществ, остается актуальной. Наркомания поменяла своё лицо. Молодёжь перешла на синтетические вещества, которые можно легко «раздобыть», а эффект от их применения не так                 очевиден окружающим. Специалисты подчёркивают: болезнь молодеет, некоторые дети начинают употреблять синтетические вещества едва ли не с начальной школы.</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Позднее выявление приводит к росту общей заболеваемости, затратам на лечение и реабилитацию, физическим потерям, росту инвалидности, то есть к тяжелым медицинским и социальным потерям.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Родителям, как правило, бывает сложно обнаружить употребление наркотиков ребенком, пока употребление еще не переросло в необратимую стадию – болезнь, не сформировалась зависимость.</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w:t>
      </w:r>
    </w:p>
    <w:p w:rsidR="00B80037" w:rsidRPr="00B80037" w:rsidRDefault="00B80037" w:rsidP="00B80037">
      <w:pPr>
        <w:pBdr>
          <w:bottom w:val="single" w:sz="6" w:space="0" w:color="D6DDB9"/>
        </w:pBdr>
        <w:shd w:val="clear" w:color="auto" w:fill="FFFFFF"/>
        <w:spacing w:before="120" w:beforeAutospacing="0" w:after="120" w:afterAutospacing="0"/>
        <w:ind w:right="-16"/>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              2. Информация о целях и процедуре организации проведения СПТ (для сведения и использования в докладе заместителя директора ОО)</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 xml:space="preserve">  Образовательная организация обязана обеспечить раннее выявление незаконного (немедицинского) потребления наркотических средств и психотропных веществ </w:t>
      </w:r>
      <w:proofErr w:type="gramStart"/>
      <w:r w:rsidRPr="00B80037">
        <w:rPr>
          <w:rFonts w:ascii="Times New Roman" w:eastAsia="Times New Roman" w:hAnsi="Times New Roman" w:cs="Times New Roman"/>
          <w:color w:val="000000"/>
          <w:sz w:val="28"/>
          <w:szCs w:val="28"/>
          <w:lang w:val="ru-RU" w:eastAsia="ru-RU"/>
        </w:rPr>
        <w:t>среди</w:t>
      </w:r>
      <w:proofErr w:type="gramEnd"/>
      <w:r w:rsidRPr="00B80037">
        <w:rPr>
          <w:rFonts w:ascii="Times New Roman" w:eastAsia="Times New Roman" w:hAnsi="Times New Roman" w:cs="Times New Roman"/>
          <w:color w:val="000000"/>
          <w:sz w:val="28"/>
          <w:szCs w:val="28"/>
          <w:lang w:val="ru-RU" w:eastAsia="ru-RU"/>
        </w:rPr>
        <w:t xml:space="preserve"> обучающихся     через  социально-психологическое тестирование и  профилактические медицинские осмотры. Оба мероприятия взаимосвязаны и последовательны. Закон не запрещает обучающимся, получившим добровольное информированное согласие родителей, либо давших такое согласие самостоятельно, принять участие только в СПТ или только в профилактическом медицинском осмотре.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Несмотря на то, что СПТ в образовательной среде   проводится ежегодно, у родительского сообщества   возникают множество вопросов, связанных с процедурой проведения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СПТ проводится в образовательных организациях Республики Бурятия </w:t>
      </w:r>
      <w:proofErr w:type="gramStart"/>
      <w:r w:rsidRPr="00B80037">
        <w:rPr>
          <w:rFonts w:ascii="Times New Roman" w:eastAsia="Times New Roman" w:hAnsi="Times New Roman" w:cs="Times New Roman"/>
          <w:color w:val="000000"/>
          <w:sz w:val="28"/>
          <w:szCs w:val="28"/>
          <w:lang w:val="ru-RU" w:eastAsia="ru-RU"/>
        </w:rPr>
        <w:t>в</w:t>
      </w:r>
      <w:proofErr w:type="gramEnd"/>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соответствии</w:t>
      </w:r>
      <w:proofErr w:type="gramEnd"/>
      <w:r w:rsidRPr="00B80037">
        <w:rPr>
          <w:rFonts w:ascii="Times New Roman" w:eastAsia="Times New Roman" w:hAnsi="Times New Roman" w:cs="Times New Roman"/>
          <w:color w:val="000000"/>
          <w:sz w:val="28"/>
          <w:szCs w:val="28"/>
          <w:lang w:val="ru-RU" w:eastAsia="ru-RU"/>
        </w:rPr>
        <w:t xml:space="preserve"> со следующими нормативно правовыми актами: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1.Федеральный закон от 07.06.2013г.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2.Приказ </w:t>
      </w:r>
      <w:proofErr w:type="spellStart"/>
      <w:r w:rsidRPr="00B80037">
        <w:rPr>
          <w:rFonts w:ascii="Times New Roman" w:eastAsia="Times New Roman" w:hAnsi="Times New Roman" w:cs="Times New Roman"/>
          <w:color w:val="000000"/>
          <w:sz w:val="28"/>
          <w:szCs w:val="28"/>
          <w:lang w:val="ru-RU" w:eastAsia="ru-RU"/>
        </w:rPr>
        <w:t>Минпросвещения</w:t>
      </w:r>
      <w:proofErr w:type="spellEnd"/>
      <w:r w:rsidRPr="00B80037">
        <w:rPr>
          <w:rFonts w:ascii="Times New Roman" w:eastAsia="Times New Roman" w:hAnsi="Times New Roman" w:cs="Times New Roman"/>
          <w:color w:val="000000"/>
          <w:sz w:val="28"/>
          <w:szCs w:val="28"/>
          <w:lang w:val="ru-RU" w:eastAsia="ru-RU"/>
        </w:rPr>
        <w:t xml:space="preserve"> и науки РФ от 20. 02. 2020 г. № 59 «Порядок проведения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психологического тестирования лиц, обучающихся в общеобразовательных организациях и профессиональных образовательных организациях».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Социально-психологическое тестирование</w:t>
      </w:r>
      <w:r w:rsidRPr="00B80037">
        <w:rPr>
          <w:rFonts w:ascii="Times New Roman" w:eastAsia="Times New Roman" w:hAnsi="Times New Roman" w:cs="Times New Roman"/>
          <w:color w:val="000000"/>
          <w:sz w:val="28"/>
          <w:szCs w:val="28"/>
          <w:lang w:val="ru-RU" w:eastAsia="ru-RU"/>
        </w:rPr>
        <w:t xml:space="preserve"> — это психодиагностическое обследование, позволяющее выявлять исключительно психологические факторы риска возможного вовлечения в зависимое поведение, связанные с дефицитом ресурсов психологической устойчивости личности. Данный вид тестирования не выявляет </w:t>
      </w:r>
      <w:proofErr w:type="gramStart"/>
      <w:r w:rsidRPr="00B80037">
        <w:rPr>
          <w:rFonts w:ascii="Times New Roman" w:eastAsia="Times New Roman" w:hAnsi="Times New Roman" w:cs="Times New Roman"/>
          <w:color w:val="000000"/>
          <w:sz w:val="28"/>
          <w:szCs w:val="28"/>
          <w:lang w:val="ru-RU" w:eastAsia="ru-RU"/>
        </w:rPr>
        <w:t>конкретных</w:t>
      </w:r>
      <w:proofErr w:type="gramEnd"/>
      <w:r w:rsidRPr="00B80037">
        <w:rPr>
          <w:rFonts w:ascii="Times New Roman" w:eastAsia="Times New Roman" w:hAnsi="Times New Roman" w:cs="Times New Roman"/>
          <w:color w:val="000000"/>
          <w:sz w:val="28"/>
          <w:szCs w:val="28"/>
          <w:lang w:val="ru-RU" w:eastAsia="ru-RU"/>
        </w:rPr>
        <w:t xml:space="preserve"> обучающихся, употребляющих наркотики.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Основными задачами социально-психологического тестирования являются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выявление у обучающихся психологических факторов риска с целью</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их последующей психологической коррекции;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организация адресной и системной работы с обучающимися образовательной организации, направленной на профилактику вовлечения в потребление НС и ПВ.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Полученные результаты СПТ носят прогностический, вероятностный характер. В обобщенном виде они будут использованы при планировании (корректировки) профилактической работы как в образовательной организации, где учится ребенок, так и в муниципалитете и области в целом.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Основные принципы</w:t>
      </w:r>
      <w:r w:rsidRPr="00B80037">
        <w:rPr>
          <w:rFonts w:ascii="Times New Roman" w:eastAsia="Times New Roman" w:hAnsi="Times New Roman" w:cs="Times New Roman"/>
          <w:color w:val="000000"/>
          <w:sz w:val="28"/>
          <w:szCs w:val="28"/>
          <w:lang w:val="ru-RU" w:eastAsia="ru-RU"/>
        </w:rPr>
        <w:t> проведения социально-психологического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lastRenderedPageBreak/>
        <w:t>- принцип добровольности: </w:t>
      </w:r>
      <w:r w:rsidRPr="00B80037">
        <w:rPr>
          <w:rFonts w:ascii="Times New Roman" w:eastAsia="Times New Roman" w:hAnsi="Times New Roman" w:cs="Times New Roman"/>
          <w:color w:val="000000"/>
          <w:sz w:val="28"/>
          <w:szCs w:val="28"/>
          <w:lang w:val="ru-RU" w:eastAsia="ru-RU"/>
        </w:rPr>
        <w:t>обучающиеся от 15 лет самостоятельно, от 13 до 15 лет их родители (законные представители) дают информированное добровольное согласие на прохождение социально-психологического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принцип ненаказуемости: </w:t>
      </w:r>
      <w:r w:rsidRPr="00B80037">
        <w:rPr>
          <w:rFonts w:ascii="Times New Roman" w:eastAsia="Times New Roman" w:hAnsi="Times New Roman" w:cs="Times New Roman"/>
          <w:color w:val="000000"/>
          <w:sz w:val="28"/>
          <w:szCs w:val="28"/>
          <w:lang w:val="ru-RU" w:eastAsia="ru-RU"/>
        </w:rPr>
        <w:t>результаты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психологического тестирования не являются основанием для применения мер дисциплинарного наказания;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принцип помощи</w:t>
      </w:r>
      <w:r w:rsidRPr="00B80037">
        <w:rPr>
          <w:rFonts w:ascii="Times New Roman" w:eastAsia="Times New Roman" w:hAnsi="Times New Roman" w:cs="Times New Roman"/>
          <w:color w:val="000000"/>
          <w:sz w:val="28"/>
          <w:szCs w:val="28"/>
          <w:lang w:val="ru-RU" w:eastAsia="ru-RU"/>
        </w:rPr>
        <w:t>: по результатам тестирования можно обратиться за помощью к психологу;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принцип конфиденциальности: </w:t>
      </w:r>
      <w:r w:rsidRPr="00B80037">
        <w:rPr>
          <w:rFonts w:ascii="Times New Roman" w:eastAsia="Times New Roman" w:hAnsi="Times New Roman" w:cs="Times New Roman"/>
          <w:color w:val="000000"/>
          <w:sz w:val="28"/>
          <w:szCs w:val="28"/>
          <w:lang w:val="ru-RU" w:eastAsia="ru-RU"/>
        </w:rPr>
        <w:t>результаты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психологического тестирования сообщаются только лично обучающемуся, прошедшему тестирование, или родителям (законным представителям), при условии его несовершеннолетия.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В соответствии с действующими нормативно-правовыми актами СПТ проводится конфиденциально и не предполагает представления персональной информац</w:t>
      </w:r>
      <w:proofErr w:type="gramStart"/>
      <w:r w:rsidRPr="00B80037">
        <w:rPr>
          <w:rFonts w:ascii="Times New Roman" w:eastAsia="Times New Roman" w:hAnsi="Times New Roman" w:cs="Times New Roman"/>
          <w:b/>
          <w:bCs/>
          <w:i/>
          <w:iCs/>
          <w:color w:val="000000"/>
          <w:sz w:val="28"/>
          <w:szCs w:val="28"/>
          <w:lang w:val="ru-RU" w:eastAsia="ru-RU"/>
        </w:rPr>
        <w:t>ии о е</w:t>
      </w:r>
      <w:proofErr w:type="gramEnd"/>
      <w:r w:rsidRPr="00B80037">
        <w:rPr>
          <w:rFonts w:ascii="Times New Roman" w:eastAsia="Times New Roman" w:hAnsi="Times New Roman" w:cs="Times New Roman"/>
          <w:b/>
          <w:bCs/>
          <w:i/>
          <w:iCs/>
          <w:color w:val="000000"/>
          <w:sz w:val="28"/>
          <w:szCs w:val="28"/>
          <w:lang w:val="ru-RU" w:eastAsia="ru-RU"/>
        </w:rPr>
        <w:t>го результатах, в какие-либо органы и ведомства.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 целях соблюдения данного принципа, а также повышения лояльности к участию в СПТ, мотивирование обучающихся на </w:t>
      </w:r>
      <w:proofErr w:type="spellStart"/>
      <w:r w:rsidRPr="00B80037">
        <w:rPr>
          <w:rFonts w:ascii="Times New Roman" w:eastAsia="Times New Roman" w:hAnsi="Times New Roman" w:cs="Times New Roman"/>
          <w:color w:val="000000"/>
          <w:sz w:val="28"/>
          <w:szCs w:val="28"/>
          <w:lang w:val="ru-RU" w:eastAsia="ru-RU"/>
        </w:rPr>
        <w:t>самоисследование</w:t>
      </w:r>
      <w:proofErr w:type="spellEnd"/>
      <w:r w:rsidRPr="00B80037">
        <w:rPr>
          <w:rFonts w:ascii="Times New Roman" w:eastAsia="Times New Roman" w:hAnsi="Times New Roman" w:cs="Times New Roman"/>
          <w:color w:val="000000"/>
          <w:sz w:val="28"/>
          <w:szCs w:val="28"/>
          <w:lang w:val="ru-RU" w:eastAsia="ru-RU"/>
        </w:rPr>
        <w:t>, соблюдается ряд условий: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кодирование персональных данных в ОО при организации и проведении СПТ (диагностических процедур);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каждый респондент, принимающий участие в тестировании, имеет индивидуальный код участника, который делает невозможным персонификацию данных;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список индивидуальных кодов и соответствующих им фамилий составляется в одном экземпляре и хранится в учебном заведении у </w:t>
      </w:r>
      <w:proofErr w:type="gramStart"/>
      <w:r w:rsidRPr="00B80037">
        <w:rPr>
          <w:rFonts w:ascii="Times New Roman" w:eastAsia="Times New Roman" w:hAnsi="Times New Roman" w:cs="Times New Roman"/>
          <w:color w:val="000000"/>
          <w:sz w:val="28"/>
          <w:szCs w:val="28"/>
          <w:lang w:val="ru-RU" w:eastAsia="ru-RU"/>
        </w:rPr>
        <w:t>ответственного</w:t>
      </w:r>
      <w:proofErr w:type="gramEnd"/>
      <w:r w:rsidRPr="00B80037">
        <w:rPr>
          <w:rFonts w:ascii="Times New Roman" w:eastAsia="Times New Roman" w:hAnsi="Times New Roman" w:cs="Times New Roman"/>
          <w:color w:val="000000"/>
          <w:sz w:val="28"/>
          <w:szCs w:val="28"/>
          <w:lang w:val="ru-RU" w:eastAsia="ru-RU"/>
        </w:rPr>
        <w:t xml:space="preserve"> за проведение СПТ в соответствии с законом «О персональных данных»;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контроль со стороны администрации ОО по работе с конфиденциальной информацией.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На этапе ознакомления с процедурой проведения важно расставить акценты для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 безусловно, мы тестируем обучающихся, но они сами оценивают социальн</w:t>
      </w:r>
      <w:proofErr w:type="gramStart"/>
      <w:r w:rsidRPr="00B80037">
        <w:rPr>
          <w:rFonts w:ascii="Times New Roman" w:eastAsia="Times New Roman" w:hAnsi="Times New Roman" w:cs="Times New Roman"/>
          <w:i/>
          <w:iCs/>
          <w:color w:val="000000"/>
          <w:sz w:val="28"/>
          <w:szCs w:val="28"/>
          <w:lang w:val="ru-RU" w:eastAsia="ru-RU"/>
        </w:rPr>
        <w:t>о-</w:t>
      </w:r>
      <w:proofErr w:type="gramEnd"/>
      <w:r w:rsidRPr="00B80037">
        <w:rPr>
          <w:rFonts w:ascii="Times New Roman" w:eastAsia="Times New Roman" w:hAnsi="Times New Roman" w:cs="Times New Roman"/>
          <w:i/>
          <w:iCs/>
          <w:color w:val="000000"/>
          <w:sz w:val="28"/>
          <w:szCs w:val="28"/>
          <w:lang w:val="ru-RU" w:eastAsia="ru-RU"/>
        </w:rPr>
        <w:t xml:space="preserve"> психологические условия, способствующие вовлечению их в зависимое поведение.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 результаты СПТ используются для индивидуальной работы с несовершеннолетним.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 xml:space="preserve">- в рамках СПТ введен режим </w:t>
      </w:r>
      <w:proofErr w:type="spellStart"/>
      <w:proofErr w:type="gramStart"/>
      <w:r w:rsidRPr="00B80037">
        <w:rPr>
          <w:rFonts w:ascii="Times New Roman" w:eastAsia="Times New Roman" w:hAnsi="Times New Roman" w:cs="Times New Roman"/>
          <w:i/>
          <w:iCs/>
          <w:color w:val="000000"/>
          <w:sz w:val="28"/>
          <w:szCs w:val="28"/>
          <w:lang w:val="ru-RU" w:eastAsia="ru-RU"/>
        </w:rPr>
        <w:t>конфиденци</w:t>
      </w:r>
      <w:proofErr w:type="spellEnd"/>
      <w:r w:rsidRPr="00B80037">
        <w:rPr>
          <w:rFonts w:ascii="Times New Roman" w:eastAsia="Times New Roman" w:hAnsi="Times New Roman" w:cs="Times New Roman"/>
          <w:i/>
          <w:iCs/>
          <w:color w:val="000000"/>
          <w:sz w:val="28"/>
          <w:szCs w:val="28"/>
          <w:lang w:val="ru-RU" w:eastAsia="ru-RU"/>
        </w:rPr>
        <w:t xml:space="preserve"> </w:t>
      </w:r>
      <w:proofErr w:type="spellStart"/>
      <w:r w:rsidRPr="00B80037">
        <w:rPr>
          <w:rFonts w:ascii="Times New Roman" w:eastAsia="Times New Roman" w:hAnsi="Times New Roman" w:cs="Times New Roman"/>
          <w:i/>
          <w:iCs/>
          <w:color w:val="000000"/>
          <w:sz w:val="28"/>
          <w:szCs w:val="28"/>
          <w:lang w:val="ru-RU" w:eastAsia="ru-RU"/>
        </w:rPr>
        <w:t>альности</w:t>
      </w:r>
      <w:proofErr w:type="spellEnd"/>
      <w:proofErr w:type="gramEnd"/>
      <w:r w:rsidRPr="00B80037">
        <w:rPr>
          <w:rFonts w:ascii="Times New Roman" w:eastAsia="Times New Roman" w:hAnsi="Times New Roman" w:cs="Times New Roman"/>
          <w:i/>
          <w:iCs/>
          <w:color w:val="000000"/>
          <w:sz w:val="28"/>
          <w:szCs w:val="28"/>
          <w:lang w:val="ru-RU" w:eastAsia="ru-RU"/>
        </w:rPr>
        <w:t>.</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Информация об особенностях подросткового возраста, как фактор риска для развития зависимого поведения</w:t>
      </w:r>
    </w:p>
    <w:p w:rsidR="00B80037" w:rsidRPr="00B80037" w:rsidRDefault="00B80037" w:rsidP="00B80037">
      <w:pPr>
        <w:pBdr>
          <w:bottom w:val="single" w:sz="6" w:space="0" w:color="D6DDB9"/>
        </w:pBdr>
        <w:shd w:val="clear" w:color="auto" w:fill="FFFFFF"/>
        <w:spacing w:before="120" w:beforeAutospacing="0" w:after="120" w:afterAutospacing="0"/>
        <w:ind w:right="-16" w:hanging="12"/>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(материалы для педагога – психолога).</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 xml:space="preserve">  Возраст несовершеннолетних, участвующих в СПТ описан под разными названиями: подростковый, переходный, пубертатный, отрочество, </w:t>
      </w:r>
      <w:r w:rsidRPr="00B80037">
        <w:rPr>
          <w:rFonts w:ascii="Times New Roman" w:eastAsia="Times New Roman" w:hAnsi="Times New Roman" w:cs="Times New Roman"/>
          <w:color w:val="000000"/>
          <w:sz w:val="28"/>
          <w:szCs w:val="28"/>
          <w:lang w:val="ru-RU" w:eastAsia="ru-RU"/>
        </w:rPr>
        <w:lastRenderedPageBreak/>
        <w:t>негативная фаза возраста полового созревания.  Разные названия отражают разные стороны происходящих и жизни подростка перемен.</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Ведущая деятельность подростков </w:t>
      </w:r>
      <w:r w:rsidRPr="00B80037">
        <w:rPr>
          <w:rFonts w:ascii="Times New Roman" w:eastAsia="Times New Roman" w:hAnsi="Times New Roman" w:cs="Times New Roman"/>
          <w:color w:val="000000"/>
          <w:sz w:val="28"/>
          <w:szCs w:val="28"/>
          <w:lang w:val="ru-RU" w:eastAsia="ru-RU"/>
        </w:rPr>
        <w:t xml:space="preserve">— интимно-личностное общение со сверстниками. Эта деятельность является своеобразной формой воспроизведения между сверстниками тех отношений, которые существуют среди взрослых людей, формой освоения этих отношений. Отношения со сверстниками более значимы, чем </w:t>
      </w:r>
      <w:proofErr w:type="gramStart"/>
      <w:r w:rsidRPr="00B80037">
        <w:rPr>
          <w:rFonts w:ascii="Times New Roman" w:eastAsia="Times New Roman" w:hAnsi="Times New Roman" w:cs="Times New Roman"/>
          <w:color w:val="000000"/>
          <w:sz w:val="28"/>
          <w:szCs w:val="28"/>
          <w:lang w:val="ru-RU" w:eastAsia="ru-RU"/>
        </w:rPr>
        <w:t>со</w:t>
      </w:r>
      <w:proofErr w:type="gramEnd"/>
      <w:r w:rsidRPr="00B80037">
        <w:rPr>
          <w:rFonts w:ascii="Times New Roman" w:eastAsia="Times New Roman" w:hAnsi="Times New Roman" w:cs="Times New Roman"/>
          <w:color w:val="000000"/>
          <w:sz w:val="28"/>
          <w:szCs w:val="28"/>
          <w:lang w:val="ru-RU" w:eastAsia="ru-RU"/>
        </w:rPr>
        <w:t xml:space="preserve"> взрослыми, происходит социальное обособление подростка от своей генеалогической семьи. Подросток становится скрытным, родители не знают, что его интересует.</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Теряется интерес к вещам, которые его интересовали раньше</w:t>
      </w:r>
      <w:r w:rsidRPr="00B80037">
        <w:rPr>
          <w:rFonts w:ascii="Times New Roman" w:eastAsia="Times New Roman" w:hAnsi="Times New Roman" w:cs="Times New Roman"/>
          <w:color w:val="000000"/>
          <w:sz w:val="28"/>
          <w:szCs w:val="28"/>
          <w:lang w:val="ru-RU" w:eastAsia="ru-RU"/>
        </w:rPr>
        <w:t xml:space="preserve">, при этом не утрачиваются ни навыки, ни сложившиеся механизмы поведения, возникают новые интересы, в основном эротического характера. В какой-то </w:t>
      </w:r>
      <w:proofErr w:type="gramStart"/>
      <w:r w:rsidRPr="00B80037">
        <w:rPr>
          <w:rFonts w:ascii="Times New Roman" w:eastAsia="Times New Roman" w:hAnsi="Times New Roman" w:cs="Times New Roman"/>
          <w:color w:val="000000"/>
          <w:sz w:val="28"/>
          <w:szCs w:val="28"/>
          <w:lang w:val="ru-RU" w:eastAsia="ru-RU"/>
        </w:rPr>
        <w:t>момент</w:t>
      </w:r>
      <w:proofErr w:type="gramEnd"/>
      <w:r w:rsidRPr="00B80037">
        <w:rPr>
          <w:rFonts w:ascii="Times New Roman" w:eastAsia="Times New Roman" w:hAnsi="Times New Roman" w:cs="Times New Roman"/>
          <w:color w:val="000000"/>
          <w:sz w:val="28"/>
          <w:szCs w:val="28"/>
          <w:lang w:val="ru-RU" w:eastAsia="ru-RU"/>
        </w:rPr>
        <w:t xml:space="preserve"> кажется, что у подростка вообще отсутствует какой бы то ни было интерес. Эта разрушительная, опустошительная фаза расставания с детством и дала повод Л. Толстому назвать период «пустыней отрочества». Вот здесь на этом этапе ребенок легко может попасть в компанию сомнительного характера.</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Постепенно у ребенка появляется множество новых интересов</w:t>
      </w:r>
      <w:r w:rsidRPr="00B80037">
        <w:rPr>
          <w:rFonts w:ascii="Times New Roman" w:eastAsia="Times New Roman" w:hAnsi="Times New Roman" w:cs="Times New Roman"/>
          <w:color w:val="000000"/>
          <w:sz w:val="28"/>
          <w:szCs w:val="28"/>
          <w:lang w:val="ru-RU" w:eastAsia="ru-RU"/>
        </w:rPr>
        <w:t>. Из них путем дифференциации выбирается основные. Вначале это происходит под знаком романтических стремлений, под конец — реалистический и практический выбор одного устойчивого интереса, связанного с жизненной основной линией, избираемой подростком. Если присутствует интерес к наркотику, то он закрепляется.</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Половое созревание является знаковым моментом</w:t>
      </w:r>
      <w:r w:rsidRPr="00B80037">
        <w:rPr>
          <w:rFonts w:ascii="Times New Roman" w:eastAsia="Times New Roman" w:hAnsi="Times New Roman" w:cs="Times New Roman"/>
          <w:color w:val="000000"/>
          <w:sz w:val="28"/>
          <w:szCs w:val="28"/>
          <w:lang w:val="ru-RU" w:eastAsia="ru-RU"/>
        </w:rPr>
        <w:t> для подросткового возраста. Наступление подросткового возраста со всей очевидностью проявляется в возмужании организма, увеличении роста и развитии вторичных сексуальных признаков. У девочек этот процесс начинается приблизительно на 2 года раньше и длится в течение более короткого времени (3-4 года), чем у мальчиков (4-5 лет). Этот возраст считается периодом выраженного увеличения сексуальных желаний и сексуальной энергии, особенно у мальчиков.</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Личностные особенности подросткового возраста:</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 xml:space="preserve">1. </w:t>
      </w:r>
      <w:proofErr w:type="gramStart"/>
      <w:r w:rsidRPr="00B80037">
        <w:rPr>
          <w:rFonts w:ascii="Times New Roman" w:eastAsia="Times New Roman" w:hAnsi="Times New Roman" w:cs="Times New Roman"/>
          <w:i/>
          <w:iCs/>
          <w:color w:val="000000"/>
          <w:sz w:val="28"/>
          <w:szCs w:val="28"/>
          <w:lang w:val="ru-RU" w:eastAsia="ru-RU"/>
        </w:rPr>
        <w:t>Формирование «Мы» - концепции, которая иногда принимает очень жесткий характер: «мы — свои, они — чужие».</w:t>
      </w:r>
      <w:proofErr w:type="gramEnd"/>
      <w:r w:rsidRPr="00B80037">
        <w:rPr>
          <w:rFonts w:ascii="Times New Roman" w:eastAsia="Times New Roman" w:hAnsi="Times New Roman" w:cs="Times New Roman"/>
          <w:color w:val="000000"/>
          <w:sz w:val="28"/>
          <w:szCs w:val="28"/>
          <w:lang w:val="ru-RU" w:eastAsia="ru-RU"/>
        </w:rPr>
        <w:t> Поделены территории, сферы жизненного пространства. Это не дружба, отношения дружбы еще только предстоит освоить как отношения близости, увидеть в другом человеке такого же, как сам. Это, скорее, поклонение общему идолу.</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2. Формировани</w:t>
      </w:r>
      <w:r w:rsidRPr="00B80037">
        <w:rPr>
          <w:rFonts w:ascii="Times New Roman" w:eastAsia="Times New Roman" w:hAnsi="Times New Roman" w:cs="Times New Roman"/>
          <w:color w:val="000000"/>
          <w:sz w:val="28"/>
          <w:szCs w:val="28"/>
          <w:lang w:val="ru-RU" w:eastAsia="ru-RU"/>
        </w:rPr>
        <w:t xml:space="preserve">е </w:t>
      </w:r>
      <w:proofErr w:type="spellStart"/>
      <w:r w:rsidRPr="00B80037">
        <w:rPr>
          <w:rFonts w:ascii="Times New Roman" w:eastAsia="Times New Roman" w:hAnsi="Times New Roman" w:cs="Times New Roman"/>
          <w:color w:val="000000"/>
          <w:sz w:val="28"/>
          <w:szCs w:val="28"/>
          <w:lang w:val="ru-RU" w:eastAsia="ru-RU"/>
        </w:rPr>
        <w:t>референтных</w:t>
      </w:r>
      <w:proofErr w:type="spellEnd"/>
      <w:r w:rsidRPr="00B80037">
        <w:rPr>
          <w:rFonts w:ascii="Times New Roman" w:eastAsia="Times New Roman" w:hAnsi="Times New Roman" w:cs="Times New Roman"/>
          <w:color w:val="000000"/>
          <w:sz w:val="28"/>
          <w:szCs w:val="28"/>
          <w:lang w:val="ru-RU" w:eastAsia="ru-RU"/>
        </w:rPr>
        <w:t xml:space="preserve"> групп в подростковом возрасте является обычным явлением. Сначала они состоят из представителей одного пола, впоследствии возникает тенденция к объединению подобных групп в более крупные компании или сборища, члены которых что-то делают сообща. С течением времени группы становятся смешанными.  </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lastRenderedPageBreak/>
        <w:t xml:space="preserve">3. Ценности и мнения </w:t>
      </w:r>
      <w:proofErr w:type="spellStart"/>
      <w:r w:rsidRPr="00B80037">
        <w:rPr>
          <w:rFonts w:ascii="Times New Roman" w:eastAsia="Times New Roman" w:hAnsi="Times New Roman" w:cs="Times New Roman"/>
          <w:i/>
          <w:iCs/>
          <w:color w:val="000000"/>
          <w:sz w:val="28"/>
          <w:szCs w:val="28"/>
          <w:lang w:val="ru-RU" w:eastAsia="ru-RU"/>
        </w:rPr>
        <w:t>референтной</w:t>
      </w:r>
      <w:proofErr w:type="spellEnd"/>
      <w:r w:rsidRPr="00B80037">
        <w:rPr>
          <w:rFonts w:ascii="Times New Roman" w:eastAsia="Times New Roman" w:hAnsi="Times New Roman" w:cs="Times New Roman"/>
          <w:i/>
          <w:iCs/>
          <w:color w:val="000000"/>
          <w:sz w:val="28"/>
          <w:szCs w:val="28"/>
          <w:lang w:val="ru-RU" w:eastAsia="ru-RU"/>
        </w:rPr>
        <w:t xml:space="preserve"> группы подросток склонен признавать своими собственными.</w:t>
      </w:r>
      <w:r w:rsidRPr="00B80037">
        <w:rPr>
          <w:rFonts w:ascii="Times New Roman" w:eastAsia="Times New Roman" w:hAnsi="Times New Roman" w:cs="Times New Roman"/>
          <w:color w:val="000000"/>
          <w:sz w:val="28"/>
          <w:szCs w:val="28"/>
          <w:lang w:val="ru-RU" w:eastAsia="ru-RU"/>
        </w:rPr>
        <w:t xml:space="preserve"> В его сознании они задают оппозицию взрослому обществу. Многие исследователи говорят о субкультуре детского общества, носителями которой и являются </w:t>
      </w:r>
      <w:proofErr w:type="spellStart"/>
      <w:r w:rsidRPr="00B80037">
        <w:rPr>
          <w:rFonts w:ascii="Times New Roman" w:eastAsia="Times New Roman" w:hAnsi="Times New Roman" w:cs="Times New Roman"/>
          <w:color w:val="000000"/>
          <w:sz w:val="28"/>
          <w:szCs w:val="28"/>
          <w:lang w:val="ru-RU" w:eastAsia="ru-RU"/>
        </w:rPr>
        <w:t>референтные</w:t>
      </w:r>
      <w:proofErr w:type="spellEnd"/>
      <w:r w:rsidRPr="00B80037">
        <w:rPr>
          <w:rFonts w:ascii="Times New Roman" w:eastAsia="Times New Roman" w:hAnsi="Times New Roman" w:cs="Times New Roman"/>
          <w:color w:val="000000"/>
          <w:sz w:val="28"/>
          <w:szCs w:val="28"/>
          <w:lang w:val="ru-RU" w:eastAsia="ru-RU"/>
        </w:rPr>
        <w:t xml:space="preserve"> группы. Взрослые не имеют в них доступа, следовательно, каналы воздействия оказываются ограниченными. Ценности детского общества плохо согласованы с ценностями взрослого.</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 xml:space="preserve">4. Типичная черта подростковой группы — высокая </w:t>
      </w:r>
      <w:proofErr w:type="spellStart"/>
      <w:r w:rsidRPr="00B80037">
        <w:rPr>
          <w:rFonts w:ascii="Times New Roman" w:eastAsia="Times New Roman" w:hAnsi="Times New Roman" w:cs="Times New Roman"/>
          <w:i/>
          <w:iCs/>
          <w:color w:val="000000"/>
          <w:sz w:val="28"/>
          <w:szCs w:val="28"/>
          <w:lang w:val="ru-RU" w:eastAsia="ru-RU"/>
        </w:rPr>
        <w:t>конформность</w:t>
      </w:r>
      <w:proofErr w:type="spellEnd"/>
      <w:r w:rsidRPr="00B80037">
        <w:rPr>
          <w:rFonts w:ascii="Times New Roman" w:eastAsia="Times New Roman" w:hAnsi="Times New Roman" w:cs="Times New Roman"/>
          <w:i/>
          <w:iCs/>
          <w:color w:val="000000"/>
          <w:sz w:val="28"/>
          <w:szCs w:val="28"/>
          <w:lang w:val="ru-RU" w:eastAsia="ru-RU"/>
        </w:rPr>
        <w:t>.</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 К мнению группы и ее лидера относятся некритически. Диффузное «я» нуждается в сильном «мы», инакомыслие исключено.</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5. Чувство взрослости.</w:t>
      </w:r>
      <w:r w:rsidRPr="00B80037">
        <w:rPr>
          <w:rFonts w:ascii="Times New Roman" w:eastAsia="Times New Roman" w:hAnsi="Times New Roman" w:cs="Times New Roman"/>
          <w:color w:val="000000"/>
          <w:sz w:val="28"/>
          <w:szCs w:val="28"/>
          <w:lang w:val="ru-RU" w:eastAsia="ru-RU"/>
        </w:rPr>
        <w:t> Объективной взрослости у подростка еще нет. Она проявляется в развитии чувства взрослости и тенденции к взрослости через эмансипацию от родителей. Ребенок требует суверенности, независимости, уважения к своим тайнам. Дети 10-12 лет еще пытаются найти взаимопонимание у родителей. Однако разочарование неизбежно, так как ценности их различны. Ребенок — максималист и не принимает снисхождения к себе. Разногласия происходят по поводу стиля одежды, прически, ухода из дому, свободного времени, школьных и материальных проблем. В самом же главном дети все же наследуют ценности родителей. «Сферы влияния» родителей и сверстников разграничены. Обычно от родителей передается отношение к фундаментальным аспектам социальной жизни. Со сверстниками же советуются по части «сиюминутных» вопросов.</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6. Новое отношение к учению.</w:t>
      </w:r>
      <w:r w:rsidRPr="00B80037">
        <w:rPr>
          <w:rFonts w:ascii="Times New Roman" w:eastAsia="Times New Roman" w:hAnsi="Times New Roman" w:cs="Times New Roman"/>
          <w:color w:val="000000"/>
          <w:sz w:val="28"/>
          <w:szCs w:val="28"/>
          <w:lang w:val="ru-RU" w:eastAsia="ru-RU"/>
        </w:rPr>
        <w:t> Подросток стремится к самообразованию, часто становится равнодушным к отметкам. Порой наблюдается расхождение между интеллектуальными возможностями и успехами в школе: возможности высокие, а успехи низкие.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7. Взрослость проявляется в романтических отношениях со сверстниками другого пола.</w:t>
      </w:r>
      <w:r w:rsidRPr="00B80037">
        <w:rPr>
          <w:rFonts w:ascii="Times New Roman" w:eastAsia="Times New Roman" w:hAnsi="Times New Roman" w:cs="Times New Roman"/>
          <w:color w:val="000000"/>
          <w:sz w:val="28"/>
          <w:szCs w:val="28"/>
          <w:lang w:val="ru-RU" w:eastAsia="ru-RU"/>
        </w:rPr>
        <w:t> Здесь имеет место не столько факт симпатии, сколько форма отношений, усвоенная от взрослых (свидания, развлечения).</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8. Внешний облик и манера одеваться также сразу же выделяет подростка в толпе.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9. Подростковый возраст считается периодом бурных внутренних переживаний и эмоциональных трудностей.</w:t>
      </w:r>
      <w:r w:rsidRPr="00B80037">
        <w:rPr>
          <w:rFonts w:ascii="Times New Roman" w:eastAsia="Times New Roman" w:hAnsi="Times New Roman" w:cs="Times New Roman"/>
          <w:color w:val="000000"/>
          <w:sz w:val="28"/>
          <w:szCs w:val="28"/>
          <w:lang w:val="ru-RU" w:eastAsia="ru-RU"/>
        </w:rPr>
        <w:t> Многие 14-летние подростки временами чувствуют себя настолько несчастными, что плачут и хотят бросить всех и все. Каждому 12-му в голову приходили идеи самоубийства.</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10. Появляются вновь школьные фобии, с преобладанием социальных фобий.</w:t>
      </w:r>
      <w:r w:rsidRPr="00B80037">
        <w:rPr>
          <w:rFonts w:ascii="Times New Roman" w:eastAsia="Times New Roman" w:hAnsi="Times New Roman" w:cs="Times New Roman"/>
          <w:color w:val="000000"/>
          <w:sz w:val="28"/>
          <w:szCs w:val="28"/>
          <w:lang w:val="ru-RU" w:eastAsia="ru-RU"/>
        </w:rPr>
        <w:t> Подростки становятся застенчивыми и придают большое значение недостаткам своей внешности и поведения. Иногда тревожность парализует социальную жизнь подростка настолько, что он отказывается от большинства форм групповой активности. Появляются страхи открытых и закрытых пространств. Порой именно наркотики снимают напряжение.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i/>
          <w:iCs/>
          <w:color w:val="000000"/>
          <w:sz w:val="28"/>
          <w:szCs w:val="28"/>
          <w:lang w:val="ru-RU" w:eastAsia="ru-RU"/>
        </w:rPr>
        <w:t>11. Базовая потребность возраста — понимание.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Знания возрастных особенностей и факторов формирования зависимости в подростковом возрасте помогут родителям понять, что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психологическое тестирование подростков – наиболее действенный способ выявления риска вовлечения подростков в употребление ПАВ.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Многие родители не учитывают тот факт, что не всегда знают, с кем общается их ребенок и что его интересует. Одни думают, что их дети еще недостаточно взрослые, чтобы пробовать наркотики, другие уверены, что их детей эта проблема никогда не коснется. Проблема родителей в том, что они не владеют полной информацией о том, что происходит с их детьми в подростковом возрасте, как помочь ребенку найти адекватный выход из проблемной ситуации с наименьшими потерями.</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Практическая часть.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 </w:t>
      </w: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b/>
          <w:bCs/>
          <w:i/>
          <w:iCs/>
          <w:color w:val="000000"/>
          <w:sz w:val="28"/>
          <w:szCs w:val="28"/>
          <w:lang w:val="ru-RU" w:eastAsia="ru-RU"/>
        </w:rPr>
        <w:t>Реагирование подростка на процедуру тестирования во многом может быть обусловлено отношением его родителей к данной процедуре. Правильное проведение разъяснительной работы поможет   исключить некоторые сомнения в необходимости проведения процедуры тестирования.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При проведении СПТ информированное добровольное согласие родителя или несовершеннолетнего старше 15 лет, </w:t>
      </w:r>
      <w:proofErr w:type="gramStart"/>
      <w:r w:rsidRPr="00B80037">
        <w:rPr>
          <w:rFonts w:ascii="Times New Roman" w:eastAsia="Times New Roman" w:hAnsi="Times New Roman" w:cs="Times New Roman"/>
          <w:color w:val="000000"/>
          <w:sz w:val="28"/>
          <w:szCs w:val="28"/>
          <w:lang w:val="ru-RU" w:eastAsia="ru-RU"/>
        </w:rPr>
        <w:t>подтверждает о наличии</w:t>
      </w:r>
      <w:proofErr w:type="gramEnd"/>
      <w:r w:rsidRPr="00B80037">
        <w:rPr>
          <w:rFonts w:ascii="Times New Roman" w:eastAsia="Times New Roman" w:hAnsi="Times New Roman" w:cs="Times New Roman"/>
          <w:color w:val="000000"/>
          <w:sz w:val="28"/>
          <w:szCs w:val="28"/>
          <w:lang w:val="ru-RU" w:eastAsia="ru-RU"/>
        </w:rPr>
        <w:t xml:space="preserve"> у них знаний о целях, задачах, принципах, порядке, этапах проведения тестирования, используемых тестах (опросниках), интерпретации ответов, а также обеспечение безопасности обучающихся и защите их прав.</w:t>
      </w:r>
    </w:p>
    <w:p w:rsidR="00B80037" w:rsidRPr="00B80037" w:rsidRDefault="00B80037" w:rsidP="00B80037">
      <w:pPr>
        <w:pBdr>
          <w:bottom w:val="single" w:sz="6" w:space="0" w:color="D6DDB9"/>
        </w:pBdr>
        <w:shd w:val="clear" w:color="auto" w:fill="FFFFFF"/>
        <w:spacing w:before="120" w:beforeAutospacing="0" w:after="120" w:afterAutospacing="0"/>
        <w:ind w:left="1900" w:right="-16" w:firstLine="852"/>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Подведение итогов родительского собрания.</w:t>
      </w:r>
    </w:p>
    <w:p w:rsidR="00B80037" w:rsidRPr="00B80037" w:rsidRDefault="00B80037" w:rsidP="00B80037">
      <w:pPr>
        <w:pBdr>
          <w:bottom w:val="single" w:sz="6" w:space="0" w:color="D6DDB9"/>
        </w:pBdr>
        <w:shd w:val="clear" w:color="auto" w:fill="FFFFFF"/>
        <w:spacing w:before="120" w:beforeAutospacing="0" w:after="120" w:afterAutospacing="0"/>
        <w:ind w:right="-16"/>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                    Возможные вопросы-ответы.</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Не будет ли СПТ провоцировать интерес ребенка к наркотикам?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Вопросы анкет не содержат информацию о наркотических средствах и психотропных веществах. За безопасность вопросов в анкетах несут ответственность организаторы СПТ, а также руководители образовательных организаций (п. 15.1 пункта 3 ст. 28 ФЗ от 29.12.2012 N 273-ФЗ "Об образовании в Российской Федерации").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Могут ли быть негативные последствия по результатам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Родителям должно быть гарантировано, что информация, предоставляемая в рамках профилактических мероприятий (тесты, программы, консультации и т.д.) будет дана в строгом соответствии с требованиями Федеральных законов «Об основных гарантиях прав ребёнка в Российской Федерации» от 24 июля 1998 г. № 124-ФЗ и «О защите детей от информации, причиняющей вред их здоровью и развитию» от 29 декабря 2010 г. № 436-ФЗ.</w:t>
      </w:r>
      <w:proofErr w:type="gramEnd"/>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 Могут ли родители присутствовать во время проведения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В соответствии с п. 10.</w:t>
      </w:r>
      <w:r w:rsidRPr="00B80037">
        <w:rPr>
          <w:rFonts w:ascii="Times New Roman" w:eastAsia="Times New Roman" w:hAnsi="Times New Roman" w:cs="Times New Roman"/>
          <w:b/>
          <w:bCs/>
          <w:color w:val="202124"/>
          <w:sz w:val="28"/>
          <w:szCs w:val="28"/>
          <w:shd w:val="clear" w:color="auto" w:fill="FFFFFF"/>
          <w:lang w:val="ru-RU" w:eastAsia="ru-RU"/>
        </w:rPr>
        <w:t>  Приказа</w:t>
      </w:r>
      <w:r w:rsidRPr="00B80037">
        <w:rPr>
          <w:rFonts w:ascii="Times New Roman" w:eastAsia="Times New Roman" w:hAnsi="Times New Roman" w:cs="Times New Roman"/>
          <w:color w:val="202124"/>
          <w:sz w:val="28"/>
          <w:szCs w:val="28"/>
          <w:shd w:val="clear" w:color="auto" w:fill="FFFFFF"/>
          <w:lang w:val="ru-RU" w:eastAsia="ru-RU"/>
        </w:rPr>
        <w:t> Министерства просвещения Российской Федерации от </w:t>
      </w:r>
      <w:r w:rsidRPr="00B80037">
        <w:rPr>
          <w:rFonts w:ascii="Times New Roman" w:eastAsia="Times New Roman" w:hAnsi="Times New Roman" w:cs="Times New Roman"/>
          <w:b/>
          <w:bCs/>
          <w:color w:val="202124"/>
          <w:sz w:val="28"/>
          <w:szCs w:val="28"/>
          <w:shd w:val="clear" w:color="auto" w:fill="FFFFFF"/>
          <w:lang w:val="ru-RU" w:eastAsia="ru-RU"/>
        </w:rPr>
        <w:t>20.02.2020</w:t>
      </w:r>
      <w:r w:rsidRPr="00B80037">
        <w:rPr>
          <w:rFonts w:ascii="Times New Roman" w:eastAsia="Times New Roman" w:hAnsi="Times New Roman" w:cs="Times New Roman"/>
          <w:color w:val="202124"/>
          <w:sz w:val="28"/>
          <w:szCs w:val="28"/>
          <w:shd w:val="clear" w:color="auto" w:fill="FFFFFF"/>
          <w:lang w:val="ru-RU" w:eastAsia="ru-RU"/>
        </w:rPr>
        <w:t> г. № </w:t>
      </w:r>
      <w:r w:rsidRPr="00B80037">
        <w:rPr>
          <w:rFonts w:ascii="Times New Roman" w:eastAsia="Times New Roman" w:hAnsi="Times New Roman" w:cs="Times New Roman"/>
          <w:b/>
          <w:bCs/>
          <w:color w:val="202124"/>
          <w:sz w:val="28"/>
          <w:szCs w:val="28"/>
          <w:shd w:val="clear" w:color="auto" w:fill="FFFFFF"/>
          <w:lang w:val="ru-RU" w:eastAsia="ru-RU"/>
        </w:rPr>
        <w:t>59</w:t>
      </w:r>
      <w:r w:rsidRPr="00B80037">
        <w:rPr>
          <w:rFonts w:ascii="Times New Roman" w:eastAsia="Times New Roman" w:hAnsi="Times New Roman" w:cs="Times New Roman"/>
          <w:color w:val="202124"/>
          <w:sz w:val="28"/>
          <w:szCs w:val="28"/>
          <w:shd w:val="clear" w:color="auto" w:fill="FFFFFF"/>
          <w:lang w:val="ru-RU" w:eastAsia="ru-RU"/>
        </w:rPr>
        <w:t>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w:t>
      </w:r>
      <w:r w:rsidRPr="00B80037">
        <w:rPr>
          <w:rFonts w:ascii="Times New Roman" w:eastAsia="Times New Roman" w:hAnsi="Times New Roman" w:cs="Times New Roman"/>
          <w:color w:val="000000"/>
          <w:sz w:val="28"/>
          <w:szCs w:val="28"/>
          <w:lang w:val="ru-RU" w:eastAsia="ru-RU"/>
        </w:rPr>
        <w:t> при проведении тестирования допускается присутствие родителей (законных представителей) обучающихся, участвующих в тестировании в качестве наблюдателей.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Возможно ли наказание обучающегося за положительные результаты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Основная задача тестирования состоит в превенции асоциальных угроз в образовательном пространстве посредством принятия дополнительных мер с целью уточнения профилактической и коррекционной работы с </w:t>
      </w:r>
      <w:proofErr w:type="gramStart"/>
      <w:r w:rsidRPr="00B80037">
        <w:rPr>
          <w:rFonts w:ascii="Times New Roman" w:eastAsia="Times New Roman" w:hAnsi="Times New Roman" w:cs="Times New Roman"/>
          <w:color w:val="000000"/>
          <w:sz w:val="28"/>
          <w:szCs w:val="28"/>
          <w:lang w:val="ru-RU" w:eastAsia="ru-RU"/>
        </w:rPr>
        <w:t>обучающимися</w:t>
      </w:r>
      <w:proofErr w:type="gramEnd"/>
      <w:r w:rsidRPr="00B80037">
        <w:rPr>
          <w:rFonts w:ascii="Times New Roman" w:eastAsia="Times New Roman" w:hAnsi="Times New Roman" w:cs="Times New Roman"/>
          <w:color w:val="000000"/>
          <w:sz w:val="28"/>
          <w:szCs w:val="28"/>
          <w:lang w:val="ru-RU" w:eastAsia="ru-RU"/>
        </w:rPr>
        <w:t xml:space="preserve">. Поэтому мероприятия, реализуемые в рамках образовательной организации после получения результатов тестирования, не должны содержать   компонента наказания. Гарантом этого является принцип анонимности проведения СПТ. В случае выявления признаков </w:t>
      </w:r>
      <w:proofErr w:type="spellStart"/>
      <w:r w:rsidRPr="00B80037">
        <w:rPr>
          <w:rFonts w:ascii="Times New Roman" w:eastAsia="Times New Roman" w:hAnsi="Times New Roman" w:cs="Times New Roman"/>
          <w:color w:val="000000"/>
          <w:sz w:val="28"/>
          <w:szCs w:val="28"/>
          <w:lang w:val="ru-RU" w:eastAsia="ru-RU"/>
        </w:rPr>
        <w:t>наркопотребления</w:t>
      </w:r>
      <w:proofErr w:type="spellEnd"/>
      <w:r w:rsidRPr="00B80037">
        <w:rPr>
          <w:rFonts w:ascii="Times New Roman" w:eastAsia="Times New Roman" w:hAnsi="Times New Roman" w:cs="Times New Roman"/>
          <w:color w:val="000000"/>
          <w:sz w:val="28"/>
          <w:szCs w:val="28"/>
          <w:lang w:val="ru-RU" w:eastAsia="ru-RU"/>
        </w:rPr>
        <w:t xml:space="preserve"> в ходе профилактических медицинских осмотров главными принципами являются неразглашение и конфиденциальность, закрепленные на законодательном уровне.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Какая польза для родителя, от участия в тестировании моего ребенка?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 результатам тестирования проводится профилактическая работа в образовательной организации, вносятся корректировки в имеющиеся планы и программы (это комплексная масштабная работа по профилактике отклоняющегося поведения, суицидального поведения, наркотизации), тем самым создается </w:t>
      </w:r>
      <w:r w:rsidRPr="00B80037">
        <w:rPr>
          <w:rFonts w:ascii="Times New Roman" w:eastAsia="Times New Roman" w:hAnsi="Times New Roman" w:cs="Times New Roman"/>
          <w:b/>
          <w:bCs/>
          <w:color w:val="000000"/>
          <w:sz w:val="28"/>
          <w:szCs w:val="28"/>
          <w:lang w:val="ru-RU" w:eastAsia="ru-RU"/>
        </w:rPr>
        <w:t>безопасная среда </w:t>
      </w:r>
      <w:r w:rsidRPr="00B80037">
        <w:rPr>
          <w:rFonts w:ascii="Times New Roman" w:eastAsia="Times New Roman" w:hAnsi="Times New Roman" w:cs="Times New Roman"/>
          <w:color w:val="000000"/>
          <w:sz w:val="28"/>
          <w:szCs w:val="28"/>
          <w:lang w:val="ru-RU" w:eastAsia="ru-RU"/>
        </w:rPr>
        <w:t>для вашего ребенка. В случае</w:t>
      </w:r>
      <w:proofErr w:type="gramStart"/>
      <w:r w:rsidRPr="00B80037">
        <w:rPr>
          <w:rFonts w:ascii="Times New Roman" w:eastAsia="Times New Roman" w:hAnsi="Times New Roman" w:cs="Times New Roman"/>
          <w:color w:val="000000"/>
          <w:sz w:val="28"/>
          <w:szCs w:val="28"/>
          <w:lang w:val="ru-RU" w:eastAsia="ru-RU"/>
        </w:rPr>
        <w:t>,</w:t>
      </w:r>
      <w:proofErr w:type="gramEnd"/>
      <w:r w:rsidRPr="00B80037">
        <w:rPr>
          <w:rFonts w:ascii="Times New Roman" w:eastAsia="Times New Roman" w:hAnsi="Times New Roman" w:cs="Times New Roman"/>
          <w:color w:val="000000"/>
          <w:sz w:val="28"/>
          <w:szCs w:val="28"/>
          <w:lang w:val="ru-RU" w:eastAsia="ru-RU"/>
        </w:rPr>
        <w:t xml:space="preserve"> если ребенок имеет опыт </w:t>
      </w:r>
      <w:proofErr w:type="spellStart"/>
      <w:r w:rsidRPr="00B80037">
        <w:rPr>
          <w:rFonts w:ascii="Times New Roman" w:eastAsia="Times New Roman" w:hAnsi="Times New Roman" w:cs="Times New Roman"/>
          <w:color w:val="000000"/>
          <w:sz w:val="28"/>
          <w:szCs w:val="28"/>
          <w:lang w:val="ru-RU" w:eastAsia="ru-RU"/>
        </w:rPr>
        <w:t>наркопотребления</w:t>
      </w:r>
      <w:proofErr w:type="spellEnd"/>
      <w:r w:rsidRPr="00B80037">
        <w:rPr>
          <w:rFonts w:ascii="Times New Roman" w:eastAsia="Times New Roman" w:hAnsi="Times New Roman" w:cs="Times New Roman"/>
          <w:color w:val="000000"/>
          <w:sz w:val="28"/>
          <w:szCs w:val="28"/>
          <w:lang w:val="ru-RU" w:eastAsia="ru-RU"/>
        </w:rPr>
        <w:t>, но еще не является зависимым, то по желанию родителей подростку будет оказана психолого-педагогическая коррекционная помощь в образовательной организации, либо на базе специализированного центра. Помощь эта также будет носить конфиденциальный характер, является эффективной, так как в работу будет включен родитель.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Является ли проведение тестирования обязательным для всех образовательных организаций?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В соответствии с требованиями Федерального закона от 8 января 1998 г.</w:t>
      </w:r>
      <w:hyperlink r:id="rId8" w:history="1">
        <w:r w:rsidRPr="00B80037">
          <w:rPr>
            <w:rFonts w:ascii="Times New Roman" w:eastAsia="Times New Roman" w:hAnsi="Times New Roman" w:cs="Times New Roman"/>
            <w:color w:val="0000FF"/>
            <w:sz w:val="28"/>
            <w:szCs w:val="28"/>
            <w:u w:val="single"/>
            <w:lang w:val="ru-RU" w:eastAsia="ru-RU"/>
          </w:rPr>
          <w:t>№3 ФЗ «О наркотических средствах и психотропных веществах»</w:t>
        </w:r>
      </w:hyperlink>
      <w:r w:rsidRPr="00B80037">
        <w:rPr>
          <w:rFonts w:ascii="Times New Roman" w:eastAsia="Times New Roman" w:hAnsi="Times New Roman" w:cs="Times New Roman"/>
          <w:color w:val="000000"/>
          <w:sz w:val="28"/>
          <w:szCs w:val="28"/>
          <w:lang w:val="ru-RU" w:eastAsia="ru-RU"/>
        </w:rPr>
        <w:t> и </w:t>
      </w:r>
      <w:hyperlink r:id="rId9" w:history="1">
        <w:r w:rsidRPr="00B80037">
          <w:rPr>
            <w:rFonts w:ascii="Times New Roman" w:eastAsia="Times New Roman" w:hAnsi="Times New Roman" w:cs="Times New Roman"/>
            <w:color w:val="0000FF"/>
            <w:sz w:val="28"/>
            <w:szCs w:val="28"/>
            <w:u w:val="single"/>
            <w:lang w:val="ru-RU" w:eastAsia="ru-RU"/>
          </w:rPr>
          <w:t>Порядком</w:t>
        </w:r>
      </w:hyperlink>
      <w:r w:rsidRPr="00B80037">
        <w:rPr>
          <w:rFonts w:ascii="Times New Roman" w:eastAsia="Times New Roman" w:hAnsi="Times New Roman" w:cs="Times New Roman"/>
          <w:color w:val="000000"/>
          <w:sz w:val="28"/>
          <w:szCs w:val="28"/>
          <w:lang w:val="ru-RU" w:eastAsia="ru-RU"/>
        </w:rPr>
        <w:t> </w:t>
      </w:r>
      <w:hyperlink r:id="rId10" w:history="1">
        <w:r w:rsidRPr="00B80037">
          <w:rPr>
            <w:rFonts w:ascii="Times New Roman" w:eastAsia="Times New Roman" w:hAnsi="Times New Roman" w:cs="Times New Roman"/>
            <w:color w:val="0000FF"/>
            <w:sz w:val="28"/>
            <w:szCs w:val="28"/>
            <w:u w:val="single"/>
            <w:lang w:val="ru-RU" w:eastAsia="ru-RU"/>
          </w:rPr>
          <w:t>тестирования, утвержденным приказом  </w:t>
        </w:r>
        <w:proofErr w:type="spellStart"/>
        <w:r w:rsidRPr="00B80037">
          <w:rPr>
            <w:rFonts w:ascii="Times New Roman" w:eastAsia="Times New Roman" w:hAnsi="Times New Roman" w:cs="Times New Roman"/>
            <w:color w:val="0000FF"/>
            <w:sz w:val="28"/>
            <w:szCs w:val="28"/>
            <w:u w:val="single"/>
            <w:lang w:val="ru-RU" w:eastAsia="ru-RU"/>
          </w:rPr>
          <w:t>Минпросвещения</w:t>
        </w:r>
        <w:proofErr w:type="spellEnd"/>
        <w:r w:rsidRPr="00B80037">
          <w:rPr>
            <w:rFonts w:ascii="Times New Roman" w:eastAsia="Times New Roman" w:hAnsi="Times New Roman" w:cs="Times New Roman"/>
            <w:color w:val="0000FF"/>
            <w:sz w:val="28"/>
            <w:szCs w:val="28"/>
            <w:u w:val="single"/>
            <w:lang w:val="ru-RU" w:eastAsia="ru-RU"/>
          </w:rPr>
          <w:t xml:space="preserve"> России от 20 февраля 2020 г. № 59  </w:t>
        </w:r>
      </w:hyperlink>
      <w:r w:rsidRPr="00B80037">
        <w:rPr>
          <w:rFonts w:ascii="Times New Roman" w:eastAsia="Times New Roman" w:hAnsi="Times New Roman" w:cs="Times New Roman"/>
          <w:color w:val="000000"/>
          <w:sz w:val="28"/>
          <w:szCs w:val="28"/>
          <w:lang w:val="ru-RU" w:eastAsia="ru-RU"/>
        </w:rPr>
        <w:t>тестированию подлежат обучающиеся </w:t>
      </w:r>
      <w:r w:rsidRPr="00B80037">
        <w:rPr>
          <w:rFonts w:ascii="Times New Roman" w:eastAsia="Times New Roman" w:hAnsi="Times New Roman" w:cs="Times New Roman"/>
          <w:b/>
          <w:bCs/>
          <w:color w:val="000000"/>
          <w:sz w:val="28"/>
          <w:szCs w:val="28"/>
          <w:lang w:val="ru-RU" w:eastAsia="ru-RU"/>
        </w:rPr>
        <w:t>всех без исключения </w:t>
      </w:r>
      <w:r w:rsidRPr="00B80037">
        <w:rPr>
          <w:rFonts w:ascii="Times New Roman" w:eastAsia="Times New Roman" w:hAnsi="Times New Roman" w:cs="Times New Roman"/>
          <w:color w:val="000000"/>
          <w:sz w:val="28"/>
          <w:szCs w:val="28"/>
          <w:lang w:val="ru-RU" w:eastAsia="ru-RU"/>
        </w:rPr>
        <w:t>общеобразовательных организаций и профессиональных образовательных организаций </w:t>
      </w:r>
      <w:r w:rsidRPr="00B80037">
        <w:rPr>
          <w:rFonts w:ascii="Times New Roman" w:eastAsia="Times New Roman" w:hAnsi="Times New Roman" w:cs="Times New Roman"/>
          <w:b/>
          <w:bCs/>
          <w:color w:val="000000"/>
          <w:sz w:val="28"/>
          <w:szCs w:val="28"/>
          <w:lang w:val="ru-RU" w:eastAsia="ru-RU"/>
        </w:rPr>
        <w:t>(вне зависимости от формы собственности и ведомственной подчинённости)</w:t>
      </w:r>
      <w:r w:rsidRPr="00B80037">
        <w:rPr>
          <w:rFonts w:ascii="Times New Roman" w:eastAsia="Times New Roman" w:hAnsi="Times New Roman" w:cs="Times New Roman"/>
          <w:color w:val="000000"/>
          <w:sz w:val="28"/>
          <w:szCs w:val="28"/>
          <w:lang w:val="ru-RU" w:eastAsia="ru-RU"/>
        </w:rPr>
        <w:t>.</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Еще раз необходимо подчеркнуть, что тестирование проводится не ради тестирования, результаты СПТ используются для корректировки профилактической работы в образовательной среде.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lastRenderedPageBreak/>
        <w:t>Ведущему родительского собрания надо быть готовым к тому, что у родителей возникнут другие вопросы по процедуре проведения СПТ и ПМО. Для качественного проведения данного этапа собрания, необходимо присутствие не только администрации и педагогов образовательной организации (социального педагога, педагога-психолога), но и специалистов других ведомств (врач нарколог, инспектор ПДН и др.).</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 Родителей также необходимо </w:t>
      </w:r>
      <w:r w:rsidRPr="00B80037">
        <w:rPr>
          <w:rFonts w:ascii="Times New Roman" w:eastAsia="Times New Roman" w:hAnsi="Times New Roman" w:cs="Times New Roman"/>
          <w:b/>
          <w:bCs/>
          <w:i/>
          <w:iCs/>
          <w:color w:val="000000"/>
          <w:sz w:val="28"/>
          <w:szCs w:val="28"/>
          <w:lang w:val="ru-RU" w:eastAsia="ru-RU"/>
        </w:rPr>
        <w:t>ознакомить с   официальными сайтами</w:t>
      </w:r>
      <w:r w:rsidRPr="00B80037">
        <w:rPr>
          <w:rFonts w:ascii="Times New Roman" w:eastAsia="Times New Roman" w:hAnsi="Times New Roman" w:cs="Times New Roman"/>
          <w:color w:val="000000"/>
          <w:sz w:val="28"/>
          <w:szCs w:val="28"/>
          <w:lang w:val="ru-RU" w:eastAsia="ru-RU"/>
        </w:rPr>
        <w:t> в сети Интернет для получения дополнительной информации.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w:t>
      </w:r>
      <w:hyperlink r:id="rId11" w:history="1">
        <w:r w:rsidRPr="00B80037">
          <w:rPr>
            <w:rFonts w:ascii="Times New Roman" w:eastAsia="Times New Roman" w:hAnsi="Times New Roman" w:cs="Times New Roman"/>
            <w:b/>
            <w:bCs/>
            <w:color w:val="0000FF"/>
            <w:sz w:val="28"/>
            <w:szCs w:val="28"/>
            <w:u w:val="single"/>
            <w:lang w:val="ru-RU" w:eastAsia="ru-RU"/>
          </w:rPr>
          <w:t>https://rco03.ru/</w:t>
        </w:r>
      </w:hyperlink>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Региональный оператор тестирования ГБОУ РЦО  </w:t>
      </w:r>
      <w:r w:rsidRPr="00B80037">
        <w:rPr>
          <w:rFonts w:ascii="Times New Roman" w:eastAsia="Times New Roman" w:hAnsi="Times New Roman" w:cs="Times New Roman"/>
          <w:b/>
          <w:bCs/>
          <w:color w:val="0000FF"/>
          <w:sz w:val="28"/>
          <w:szCs w:val="28"/>
          <w:lang w:val="ru-RU" w:eastAsia="ru-RU"/>
        </w:rPr>
        <w:t> </w:t>
      </w: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color w:val="000000"/>
          <w:sz w:val="28"/>
          <w:szCs w:val="28"/>
          <w:lang w:val="ru-RU" w:eastAsia="ru-RU"/>
        </w:rPr>
        <w:t xml:space="preserve">раздел «Социально-психологическое тестирование» </w:t>
      </w:r>
      <w:proofErr w:type="gramStart"/>
      <w:r w:rsidRPr="00B80037">
        <w:rPr>
          <w:rFonts w:ascii="Times New Roman" w:eastAsia="Times New Roman" w:hAnsi="Times New Roman" w:cs="Times New Roman"/>
          <w:color w:val="000000"/>
          <w:sz w:val="28"/>
          <w:szCs w:val="28"/>
          <w:lang w:val="ru-RU" w:eastAsia="ru-RU"/>
        </w:rPr>
        <w:t>(  </w:t>
      </w:r>
      <w:proofErr w:type="gramEnd"/>
      <w:r w:rsidRPr="00B80037">
        <w:rPr>
          <w:rFonts w:ascii="Times New Roman" w:eastAsia="Times New Roman" w:hAnsi="Times New Roman" w:cs="Times New Roman"/>
          <w:color w:val="000000"/>
          <w:sz w:val="28"/>
          <w:szCs w:val="28"/>
          <w:lang w:val="ru-RU" w:eastAsia="ru-RU"/>
        </w:rPr>
        <w:t>включает в себя описание  процедуры проведения СПТ, а также методические материалы для педагогов, родителей, обучающихся.)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 </w:t>
      </w:r>
      <w:r w:rsidRPr="00B80037">
        <w:rPr>
          <w:rFonts w:ascii="Times New Roman" w:eastAsia="Times New Roman" w:hAnsi="Times New Roman" w:cs="Times New Roman"/>
          <w:b/>
          <w:bCs/>
          <w:color w:val="0070C0"/>
          <w:sz w:val="28"/>
          <w:szCs w:val="28"/>
          <w:lang w:val="ru-RU" w:eastAsia="ru-RU"/>
        </w:rPr>
        <w:t>http://fcprc.ru</w:t>
      </w:r>
      <w:r w:rsidRPr="00B80037">
        <w:rPr>
          <w:rFonts w:ascii="Times New Roman" w:eastAsia="Times New Roman" w:hAnsi="Times New Roman" w:cs="Times New Roman"/>
          <w:b/>
          <w:bCs/>
          <w:color w:val="000000"/>
          <w:sz w:val="28"/>
          <w:szCs w:val="28"/>
          <w:lang w:val="ru-RU" w:eastAsia="ru-RU"/>
        </w:rPr>
        <w:t>  </w:t>
      </w:r>
      <w:hyperlink r:id="rId12" w:history="1">
        <w:r w:rsidRPr="00B80037">
          <w:rPr>
            <w:rFonts w:ascii="Times New Roman" w:eastAsia="Times New Roman" w:hAnsi="Times New Roman" w:cs="Times New Roman"/>
            <w:color w:val="0000FF"/>
            <w:sz w:val="28"/>
            <w:szCs w:val="28"/>
            <w:u w:val="single"/>
            <w:lang w:val="ru-RU" w:eastAsia="ru-RU"/>
          </w:rPr>
          <w:t xml:space="preserve">«Федеральное государственное бюджетное научное </w:t>
        </w:r>
        <w:proofErr w:type="gramStart"/>
        <w:r w:rsidRPr="00B80037">
          <w:rPr>
            <w:rFonts w:ascii="Times New Roman" w:eastAsia="Times New Roman" w:hAnsi="Times New Roman" w:cs="Times New Roman"/>
            <w:color w:val="0000FF"/>
            <w:sz w:val="28"/>
            <w:szCs w:val="28"/>
            <w:u w:val="single"/>
            <w:lang w:val="ru-RU" w:eastAsia="ru-RU"/>
          </w:rPr>
          <w:t>учрежде</w:t>
        </w:r>
      </w:hyperlink>
      <w:r w:rsidRPr="00B80037">
        <w:rPr>
          <w:rFonts w:ascii="Times New Roman" w:eastAsia="Times New Roman" w:hAnsi="Times New Roman" w:cs="Times New Roman"/>
          <w:color w:val="000000"/>
          <w:sz w:val="28"/>
          <w:szCs w:val="28"/>
          <w:lang w:val="ru-RU" w:eastAsia="ru-RU"/>
        </w:rPr>
        <w:t>ние</w:t>
      </w:r>
      <w:proofErr w:type="gramEnd"/>
      <w:r w:rsidRPr="00B80037">
        <w:rPr>
          <w:rFonts w:ascii="Times New Roman" w:eastAsia="Times New Roman" w:hAnsi="Times New Roman" w:cs="Times New Roman"/>
          <w:color w:val="000000"/>
          <w:sz w:val="28"/>
          <w:szCs w:val="28"/>
          <w:lang w:val="ru-RU" w:eastAsia="ru-RU"/>
        </w:rPr>
        <w:t> </w:t>
      </w:r>
      <w:hyperlink r:id="rId13" w:history="1">
        <w:r w:rsidRPr="00B80037">
          <w:rPr>
            <w:rFonts w:ascii="Times New Roman" w:eastAsia="Times New Roman" w:hAnsi="Times New Roman" w:cs="Times New Roman"/>
            <w:color w:val="0000FF"/>
            <w:sz w:val="28"/>
            <w:szCs w:val="28"/>
            <w:u w:val="single"/>
            <w:lang w:val="ru-RU" w:eastAsia="ru-RU"/>
          </w:rPr>
          <w:t>«Центр защиты прав и интересов детей»</w:t>
        </w:r>
      </w:hyperlink>
      <w:r w:rsidRPr="00B80037">
        <w:rPr>
          <w:rFonts w:ascii="Times New Roman" w:eastAsia="Times New Roman" w:hAnsi="Times New Roman" w:cs="Times New Roman"/>
          <w:color w:val="000000"/>
          <w:sz w:val="28"/>
          <w:szCs w:val="28"/>
          <w:lang w:val="ru-RU" w:eastAsia="ru-RU"/>
        </w:rPr>
        <w:t> (раздел специализированные страницы) там же открыта «Горячая линия» по вопросам проведения социально-психологического тестирования обучающихся;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 Сайт образовательной организации: (укажите электронный адрес своего сайта). В рамках информационно - пропагандистских мероприятий образовательным организациям необходимо создать на своих официальных сайтах радел «Социально-психологическое тестирование», который включает в себя новостную ленту по реализации этапов (подготовительного, аналитического, заключительного), консультационные, информационные материалы для родителей, обучающихся, тематический форум по обсуждению вопросов и трудностей, возникающих на этапах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b/>
          <w:bCs/>
          <w:i/>
          <w:iCs/>
          <w:color w:val="000000"/>
          <w:sz w:val="28"/>
          <w:szCs w:val="28"/>
          <w:lang w:val="ru-RU" w:eastAsia="ru-RU"/>
        </w:rPr>
        <w:t>Знакомство с формами согласий обучающихся достигших</w:t>
      </w:r>
      <w:r w:rsidRPr="00B80037">
        <w:rPr>
          <w:rFonts w:ascii="Times New Roman" w:eastAsia="Times New Roman" w:hAnsi="Times New Roman" w:cs="Times New Roman"/>
          <w:color w:val="000000"/>
          <w:sz w:val="28"/>
          <w:szCs w:val="28"/>
          <w:lang w:val="ru-RU" w:eastAsia="ru-RU"/>
        </w:rPr>
        <w:t> возраста 15 лет, а также согласий для родителей/ законных представителей, обучающихся в возрасте от 13 лет.</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Сбор информированных согласий </w:t>
      </w:r>
      <w:r w:rsidRPr="00B80037">
        <w:rPr>
          <w:rFonts w:ascii="Times New Roman" w:eastAsia="Times New Roman" w:hAnsi="Times New Roman" w:cs="Times New Roman"/>
          <w:b/>
          <w:bCs/>
          <w:color w:val="000000"/>
          <w:sz w:val="28"/>
          <w:szCs w:val="28"/>
          <w:lang w:val="ru-RU" w:eastAsia="ru-RU"/>
        </w:rPr>
        <w:t>(Приложение 1.). Определение путем голосования наблюдателей СПТ среди числа родителей (законных представителей) от каждого класса. Распространение</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b/>
          <w:bCs/>
          <w:color w:val="000000"/>
          <w:sz w:val="28"/>
          <w:szCs w:val="28"/>
          <w:lang w:val="ru-RU" w:eastAsia="ru-RU"/>
        </w:rPr>
        <w:t>памятки для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Данный этап собрания рекомендовано провести по классам после общешкольного родительского собрания.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По итогам общешкольного родительского собрания необходимо оформить протокол родительского собрания в соответствии с утвержденной формой образовательной организации.</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3.2.Психологические рекомендации по построению мотивационной беседы с родителями в рамках работы по организации социальн</w:t>
      </w:r>
      <w:proofErr w:type="gramStart"/>
      <w:r w:rsidRPr="00B80037">
        <w:rPr>
          <w:rFonts w:ascii="Times New Roman" w:eastAsia="Times New Roman" w:hAnsi="Times New Roman" w:cs="Times New Roman"/>
          <w:b/>
          <w:bCs/>
          <w:color w:val="000000"/>
          <w:sz w:val="28"/>
          <w:szCs w:val="28"/>
          <w:lang w:val="ru-RU" w:eastAsia="ru-RU"/>
        </w:rPr>
        <w:t>о-</w:t>
      </w:r>
      <w:proofErr w:type="gramEnd"/>
      <w:r w:rsidRPr="00B80037">
        <w:rPr>
          <w:rFonts w:ascii="Times New Roman" w:eastAsia="Times New Roman" w:hAnsi="Times New Roman" w:cs="Times New Roman"/>
          <w:b/>
          <w:bCs/>
          <w:color w:val="000000"/>
          <w:sz w:val="28"/>
          <w:szCs w:val="28"/>
          <w:lang w:val="ru-RU" w:eastAsia="ru-RU"/>
        </w:rPr>
        <w:t xml:space="preserve"> психологического тестирования учащихся</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Что такое мотивационная беседа?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Мотивационная беседа – это особым образом организованное общение, в котором участвует специалист и слушатель (группа слушателей) и целью которого оказывается формирование мотива у собеседника.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Эффективность мотивационной беседы определяется не количеством переданной и механически усвоенной слушателем информации, а тем, как изменилось отношение собеседника к той или иной активности.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Прямым следствием такого понимания мотивационной беседы оказывается следующее: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важно не только, что говорится, но и как это говорится;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важно субъективное отношение специалиста к передаваемой информации;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нет универсальных, и на 100% эффективных мотивационных технологий, так как человек, с которым мы встречаемся в мотивационной беседе, уникален и обладает индивидуальными личностными характеристиками, имеет собственный опыт и свободу выбора;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информированный отказ собеседника нельзя рассматривать, как неудачу и профессиональный неуспех специалиста</w:t>
      </w:r>
      <w:r w:rsidRPr="00B80037">
        <w:rPr>
          <w:rFonts w:ascii="Times New Roman" w:eastAsia="Times New Roman" w:hAnsi="Times New Roman" w:cs="Times New Roman"/>
          <w:i/>
          <w:iCs/>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Разберемся, что и как следует говорить родителям во время мотивационной беседы, в рамках организации работы по СПТ обучающихся по раннему выявлению лиц, допускающих немедицинское потребление наркотических средств. Обратите внимание на эту сложную формулировку, непонимание ее смысла очень часто является камнем преткновения во взаимодействии специалистов и родительской общественности.</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Структура мотивационной беседы</w:t>
      </w:r>
    </w:p>
    <w:p w:rsidR="00B80037" w:rsidRPr="00B80037" w:rsidRDefault="00B80037" w:rsidP="00B80037">
      <w:pPr>
        <w:numPr>
          <w:ilvl w:val="0"/>
          <w:numId w:val="23"/>
        </w:numPr>
        <w:shd w:val="clear" w:color="auto" w:fill="FFFFFF"/>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Общее информирование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Обратите внимание: информирование должно быть кратким. Избыток информации без запроса (он еще не сформирован!) на ее получение вызывает скуку и раздражение.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Рекомендуемая длительность информационной части – 5-7 минут. Старайтесь обратить внимание родителей на универсальность, легитимность конфиденциальность процедуры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Универсальность: </w:t>
      </w:r>
      <w:r w:rsidRPr="00B80037">
        <w:rPr>
          <w:rFonts w:ascii="Times New Roman" w:eastAsia="Times New Roman" w:hAnsi="Times New Roman" w:cs="Times New Roman"/>
          <w:color w:val="000000"/>
          <w:sz w:val="28"/>
          <w:szCs w:val="28"/>
          <w:lang w:val="ru-RU" w:eastAsia="ru-RU"/>
        </w:rPr>
        <w:t xml:space="preserve">является мерой в ряду психопрофилактических мер, необходимых для эффективного противостояния </w:t>
      </w:r>
      <w:proofErr w:type="spellStart"/>
      <w:r w:rsidRPr="00B80037">
        <w:rPr>
          <w:rFonts w:ascii="Times New Roman" w:eastAsia="Times New Roman" w:hAnsi="Times New Roman" w:cs="Times New Roman"/>
          <w:color w:val="000000"/>
          <w:sz w:val="28"/>
          <w:szCs w:val="28"/>
          <w:lang w:val="ru-RU" w:eastAsia="ru-RU"/>
        </w:rPr>
        <w:t>наркоугрозе</w:t>
      </w:r>
      <w:proofErr w:type="spellEnd"/>
      <w:r w:rsidRPr="00B80037">
        <w:rPr>
          <w:rFonts w:ascii="Times New Roman" w:eastAsia="Times New Roman" w:hAnsi="Times New Roman" w:cs="Times New Roman"/>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 Легитимность: </w:t>
      </w:r>
      <w:r w:rsidRPr="00B80037">
        <w:rPr>
          <w:rFonts w:ascii="Times New Roman" w:eastAsia="Times New Roman" w:hAnsi="Times New Roman" w:cs="Times New Roman"/>
          <w:color w:val="000000"/>
          <w:sz w:val="28"/>
          <w:szCs w:val="28"/>
          <w:lang w:val="ru-RU" w:eastAsia="ru-RU"/>
        </w:rPr>
        <w:t>проводится на основании законодательства РФ.</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Добровольность: </w:t>
      </w:r>
      <w:r w:rsidRPr="00B80037">
        <w:rPr>
          <w:rFonts w:ascii="Times New Roman" w:eastAsia="Times New Roman" w:hAnsi="Times New Roman" w:cs="Times New Roman"/>
          <w:color w:val="000000"/>
          <w:sz w:val="28"/>
          <w:szCs w:val="28"/>
          <w:lang w:val="ru-RU" w:eastAsia="ru-RU"/>
        </w:rPr>
        <w:t>обучающиеся от 15 лет самостоятельно, от 13 до 15 лет их родители (законные представители) дают информированное добровольное согласие на прохождение социально-психологического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Ненаказуемость: </w:t>
      </w:r>
      <w:r w:rsidRPr="00B80037">
        <w:rPr>
          <w:rFonts w:ascii="Times New Roman" w:eastAsia="Times New Roman" w:hAnsi="Times New Roman" w:cs="Times New Roman"/>
          <w:color w:val="000000"/>
          <w:sz w:val="28"/>
          <w:szCs w:val="28"/>
          <w:lang w:val="ru-RU" w:eastAsia="ru-RU"/>
        </w:rPr>
        <w:t>результаты социально-психологического тестирования не являются основанием для применения мер дисциплинарного наказания;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Конфиденциальность: </w:t>
      </w:r>
      <w:r w:rsidRPr="00B80037">
        <w:rPr>
          <w:rFonts w:ascii="Times New Roman" w:eastAsia="Times New Roman" w:hAnsi="Times New Roman" w:cs="Times New Roman"/>
          <w:color w:val="000000"/>
          <w:sz w:val="28"/>
          <w:szCs w:val="28"/>
          <w:lang w:val="ru-RU" w:eastAsia="ru-RU"/>
        </w:rPr>
        <w:t>результаты социально-психологического тестирования сообщаются только лично обучающемуся, прошедшему тестирование, или родителям (законным представителям), при условии его несовершеннолетия</w:t>
      </w:r>
    </w:p>
    <w:p w:rsidR="00B80037" w:rsidRPr="00B80037" w:rsidRDefault="00B80037" w:rsidP="00B80037">
      <w:pPr>
        <w:numPr>
          <w:ilvl w:val="0"/>
          <w:numId w:val="24"/>
        </w:numPr>
        <w:pBdr>
          <w:bottom w:val="single" w:sz="6" w:space="0" w:color="D6DDB9"/>
        </w:pBdr>
        <w:shd w:val="clear" w:color="auto" w:fill="FFFFFF"/>
        <w:spacing w:before="120" w:beforeAutospacing="0" w:after="120" w:afterAutospacing="0"/>
        <w:ind w:left="0"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Мотивационное информирование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xml:space="preserve">В данной части беседы мы стремимся раскрыть актуальность данной психопрофилактической меры. Безусловно, специалисту здесь надо упомянуть о масштабах </w:t>
      </w:r>
      <w:proofErr w:type="spellStart"/>
      <w:r w:rsidRPr="00B80037">
        <w:rPr>
          <w:rFonts w:ascii="Times New Roman" w:eastAsia="Times New Roman" w:hAnsi="Times New Roman" w:cs="Times New Roman"/>
          <w:color w:val="000000"/>
          <w:sz w:val="28"/>
          <w:szCs w:val="28"/>
          <w:lang w:val="ru-RU" w:eastAsia="ru-RU"/>
        </w:rPr>
        <w:t>наркоугрозы</w:t>
      </w:r>
      <w:proofErr w:type="spellEnd"/>
      <w:r w:rsidRPr="00B80037">
        <w:rPr>
          <w:rFonts w:ascii="Times New Roman" w:eastAsia="Times New Roman" w:hAnsi="Times New Roman" w:cs="Times New Roman"/>
          <w:color w:val="000000"/>
          <w:sz w:val="28"/>
          <w:szCs w:val="28"/>
          <w:lang w:val="ru-RU" w:eastAsia="ru-RU"/>
        </w:rPr>
        <w:t xml:space="preserve"> и об уязвимости подросткового сообщества по отношению к ней, а также, собственно, о психопрофилактическом смысле тестирования.</w:t>
      </w:r>
    </w:p>
    <w:p w:rsidR="00B80037" w:rsidRPr="00B80037" w:rsidRDefault="00B80037" w:rsidP="00B80037">
      <w:pPr>
        <w:shd w:val="clear" w:color="auto" w:fill="FFFFFF"/>
        <w:spacing w:before="120" w:beforeAutospacing="0" w:after="120" w:afterAutospacing="0"/>
        <w:ind w:right="-16" w:firstLine="850"/>
        <w:jc w:val="both"/>
        <w:outlineLvl w:val="2"/>
        <w:rPr>
          <w:rFonts w:ascii="Times New Roman" w:eastAsia="Times New Roman" w:hAnsi="Times New Roman" w:cs="Times New Roman"/>
          <w:b/>
          <w:bCs/>
          <w:i/>
          <w:i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Основные рекомендации по данному блоку: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говоря о </w:t>
      </w:r>
      <w:proofErr w:type="spellStart"/>
      <w:r w:rsidRPr="00B80037">
        <w:rPr>
          <w:rFonts w:ascii="Times New Roman" w:eastAsia="Times New Roman" w:hAnsi="Times New Roman" w:cs="Times New Roman"/>
          <w:color w:val="000000"/>
          <w:sz w:val="28"/>
          <w:szCs w:val="28"/>
          <w:lang w:val="ru-RU" w:eastAsia="ru-RU"/>
        </w:rPr>
        <w:t>наркоугрозе</w:t>
      </w:r>
      <w:proofErr w:type="spellEnd"/>
      <w:r w:rsidRPr="00B80037">
        <w:rPr>
          <w:rFonts w:ascii="Times New Roman" w:eastAsia="Times New Roman" w:hAnsi="Times New Roman" w:cs="Times New Roman"/>
          <w:color w:val="000000"/>
          <w:sz w:val="28"/>
          <w:szCs w:val="28"/>
          <w:lang w:val="ru-RU" w:eastAsia="ru-RU"/>
        </w:rPr>
        <w:t>, приводите живые, личностно значимые и эмоционально заряженные примеры;</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наркомания – это не статистика, это судьбы людей. Рекламу курительных смесей (</w:t>
      </w:r>
      <w:proofErr w:type="spellStart"/>
      <w:r w:rsidRPr="00B80037">
        <w:rPr>
          <w:rFonts w:ascii="Times New Roman" w:eastAsia="Times New Roman" w:hAnsi="Times New Roman" w:cs="Times New Roman"/>
          <w:color w:val="000000"/>
          <w:sz w:val="28"/>
          <w:szCs w:val="28"/>
          <w:lang w:val="ru-RU" w:eastAsia="ru-RU"/>
        </w:rPr>
        <w:t>спайсов</w:t>
      </w:r>
      <w:proofErr w:type="spellEnd"/>
      <w:r w:rsidRPr="00B80037">
        <w:rPr>
          <w:rFonts w:ascii="Times New Roman" w:eastAsia="Times New Roman" w:hAnsi="Times New Roman" w:cs="Times New Roman"/>
          <w:color w:val="000000"/>
          <w:sz w:val="28"/>
          <w:szCs w:val="28"/>
          <w:lang w:val="ru-RU" w:eastAsia="ru-RU"/>
        </w:rPr>
        <w:t>) сегодня можно встретить на остановках общественного транспорта, на спортплощадках и даже на стенах школ.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w:t>
      </w:r>
      <w:proofErr w:type="gramStart"/>
      <w:r w:rsidRPr="00B80037">
        <w:rPr>
          <w:rFonts w:ascii="Times New Roman" w:eastAsia="Times New Roman" w:hAnsi="Times New Roman" w:cs="Times New Roman"/>
          <w:color w:val="000000"/>
          <w:sz w:val="28"/>
          <w:szCs w:val="28"/>
          <w:lang w:val="ru-RU" w:eastAsia="ru-RU"/>
        </w:rPr>
        <w:t>п</w:t>
      </w:r>
      <w:proofErr w:type="gramEnd"/>
      <w:r w:rsidRPr="00B80037">
        <w:rPr>
          <w:rFonts w:ascii="Times New Roman" w:eastAsia="Times New Roman" w:hAnsi="Times New Roman" w:cs="Times New Roman"/>
          <w:color w:val="000000"/>
          <w:sz w:val="28"/>
          <w:szCs w:val="28"/>
          <w:lang w:val="ru-RU" w:eastAsia="ru-RU"/>
        </w:rPr>
        <w:t>остарайтесь самостоятельно разобраться в смысле и целях СПТ.</w:t>
      </w:r>
    </w:p>
    <w:p w:rsidR="00B80037" w:rsidRPr="00B80037" w:rsidRDefault="00B80037" w:rsidP="00B80037">
      <w:pPr>
        <w:numPr>
          <w:ilvl w:val="0"/>
          <w:numId w:val="25"/>
        </w:numPr>
        <w:pBdr>
          <w:bottom w:val="single" w:sz="6" w:space="0" w:color="D6DDB9"/>
        </w:pBdr>
        <w:shd w:val="clear" w:color="auto" w:fill="FFFFFF"/>
        <w:spacing w:before="120" w:beforeAutospacing="0" w:after="120" w:afterAutospacing="0"/>
        <w:ind w:left="0" w:right="-16" w:firstLine="850"/>
        <w:jc w:val="both"/>
        <w:outlineLvl w:val="1"/>
        <w:rPr>
          <w:rFonts w:ascii="Times New Roman" w:eastAsia="Times New Roman" w:hAnsi="Times New Roman" w:cs="Times New Roman"/>
          <w:b/>
          <w:bCs/>
          <w:color w:val="000000"/>
          <w:sz w:val="28"/>
          <w:szCs w:val="28"/>
          <w:lang w:val="ru-RU" w:eastAsia="ru-RU"/>
        </w:rPr>
      </w:pPr>
      <w:proofErr w:type="spellStart"/>
      <w:r w:rsidRPr="00B80037">
        <w:rPr>
          <w:rFonts w:ascii="Times New Roman" w:eastAsia="Times New Roman" w:hAnsi="Times New Roman" w:cs="Times New Roman"/>
          <w:b/>
          <w:bCs/>
          <w:i/>
          <w:iCs/>
          <w:color w:val="000000"/>
          <w:sz w:val="28"/>
          <w:szCs w:val="28"/>
          <w:lang w:val="ru-RU" w:eastAsia="ru-RU"/>
        </w:rPr>
        <w:t>Децентрация</w:t>
      </w:r>
      <w:proofErr w:type="spellEnd"/>
      <w:r w:rsidRPr="00B80037">
        <w:rPr>
          <w:rFonts w:ascii="Times New Roman" w:eastAsia="Times New Roman" w:hAnsi="Times New Roman" w:cs="Times New Roman"/>
          <w:b/>
          <w:bCs/>
          <w:i/>
          <w:iCs/>
          <w:color w:val="000000"/>
          <w:sz w:val="28"/>
          <w:szCs w:val="28"/>
          <w:lang w:val="ru-RU" w:eastAsia="ru-RU"/>
        </w:rPr>
        <w:t xml:space="preserve"> и работа со страхами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Это наиболее важная и ответственная часть мотивационной беседы. Если вы видите, что удерживаете внимание и расположение аудитории, то можете пойти на риск прямого обращения, инициировав диалог, целью которого будет выражение страхов и сомнений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Если такого контакта с аудиторией нет, то вашей задачей станет </w:t>
      </w:r>
      <w:proofErr w:type="spellStart"/>
      <w:r w:rsidRPr="00B80037">
        <w:rPr>
          <w:rFonts w:ascii="Times New Roman" w:eastAsia="Times New Roman" w:hAnsi="Times New Roman" w:cs="Times New Roman"/>
          <w:color w:val="000000"/>
          <w:sz w:val="28"/>
          <w:szCs w:val="28"/>
          <w:lang w:val="ru-RU" w:eastAsia="ru-RU"/>
        </w:rPr>
        <w:t>децентрация</w:t>
      </w:r>
      <w:proofErr w:type="spellEnd"/>
      <w:r w:rsidRPr="00B80037">
        <w:rPr>
          <w:rFonts w:ascii="Times New Roman" w:eastAsia="Times New Roman" w:hAnsi="Times New Roman" w:cs="Times New Roman"/>
          <w:color w:val="000000"/>
          <w:sz w:val="28"/>
          <w:szCs w:val="28"/>
          <w:lang w:val="ru-RU" w:eastAsia="ru-RU"/>
        </w:rPr>
        <w:t>, временное смещение в позицию слушателя, выступление как бы от его лица, с целью обозначения основных причин его возможного сопротивления.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 нашем случае таких страхов, как правило, два: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утечка информации;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негативное влияние результатов тестирования на дальнейшую судьбу ребенка (стигматизация, отчисление, преследование правоохранительных органов, группировок наркоторговцев и т.д.)</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Поэтому необходимо вновь заострить внимание на </w:t>
      </w:r>
      <w:r w:rsidRPr="00B80037">
        <w:rPr>
          <w:rFonts w:ascii="Times New Roman" w:eastAsia="Times New Roman" w:hAnsi="Times New Roman" w:cs="Times New Roman"/>
          <w:b/>
          <w:bCs/>
          <w:color w:val="000000"/>
          <w:sz w:val="28"/>
          <w:szCs w:val="28"/>
          <w:lang w:val="ru-RU" w:eastAsia="ru-RU"/>
        </w:rPr>
        <w:t>конфиденциальности </w:t>
      </w:r>
      <w:r w:rsidRPr="00B80037">
        <w:rPr>
          <w:rFonts w:ascii="Times New Roman" w:eastAsia="Times New Roman" w:hAnsi="Times New Roman" w:cs="Times New Roman"/>
          <w:color w:val="000000"/>
          <w:sz w:val="28"/>
          <w:szCs w:val="28"/>
          <w:lang w:val="ru-RU" w:eastAsia="ru-RU"/>
        </w:rPr>
        <w:t>результатов СПТ. Кроме того, важно понимать, что оба страха связаны с неверным пониманием сути и целей СПТ. Задачей специалиста в этом случае будет грамотно</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раскрыть их. Итак, выше мы приводили формулировку: «социально-психологическое тестирование обучающихся, направленного на раннее выявление немедицинского потребления наркотических средств и психотропных веществ». Что это значит?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Во-первых, итогом социально-психологического тестирования </w:t>
      </w:r>
      <w:r w:rsidRPr="00B80037">
        <w:rPr>
          <w:rFonts w:ascii="Times New Roman" w:eastAsia="Times New Roman" w:hAnsi="Times New Roman" w:cs="Times New Roman"/>
          <w:b/>
          <w:bCs/>
          <w:color w:val="000000"/>
          <w:sz w:val="28"/>
          <w:szCs w:val="28"/>
          <w:lang w:val="ru-RU" w:eastAsia="ru-RU"/>
        </w:rPr>
        <w:t>не может стать «диагноз»! </w:t>
      </w:r>
      <w:r w:rsidRPr="00B80037">
        <w:rPr>
          <w:rFonts w:ascii="Times New Roman" w:eastAsia="Times New Roman" w:hAnsi="Times New Roman" w:cs="Times New Roman"/>
          <w:color w:val="000000"/>
          <w:sz w:val="28"/>
          <w:szCs w:val="28"/>
          <w:lang w:val="ru-RU" w:eastAsia="ru-RU"/>
        </w:rPr>
        <w:t>Например, «наркомания».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Во-вторых, в </w:t>
      </w:r>
      <w:proofErr w:type="gramStart"/>
      <w:r w:rsidRPr="00B80037">
        <w:rPr>
          <w:rFonts w:ascii="Times New Roman" w:eastAsia="Times New Roman" w:hAnsi="Times New Roman" w:cs="Times New Roman"/>
          <w:color w:val="000000"/>
          <w:sz w:val="28"/>
          <w:szCs w:val="28"/>
          <w:lang w:val="ru-RU" w:eastAsia="ru-RU"/>
        </w:rPr>
        <w:t>рамках</w:t>
      </w:r>
      <w:proofErr w:type="gramEnd"/>
      <w:r w:rsidRPr="00B80037">
        <w:rPr>
          <w:rFonts w:ascii="Times New Roman" w:eastAsia="Times New Roman" w:hAnsi="Times New Roman" w:cs="Times New Roman"/>
          <w:color w:val="000000"/>
          <w:sz w:val="28"/>
          <w:szCs w:val="28"/>
          <w:lang w:val="ru-RU" w:eastAsia="ru-RU"/>
        </w:rPr>
        <w:t xml:space="preserve"> тестирования </w:t>
      </w:r>
      <w:r w:rsidRPr="00B80037">
        <w:rPr>
          <w:rFonts w:ascii="Times New Roman" w:eastAsia="Times New Roman" w:hAnsi="Times New Roman" w:cs="Times New Roman"/>
          <w:b/>
          <w:bCs/>
          <w:color w:val="000000"/>
          <w:sz w:val="28"/>
          <w:szCs w:val="28"/>
          <w:lang w:val="ru-RU" w:eastAsia="ru-RU"/>
        </w:rPr>
        <w:t xml:space="preserve">НЕ выявляется даже «с </w:t>
      </w:r>
      <w:proofErr w:type="gramStart"/>
      <w:r w:rsidRPr="00B80037">
        <w:rPr>
          <w:rFonts w:ascii="Times New Roman" w:eastAsia="Times New Roman" w:hAnsi="Times New Roman" w:cs="Times New Roman"/>
          <w:b/>
          <w:bCs/>
          <w:color w:val="000000"/>
          <w:sz w:val="28"/>
          <w:szCs w:val="28"/>
          <w:lang w:val="ru-RU" w:eastAsia="ru-RU"/>
        </w:rPr>
        <w:t>какой</w:t>
      </w:r>
      <w:proofErr w:type="gramEnd"/>
      <w:r w:rsidRPr="00B80037">
        <w:rPr>
          <w:rFonts w:ascii="Times New Roman" w:eastAsia="Times New Roman" w:hAnsi="Times New Roman" w:cs="Times New Roman"/>
          <w:b/>
          <w:bCs/>
          <w:color w:val="000000"/>
          <w:sz w:val="28"/>
          <w:szCs w:val="28"/>
          <w:lang w:val="ru-RU" w:eastAsia="ru-RU"/>
        </w:rPr>
        <w:t xml:space="preserve"> вероятностью тот или иной тестируемый станет наркоманом или алкоголиком» </w:t>
      </w:r>
      <w:r w:rsidRPr="00B80037">
        <w:rPr>
          <w:rFonts w:ascii="Times New Roman" w:eastAsia="Times New Roman" w:hAnsi="Times New Roman" w:cs="Times New Roman"/>
          <w:color w:val="000000"/>
          <w:sz w:val="28"/>
          <w:szCs w:val="28"/>
          <w:lang w:val="ru-RU" w:eastAsia="ru-RU"/>
        </w:rPr>
        <w:t>но лишь насколько личность тестируемого подвержена тем или иным специфическим рискам.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Верное понимание первых двух пунктов приводит нас к однозначному выводу, </w:t>
      </w:r>
      <w:proofErr w:type="gramStart"/>
      <w:r w:rsidRPr="00B80037">
        <w:rPr>
          <w:rFonts w:ascii="Times New Roman" w:eastAsia="Times New Roman" w:hAnsi="Times New Roman" w:cs="Times New Roman"/>
          <w:color w:val="000000"/>
          <w:sz w:val="28"/>
          <w:szCs w:val="28"/>
          <w:lang w:val="ru-RU" w:eastAsia="ru-RU"/>
        </w:rPr>
        <w:t>обучающийся</w:t>
      </w:r>
      <w:proofErr w:type="gramEnd"/>
      <w:r w:rsidRPr="00B80037">
        <w:rPr>
          <w:rFonts w:ascii="Times New Roman" w:eastAsia="Times New Roman" w:hAnsi="Times New Roman" w:cs="Times New Roman"/>
          <w:color w:val="000000"/>
          <w:sz w:val="28"/>
          <w:szCs w:val="28"/>
          <w:lang w:val="ru-RU" w:eastAsia="ru-RU"/>
        </w:rPr>
        <w:t xml:space="preserve"> не может быть скомпрометирован результатами тестирования, даже в случае утечки информации. Участие в СПТ НИКОГДА не будет основанием, например, для постановки на учет.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И, наконец, так для чего же проводится социально-психологическое тестирование, если «не для подсчета наркоманов»?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 первую очередь для того, чтобы сделать психопрофилактическую работу </w:t>
      </w:r>
      <w:proofErr w:type="gramStart"/>
      <w:r w:rsidRPr="00B80037">
        <w:rPr>
          <w:rFonts w:ascii="Times New Roman" w:eastAsia="Times New Roman" w:hAnsi="Times New Roman" w:cs="Times New Roman"/>
          <w:color w:val="000000"/>
          <w:sz w:val="28"/>
          <w:szCs w:val="28"/>
          <w:lang w:val="ru-RU" w:eastAsia="ru-RU"/>
        </w:rPr>
        <w:t>с</w:t>
      </w:r>
      <w:proofErr w:type="gramEnd"/>
      <w:r w:rsidRPr="00B80037">
        <w:rPr>
          <w:rFonts w:ascii="Times New Roman" w:eastAsia="Times New Roman" w:hAnsi="Times New Roman" w:cs="Times New Roman"/>
          <w:color w:val="000000"/>
          <w:sz w:val="28"/>
          <w:szCs w:val="28"/>
          <w:lang w:val="ru-RU" w:eastAsia="ru-RU"/>
        </w:rPr>
        <w:t xml:space="preserve"> обучающимися наиболее эффективной.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Результаты социально-психологического тестирования: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могут лишь </w:t>
      </w:r>
      <w:proofErr w:type="gramStart"/>
      <w:r w:rsidRPr="00B80037">
        <w:rPr>
          <w:rFonts w:ascii="Times New Roman" w:eastAsia="Times New Roman" w:hAnsi="Times New Roman" w:cs="Times New Roman"/>
          <w:color w:val="000000"/>
          <w:sz w:val="28"/>
          <w:szCs w:val="28"/>
          <w:lang w:val="ru-RU" w:eastAsia="ru-RU"/>
        </w:rPr>
        <w:t>мотивировать тестируемого обратиться</w:t>
      </w:r>
      <w:proofErr w:type="gramEnd"/>
      <w:r w:rsidRPr="00B80037">
        <w:rPr>
          <w:rFonts w:ascii="Times New Roman" w:eastAsia="Times New Roman" w:hAnsi="Times New Roman" w:cs="Times New Roman"/>
          <w:color w:val="000000"/>
          <w:sz w:val="28"/>
          <w:szCs w:val="28"/>
          <w:lang w:val="ru-RU" w:eastAsia="ru-RU"/>
        </w:rPr>
        <w:t xml:space="preserve"> за консультацией к психологу, а также воспользоваться предложениями по участию в программах или мероприятиях, направленных на развитие профилактической компетентности, навыков личностно-доверительного общения, качеств личности, обеспечивающих оптимальную социально-психологическую адаптацию;</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 позволяют тестируемому получить информацию о самом себе, содействуя развитие у него навыков рефлексии, позволяющей адекватно оценивать свои возможности; обобщенные (не персональные) результаты социально-психологического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 заключение мотивационной беседы с обучающимися, их родителями (законными представителями) следует акцентировать внимание на практическом значении профилактического мероприятия, на том, что социальн</w:t>
      </w:r>
      <w:proofErr w:type="gramStart"/>
      <w:r w:rsidRPr="00B80037">
        <w:rPr>
          <w:rFonts w:ascii="Times New Roman" w:eastAsia="Times New Roman" w:hAnsi="Times New Roman" w:cs="Times New Roman"/>
          <w:color w:val="000000"/>
          <w:sz w:val="28"/>
          <w:szCs w:val="28"/>
          <w:lang w:val="ru-RU" w:eastAsia="ru-RU"/>
        </w:rPr>
        <w:t>о-</w:t>
      </w:r>
      <w:proofErr w:type="gramEnd"/>
      <w:r w:rsidRPr="00B80037">
        <w:rPr>
          <w:rFonts w:ascii="Times New Roman" w:eastAsia="Times New Roman" w:hAnsi="Times New Roman" w:cs="Times New Roman"/>
          <w:color w:val="000000"/>
          <w:sz w:val="28"/>
          <w:szCs w:val="28"/>
          <w:lang w:val="ru-RU" w:eastAsia="ru-RU"/>
        </w:rPr>
        <w:t xml:space="preserve"> психологическое тестирование - это лишь первый этап выявления затруднений, который может выполнять функцию старта работы над собой. После этого при благоприятном развитии ситуации должен следовать этап мобилизации социально-психологических ресурсов, который включает: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формирование у обучающихся личностных качеств, необходимых для конструктивного, успешного и ответственного поведения в обществе;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 развитие стрессоустойчивости и навыков совладения со стрессом: принятия решений, обращения за социальной поддержкой, избегания опасных ситуаций; развитие навыков само регуляции и самоорганизации личности; содействие осознания </w:t>
      </w:r>
      <w:proofErr w:type="gramStart"/>
      <w:r w:rsidRPr="00B80037">
        <w:rPr>
          <w:rFonts w:ascii="Times New Roman" w:eastAsia="Times New Roman" w:hAnsi="Times New Roman" w:cs="Times New Roman"/>
          <w:color w:val="000000"/>
          <w:sz w:val="28"/>
          <w:szCs w:val="28"/>
          <w:lang w:val="ru-RU" w:eastAsia="ru-RU"/>
        </w:rPr>
        <w:t>обучающимися</w:t>
      </w:r>
      <w:proofErr w:type="gramEnd"/>
      <w:r w:rsidRPr="00B80037">
        <w:rPr>
          <w:rFonts w:ascii="Times New Roman" w:eastAsia="Times New Roman" w:hAnsi="Times New Roman" w:cs="Times New Roman"/>
          <w:color w:val="000000"/>
          <w:sz w:val="28"/>
          <w:szCs w:val="28"/>
          <w:lang w:val="ru-RU" w:eastAsia="ru-RU"/>
        </w:rPr>
        <w:t xml:space="preserve"> ценности экологически целесообразного, здорового и безопасного образа жизни;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r w:rsidRPr="00B80037">
        <w:rPr>
          <w:rFonts w:ascii="Times New Roman" w:eastAsia="Times New Roman" w:hAnsi="Times New Roman" w:cs="Times New Roman"/>
          <w:color w:val="000000"/>
          <w:sz w:val="28"/>
          <w:szCs w:val="28"/>
          <w:lang w:val="ru-RU" w:eastAsia="ru-RU"/>
        </w:rPr>
        <w:t>Во избежание страхов и в целях обеспечения психологической безопасности процедуры социально-психологического тестирования в заключени</w:t>
      </w:r>
      <w:proofErr w:type="gramStart"/>
      <w:r w:rsidRPr="00B80037">
        <w:rPr>
          <w:rFonts w:ascii="Times New Roman" w:eastAsia="Times New Roman" w:hAnsi="Times New Roman" w:cs="Times New Roman"/>
          <w:color w:val="000000"/>
          <w:sz w:val="28"/>
          <w:szCs w:val="28"/>
          <w:lang w:val="ru-RU" w:eastAsia="ru-RU"/>
        </w:rPr>
        <w:t>и</w:t>
      </w:r>
      <w:proofErr w:type="gramEnd"/>
      <w:r w:rsidRPr="00B80037">
        <w:rPr>
          <w:rFonts w:ascii="Times New Roman" w:eastAsia="Times New Roman" w:hAnsi="Times New Roman" w:cs="Times New Roman"/>
          <w:color w:val="000000"/>
          <w:sz w:val="28"/>
          <w:szCs w:val="28"/>
          <w:lang w:val="ru-RU" w:eastAsia="ru-RU"/>
        </w:rPr>
        <w:t xml:space="preserve"> информационно-мотивационной беседы полезно повторно подчеркивать принципы социально-психологического тестирования: добровольность, конфиденциальность, ненаказуемость, оказание помощи.</w:t>
      </w:r>
      <w:r w:rsidRPr="00B80037">
        <w:rPr>
          <w:rFonts w:ascii="Times New Roman" w:eastAsia="Times New Roman" w:hAnsi="Times New Roman" w:cs="Times New Roman"/>
          <w:i/>
          <w:iCs/>
          <w:color w:val="FF0000"/>
          <w:sz w:val="28"/>
          <w:szCs w:val="28"/>
          <w:lang w:val="ru-RU" w:eastAsia="ru-RU"/>
        </w:rPr>
        <w:t xml:space="preserve">        </w:t>
      </w: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i/>
          <w:iCs/>
          <w:color w:val="FF0000"/>
          <w:sz w:val="28"/>
          <w:szCs w:val="28"/>
          <w:lang w:val="ru-RU" w:eastAsia="ru-RU"/>
        </w:rPr>
      </w:pP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FF0000"/>
          <w:sz w:val="28"/>
          <w:szCs w:val="28"/>
          <w:lang w:val="ru-RU" w:eastAsia="ru-RU"/>
        </w:rPr>
        <w:t>                                                 </w:t>
      </w:r>
    </w:p>
    <w:p w:rsidR="00B80037" w:rsidRPr="00B80037" w:rsidRDefault="00B80037" w:rsidP="00B80037">
      <w:pPr>
        <w:shd w:val="clear" w:color="auto" w:fill="FFFFFF"/>
        <w:spacing w:before="0" w:beforeAutospacing="0" w:after="0" w:afterAutospacing="0"/>
        <w:ind w:right="-16" w:firstLine="850"/>
        <w:jc w:val="right"/>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w:t>
      </w:r>
      <w:r w:rsidRPr="00B80037">
        <w:rPr>
          <w:rFonts w:ascii="Times New Roman" w:eastAsia="Times New Roman" w:hAnsi="Times New Roman" w:cs="Times New Roman"/>
          <w:b/>
          <w:bCs/>
          <w:color w:val="000000"/>
          <w:sz w:val="28"/>
          <w:szCs w:val="28"/>
          <w:lang w:val="ru-RU" w:eastAsia="ru-RU"/>
        </w:rPr>
        <w:t>Приложение 1.</w:t>
      </w:r>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Руководителю</w:t>
      </w:r>
    </w:p>
    <w:p w:rsidR="00B80037" w:rsidRPr="00B80037" w:rsidRDefault="00B80037" w:rsidP="00B80037">
      <w:pPr>
        <w:shd w:val="clear" w:color="auto" w:fill="FFFFFF"/>
        <w:spacing w:before="0" w:beforeAutospacing="0" w:after="0" w:afterAutospacing="0"/>
        <w:ind w:left="4696"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noProof/>
          <w:color w:val="000000"/>
          <w:bdr w:val="single" w:sz="2" w:space="0" w:color="000000" w:frame="1"/>
          <w:lang w:val="ru-RU" w:eastAsia="ru-RU"/>
        </w:rPr>
        <w:drawing>
          <wp:inline distT="0" distB="0" distL="0" distR="0" wp14:anchorId="1223491F" wp14:editId="6EB8D81E">
            <wp:extent cx="3190875" cy="200025"/>
            <wp:effectExtent l="0" t="0" r="9525" b="9525"/>
            <wp:docPr id="2" name="Рисунок 2" descr="https://nsportal.ru/sites/default/files/docpreview_image/2021/11/24/1_met_rekomendatsii_inf-raz_raboty_po_spt_1.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1/11/24/1_met_rekomendatsii_inf-raz_raboty_po_spt_1.docx_image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200025"/>
                    </a:xfrm>
                    <a:prstGeom prst="rect">
                      <a:avLst/>
                    </a:prstGeom>
                    <a:noFill/>
                    <a:ln>
                      <a:noFill/>
                    </a:ln>
                  </pic:spPr>
                </pic:pic>
              </a:graphicData>
            </a:graphic>
          </wp:inline>
        </w:drawing>
      </w:r>
    </w:p>
    <w:p w:rsidR="00B80037" w:rsidRPr="00B80037" w:rsidRDefault="00B80037" w:rsidP="00B80037">
      <w:pPr>
        <w:shd w:val="clear" w:color="auto" w:fill="FFFFFF"/>
        <w:spacing w:before="0" w:beforeAutospacing="0" w:after="0" w:afterAutospacing="0"/>
        <w:ind w:left="4474"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(наименование образовательной организации) адрес:</w:t>
      </w:r>
    </w:p>
    <w:p w:rsidR="00B80037" w:rsidRPr="00B80037" w:rsidRDefault="00B80037" w:rsidP="00B80037">
      <w:pPr>
        <w:shd w:val="clear" w:color="auto" w:fill="FFFFFF"/>
        <w:spacing w:before="0" w:beforeAutospacing="0" w:after="0" w:afterAutospacing="0"/>
        <w:ind w:left="4474"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От__________________________________________________</w:t>
      </w:r>
      <w:r w:rsidRPr="00B80037">
        <w:rPr>
          <w:rFonts w:ascii="Times New Roman" w:eastAsia="Times New Roman" w:hAnsi="Times New Roman" w:cs="Times New Roman"/>
          <w:color w:val="000000"/>
          <w:sz w:val="20"/>
          <w:szCs w:val="20"/>
          <w:u w:val="single"/>
          <w:lang w:val="ru-RU" w:eastAsia="ru-RU"/>
        </w:rPr>
        <w:t> </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(Ф.И.О. родителя, законного представителя)</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noProof/>
          <w:color w:val="000000"/>
          <w:bdr w:val="single" w:sz="2" w:space="0" w:color="000000" w:frame="1"/>
          <w:lang w:val="ru-RU" w:eastAsia="ru-RU"/>
        </w:rPr>
        <w:drawing>
          <wp:inline distT="0" distB="0" distL="0" distR="0" wp14:anchorId="2224BF33" wp14:editId="76C7CB7C">
            <wp:extent cx="3448050" cy="9525"/>
            <wp:effectExtent l="0" t="0" r="0" b="9525"/>
            <wp:docPr id="3" name="Рисунок 3" descr="https://nsportal.ru/sites/default/files/docpreview_image/2021/11/24/1_met_rekomendatsii_inf-raz_raboty_po_spt_1.docx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1/11/24/1_met_rekomendatsii_inf-raz_raboty_po_spt_1.docx_image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8050" cy="9525"/>
                    </a:xfrm>
                    <a:prstGeom prst="rect">
                      <a:avLst/>
                    </a:prstGeom>
                    <a:noFill/>
                    <a:ln>
                      <a:noFill/>
                    </a:ln>
                  </pic:spPr>
                </pic:pic>
              </a:graphicData>
            </a:graphic>
          </wp:inline>
        </w:drawing>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(Ф.И.О. обучающегося)</w:t>
      </w:r>
    </w:p>
    <w:p w:rsidR="00B80037" w:rsidRPr="00B80037" w:rsidRDefault="00B80037" w:rsidP="00B80037">
      <w:pPr>
        <w:shd w:val="clear" w:color="auto" w:fill="FFFFFF"/>
        <w:spacing w:before="0" w:beforeAutospacing="0" w:after="0" w:afterAutospacing="0"/>
        <w:ind w:left="4478"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домашний адрес: _</w:t>
      </w:r>
      <w:proofErr w:type="gramStart"/>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w:t>
      </w:r>
      <w:proofErr w:type="gramEnd"/>
      <w:r w:rsidRPr="00B80037">
        <w:rPr>
          <w:rFonts w:ascii="Times New Roman" w:eastAsia="Times New Roman" w:hAnsi="Times New Roman" w:cs="Times New Roman"/>
          <w:color w:val="000000"/>
          <w:sz w:val="20"/>
          <w:szCs w:val="20"/>
          <w:lang w:val="ru-RU" w:eastAsia="ru-RU"/>
        </w:rPr>
        <w:t xml:space="preserve"> контактный телефон: </w:t>
      </w:r>
      <w:r w:rsidRPr="00B80037">
        <w:rPr>
          <w:rFonts w:ascii="Times New Roman" w:eastAsia="Times New Roman" w:hAnsi="Times New Roman" w:cs="Times New Roman"/>
          <w:color w:val="000000"/>
          <w:sz w:val="20"/>
          <w:szCs w:val="20"/>
          <w:u w:val="single"/>
          <w:lang w:val="ru-RU" w:eastAsia="ru-RU"/>
        </w:rPr>
        <w:t>                 </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0"/>
          <w:szCs w:val="20"/>
          <w:lang w:val="ru-RU" w:eastAsia="ru-RU"/>
        </w:rPr>
        <w:t>Добровольное информирование согласие родителя (законного представителя) обучающегося, не достигшего возраста 15 лет на участие в социально-психологическом тестировании, направленном на раннее выявление немедицинского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left="39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Я,</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(ФИО полностью), являюсь родителем (законным представителем)</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xml:space="preserve">(Ф.И.О. </w:t>
      </w:r>
      <w:proofErr w:type="gramStart"/>
      <w:r w:rsidRPr="00B80037">
        <w:rPr>
          <w:rFonts w:ascii="Times New Roman" w:eastAsia="Times New Roman" w:hAnsi="Times New Roman" w:cs="Times New Roman"/>
          <w:color w:val="000000"/>
          <w:sz w:val="20"/>
          <w:szCs w:val="20"/>
          <w:lang w:val="ru-RU" w:eastAsia="ru-RU"/>
        </w:rPr>
        <w:t>обучающегося</w:t>
      </w:r>
      <w:proofErr w:type="gramEnd"/>
      <w:r w:rsidRPr="00B80037">
        <w:rPr>
          <w:rFonts w:ascii="Times New Roman" w:eastAsia="Times New Roman" w:hAnsi="Times New Roman" w:cs="Times New Roman"/>
          <w:color w:val="000000"/>
          <w:sz w:val="20"/>
          <w:szCs w:val="20"/>
          <w:lang w:val="ru-RU" w:eastAsia="ru-RU"/>
        </w:rPr>
        <w:t>)</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«_</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xml:space="preserve">года рождения, </w:t>
      </w:r>
      <w:proofErr w:type="gramStart"/>
      <w:r w:rsidRPr="00B80037">
        <w:rPr>
          <w:rFonts w:ascii="Times New Roman" w:eastAsia="Times New Roman" w:hAnsi="Times New Roman" w:cs="Times New Roman"/>
          <w:color w:val="000000"/>
          <w:sz w:val="20"/>
          <w:szCs w:val="20"/>
          <w:lang w:val="ru-RU" w:eastAsia="ru-RU"/>
        </w:rPr>
        <w:t>проживающее</w:t>
      </w:r>
      <w:proofErr w:type="gramEnd"/>
      <w:r w:rsidRPr="00B80037">
        <w:rPr>
          <w:rFonts w:ascii="Times New Roman" w:eastAsia="Times New Roman" w:hAnsi="Times New Roman" w:cs="Times New Roman"/>
          <w:color w:val="000000"/>
          <w:sz w:val="20"/>
          <w:szCs w:val="20"/>
          <w:lang w:val="ru-RU" w:eastAsia="ru-RU"/>
        </w:rPr>
        <w:t xml:space="preserve">  по адресу:</w:t>
      </w:r>
    </w:p>
    <w:p w:rsidR="00B80037" w:rsidRPr="00B80037" w:rsidRDefault="00B80037" w:rsidP="00B80037">
      <w:pPr>
        <w:shd w:val="clear" w:color="auto" w:fill="FFFFFF"/>
        <w:spacing w:before="0" w:beforeAutospacing="0" w:after="0" w:afterAutospacing="0"/>
        <w:ind w:right="-16"/>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___________________________________________________________________________________________________  </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(указывается фактический адрес проживания обучающегося),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даю свое добровольное согласие на участие моего ребенка в социально-психологическом тестировании в 202_– 20</w:t>
      </w:r>
      <w:r w:rsidRPr="00B80037">
        <w:rPr>
          <w:rFonts w:ascii="Times New Roman" w:eastAsia="Times New Roman" w:hAnsi="Times New Roman" w:cs="Times New Roman"/>
          <w:color w:val="000000"/>
          <w:sz w:val="20"/>
          <w:szCs w:val="20"/>
          <w:u w:val="single"/>
          <w:lang w:val="ru-RU" w:eastAsia="ru-RU"/>
        </w:rPr>
        <w:t>2 </w:t>
      </w:r>
      <w:r w:rsidRPr="00B80037">
        <w:rPr>
          <w:rFonts w:ascii="Times New Roman" w:eastAsia="Times New Roman" w:hAnsi="Times New Roman" w:cs="Times New Roman"/>
          <w:color w:val="000000"/>
          <w:sz w:val="20"/>
          <w:szCs w:val="20"/>
          <w:lang w:val="ru-RU" w:eastAsia="ru-RU"/>
        </w:rPr>
        <w:t>учебном году.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0"/>
          <w:szCs w:val="20"/>
          <w:lang w:val="ru-RU" w:eastAsia="ru-RU"/>
        </w:rPr>
        <w:t>Мне даны полные и всесторонние разъяснения о порядке проведения социально-психологического тестирования обучающихся в общеобразовательных организациях, а также о порядке проведения профилактического медицинского осмотра.</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Я информирова</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 о месте, условиях проведения социально-психологического тестирования и его продолжительности.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 конфиденциальности проведения тестирования осведомле</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hyperlink r:id="rId16" w:history="1">
        <w:r w:rsidRPr="00B80037">
          <w:rPr>
            <w:rFonts w:ascii="Times New Roman" w:eastAsia="Times New Roman" w:hAnsi="Times New Roman" w:cs="Times New Roman"/>
            <w:color w:val="0000FF"/>
            <w:sz w:val="20"/>
            <w:szCs w:val="20"/>
            <w:u w:val="single"/>
            <w:lang w:val="ru-RU" w:eastAsia="ru-RU"/>
          </w:rPr>
          <w:t> </w:t>
        </w:r>
        <w:proofErr w:type="spellStart"/>
        <w:r w:rsidRPr="00B80037">
          <w:rPr>
            <w:rFonts w:ascii="Times New Roman" w:eastAsia="Times New Roman" w:hAnsi="Times New Roman" w:cs="Times New Roman"/>
            <w:color w:val="0000FF"/>
            <w:sz w:val="20"/>
            <w:szCs w:val="20"/>
            <w:u w:val="single"/>
            <w:lang w:val="ru-RU" w:eastAsia="ru-RU"/>
          </w:rPr>
          <w:t>Минпросвещения</w:t>
        </w:r>
        <w:proofErr w:type="spellEnd"/>
        <w:r w:rsidRPr="00B80037">
          <w:rPr>
            <w:rFonts w:ascii="Times New Roman" w:eastAsia="Times New Roman" w:hAnsi="Times New Roman" w:cs="Times New Roman"/>
            <w:color w:val="0000FF"/>
            <w:sz w:val="20"/>
            <w:szCs w:val="20"/>
            <w:u w:val="single"/>
            <w:lang w:val="ru-RU" w:eastAsia="ru-RU"/>
          </w:rPr>
          <w:t xml:space="preserve"> России от 20 февраля 2020 г. № 59  .</w:t>
        </w:r>
      </w:hyperlink>
      <w:r w:rsidRPr="00B80037">
        <w:rPr>
          <w:rFonts w:ascii="Times New Roman" w:eastAsia="Times New Roman" w:hAnsi="Times New Roman" w:cs="Times New Roman"/>
          <w:color w:val="000000"/>
          <w:sz w:val="20"/>
          <w:szCs w:val="20"/>
          <w:lang w:val="ru-RU" w:eastAsia="ru-RU"/>
        </w:rPr>
        <w:t> ознакомлен(а).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xml:space="preserve">Разрешаю предоставлять информацию о моем ребенке, а именно: фамилию, имя, отчество, дату рождения, класс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B80037">
        <w:rPr>
          <w:rFonts w:ascii="Times New Roman" w:eastAsia="Times New Roman" w:hAnsi="Times New Roman" w:cs="Times New Roman"/>
          <w:color w:val="000000"/>
          <w:sz w:val="20"/>
          <w:szCs w:val="20"/>
          <w:lang w:val="ru-RU" w:eastAsia="ru-RU"/>
        </w:rPr>
        <w:t>обучающимися</w:t>
      </w:r>
      <w:proofErr w:type="gramEnd"/>
      <w:r w:rsidRPr="00B80037">
        <w:rPr>
          <w:rFonts w:ascii="Times New Roman" w:eastAsia="Times New Roman" w:hAnsi="Times New Roman" w:cs="Times New Roman"/>
          <w:color w:val="000000"/>
          <w:sz w:val="20"/>
          <w:szCs w:val="20"/>
          <w:lang w:val="ru-RU" w:eastAsia="ru-RU"/>
        </w:rPr>
        <w:t xml:space="preserve">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_/</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Подпись        Расшифровка                               Дата</w:t>
      </w:r>
    </w:p>
    <w:p w:rsidR="00B80037" w:rsidRPr="00B80037" w:rsidRDefault="00B80037" w:rsidP="00B80037">
      <w:pPr>
        <w:shd w:val="clear" w:color="auto" w:fill="FFFFFF"/>
        <w:spacing w:before="0" w:beforeAutospacing="0" w:after="0" w:afterAutospacing="0"/>
        <w:ind w:left="710" w:right="-16" w:firstLine="850"/>
        <w:jc w:val="right"/>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Приложение 2.</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Руководителю  </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_____________________________________________                                                                                                                        (наименование образовательной организации)</w:t>
      </w:r>
    </w:p>
    <w:p w:rsidR="00B80037" w:rsidRPr="00B80037" w:rsidRDefault="00B80037" w:rsidP="00B80037">
      <w:pPr>
        <w:shd w:val="clear" w:color="auto" w:fill="FFFFFF"/>
        <w:spacing w:before="0" w:beforeAutospacing="0" w:after="0" w:afterAutospacing="0"/>
        <w:ind w:right="-16" w:hanging="14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адрес:_______________________________________</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от</w:t>
      </w:r>
      <w:r w:rsidRPr="00B80037">
        <w:rPr>
          <w:rFonts w:ascii="Times New Roman" w:eastAsia="Times New Roman" w:hAnsi="Times New Roman" w:cs="Times New Roman"/>
          <w:color w:val="000000"/>
          <w:sz w:val="20"/>
          <w:szCs w:val="20"/>
          <w:u w:val="single"/>
          <w:lang w:val="ru-RU" w:eastAsia="ru-RU"/>
        </w:rPr>
        <w:t>         </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xml:space="preserve">(Ф.И.О. </w:t>
      </w:r>
      <w:proofErr w:type="spellStart"/>
      <w:r w:rsidRPr="00B80037">
        <w:rPr>
          <w:rFonts w:ascii="Times New Roman" w:eastAsia="Times New Roman" w:hAnsi="Times New Roman" w:cs="Times New Roman"/>
          <w:color w:val="000000"/>
          <w:sz w:val="20"/>
          <w:szCs w:val="20"/>
          <w:lang w:val="ru-RU" w:eastAsia="ru-RU"/>
        </w:rPr>
        <w:t>бучающегося</w:t>
      </w:r>
      <w:proofErr w:type="spellEnd"/>
      <w:r w:rsidRPr="00B80037">
        <w:rPr>
          <w:rFonts w:ascii="Times New Roman" w:eastAsia="Times New Roman" w:hAnsi="Times New Roman" w:cs="Times New Roman"/>
          <w:color w:val="000000"/>
          <w:sz w:val="20"/>
          <w:szCs w:val="20"/>
          <w:lang w:val="ru-RU" w:eastAsia="ru-RU"/>
        </w:rPr>
        <w:t>)</w:t>
      </w:r>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класс (группа): _</w:t>
      </w:r>
      <w:proofErr w:type="gramStart"/>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w:t>
      </w:r>
      <w:proofErr w:type="gramEnd"/>
    </w:p>
    <w:p w:rsidR="00B80037" w:rsidRPr="00B80037" w:rsidRDefault="00B80037" w:rsidP="00B80037">
      <w:pPr>
        <w:shd w:val="clear" w:color="auto" w:fill="FFFFFF"/>
        <w:spacing w:before="0" w:beforeAutospacing="0" w:after="0" w:afterAutospacing="0"/>
        <w:ind w:left="5670" w:right="-16" w:hanging="142"/>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контактный телефон:</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_</w:t>
      </w:r>
      <w:proofErr w:type="gramStart"/>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w:t>
      </w:r>
      <w:proofErr w:type="gramEnd"/>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0"/>
          <w:szCs w:val="20"/>
          <w:lang w:val="ru-RU" w:eastAsia="ru-RU"/>
        </w:rPr>
        <w:t>Добровольное информирование согласие</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0"/>
          <w:szCs w:val="20"/>
          <w:lang w:val="ru-RU" w:eastAsia="ru-RU"/>
        </w:rPr>
        <w:t>обучающегося, достигшего возраста 15 лет на участие в социально-психологическом тестировании,</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b/>
          <w:bCs/>
          <w:color w:val="000000"/>
          <w:sz w:val="20"/>
          <w:szCs w:val="20"/>
          <w:lang w:val="ru-RU" w:eastAsia="ru-RU"/>
        </w:rPr>
        <w:t>направленном</w:t>
      </w:r>
      <w:proofErr w:type="gramEnd"/>
      <w:r w:rsidRPr="00B80037">
        <w:rPr>
          <w:rFonts w:ascii="Times New Roman" w:eastAsia="Times New Roman" w:hAnsi="Times New Roman" w:cs="Times New Roman"/>
          <w:b/>
          <w:bCs/>
          <w:color w:val="000000"/>
          <w:sz w:val="20"/>
          <w:szCs w:val="20"/>
          <w:lang w:val="ru-RU" w:eastAsia="ru-RU"/>
        </w:rPr>
        <w:t xml:space="preserve"> на раннее выявление немедицинского потребления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Я,        </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(ФИО        </w:t>
      </w:r>
      <w:proofErr w:type="gramStart"/>
      <w:r w:rsidRPr="00B80037">
        <w:rPr>
          <w:rFonts w:ascii="Times New Roman" w:eastAsia="Times New Roman" w:hAnsi="Times New Roman" w:cs="Times New Roman"/>
          <w:color w:val="000000"/>
          <w:sz w:val="20"/>
          <w:szCs w:val="20"/>
          <w:lang w:val="ru-RU" w:eastAsia="ru-RU"/>
        </w:rPr>
        <w:t>обучающегося</w:t>
      </w:r>
      <w:proofErr w:type="gramEnd"/>
      <w:r w:rsidRPr="00B80037">
        <w:rPr>
          <w:rFonts w:ascii="Times New Roman" w:eastAsia="Times New Roman" w:hAnsi="Times New Roman" w:cs="Times New Roman"/>
          <w:color w:val="000000"/>
          <w:sz w:val="20"/>
          <w:szCs w:val="20"/>
          <w:lang w:val="ru-RU" w:eastAsia="ru-RU"/>
        </w:rPr>
        <w:t>        полностью),</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«_ </w:t>
      </w:r>
      <w:r w:rsidRPr="00B80037">
        <w:rPr>
          <w:rFonts w:ascii="Times New Roman" w:eastAsia="Times New Roman" w:hAnsi="Times New Roman" w:cs="Times New Roman"/>
          <w:color w:val="000000"/>
          <w:sz w:val="20"/>
          <w:szCs w:val="20"/>
          <w:u w:val="single"/>
          <w:lang w:val="ru-RU" w:eastAsia="ru-RU"/>
        </w:rPr>
        <w:t>  »                  </w:t>
      </w:r>
      <w:r w:rsidRPr="00B80037">
        <w:rPr>
          <w:rFonts w:ascii="Times New Roman" w:eastAsia="Times New Roman" w:hAnsi="Times New Roman" w:cs="Times New Roman"/>
          <w:color w:val="000000"/>
          <w:sz w:val="20"/>
          <w:szCs w:val="20"/>
          <w:lang w:val="ru-RU" w:eastAsia="ru-RU"/>
        </w:rPr>
        <w:t>        года        рождения, проживаю по адресу_____________________</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lastRenderedPageBreak/>
        <w:t>(указывается фактический адрес проживания обучающегося), даю свое добровольное согласие на участие в социальн</w:t>
      </w:r>
      <w:proofErr w:type="gramStart"/>
      <w:r w:rsidRPr="00B80037">
        <w:rPr>
          <w:rFonts w:ascii="Times New Roman" w:eastAsia="Times New Roman" w:hAnsi="Times New Roman" w:cs="Times New Roman"/>
          <w:color w:val="000000"/>
          <w:sz w:val="20"/>
          <w:szCs w:val="20"/>
          <w:lang w:val="ru-RU" w:eastAsia="ru-RU"/>
        </w:rPr>
        <w:t>о-</w:t>
      </w:r>
      <w:proofErr w:type="gramEnd"/>
      <w:r w:rsidRPr="00B80037">
        <w:rPr>
          <w:rFonts w:ascii="Times New Roman" w:eastAsia="Times New Roman" w:hAnsi="Times New Roman" w:cs="Times New Roman"/>
          <w:color w:val="000000"/>
          <w:sz w:val="20"/>
          <w:szCs w:val="20"/>
          <w:lang w:val="ru-RU" w:eastAsia="ru-RU"/>
        </w:rPr>
        <w:t xml:space="preserve"> психологическом тестировании в 202</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- 202</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учебном году.</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 целях, процедуре и последствиях социально-психологического тестирования, направленного на раннее выявление немедицинского потребления наркотических средств и психотропных веществ в известность поставле</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0"/>
          <w:szCs w:val="20"/>
          <w:lang w:val="ru-RU" w:eastAsia="ru-RU"/>
        </w:rPr>
        <w:t>Мне даны полные и всесторонние разъяснения о порядке проведения социально-психологического тестирования обучающихся в общеобразовательных организациях, а также о порядке проведения профилактического медицинского осмотра.</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Я информирова</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а) о месте, условиях проведения социально-психологического тестирования и его продолжительности.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О конфиденциальности проведения тестирования осведомле</w:t>
      </w:r>
      <w:proofErr w:type="gramStart"/>
      <w:r w:rsidRPr="00B80037">
        <w:rPr>
          <w:rFonts w:ascii="Times New Roman" w:eastAsia="Times New Roman" w:hAnsi="Times New Roman" w:cs="Times New Roman"/>
          <w:color w:val="000000"/>
          <w:sz w:val="20"/>
          <w:szCs w:val="20"/>
          <w:lang w:val="ru-RU" w:eastAsia="ru-RU"/>
        </w:rPr>
        <w:t>н(</w:t>
      </w:r>
      <w:proofErr w:type="gramEnd"/>
      <w:r w:rsidRPr="00B80037">
        <w:rPr>
          <w:rFonts w:ascii="Times New Roman" w:eastAsia="Times New Roman" w:hAnsi="Times New Roman" w:cs="Times New Roman"/>
          <w:color w:val="000000"/>
          <w:sz w:val="20"/>
          <w:szCs w:val="20"/>
          <w:lang w:val="ru-RU" w:eastAsia="ru-RU"/>
        </w:rPr>
        <w:t xml:space="preserve">а), с Порядком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утвержденного Приказом </w:t>
      </w:r>
      <w:proofErr w:type="spellStart"/>
      <w:r w:rsidRPr="00B80037">
        <w:rPr>
          <w:rFonts w:ascii="Times New Roman" w:eastAsia="Times New Roman" w:hAnsi="Times New Roman" w:cs="Times New Roman"/>
          <w:color w:val="000000"/>
          <w:sz w:val="20"/>
          <w:szCs w:val="20"/>
          <w:lang w:val="ru-RU" w:eastAsia="ru-RU"/>
        </w:rPr>
        <w:t>Минпросвещения</w:t>
      </w:r>
      <w:proofErr w:type="spellEnd"/>
      <w:r w:rsidRPr="00B80037">
        <w:rPr>
          <w:rFonts w:ascii="Times New Roman" w:eastAsia="Times New Roman" w:hAnsi="Times New Roman" w:cs="Times New Roman"/>
          <w:color w:val="000000"/>
          <w:sz w:val="20"/>
          <w:szCs w:val="20"/>
          <w:lang w:val="ru-RU" w:eastAsia="ru-RU"/>
        </w:rPr>
        <w:t xml:space="preserve"> России от 20.02.2020 N 59 ознакомлен(а).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lang w:val="ru-RU" w:eastAsia="ru-RU"/>
        </w:rPr>
        <w:t xml:space="preserve">Разрешаю предоставлять информацию о себе, а именно: фамилию, имя, отчество, дату рождения, класс (группу) в поименных списках для передачи обобщенных результатов социально-психологического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w:t>
      </w:r>
      <w:proofErr w:type="gramStart"/>
      <w:r w:rsidRPr="00B80037">
        <w:rPr>
          <w:rFonts w:ascii="Times New Roman" w:eastAsia="Times New Roman" w:hAnsi="Times New Roman" w:cs="Times New Roman"/>
          <w:color w:val="000000"/>
          <w:sz w:val="20"/>
          <w:szCs w:val="20"/>
          <w:lang w:val="ru-RU" w:eastAsia="ru-RU"/>
        </w:rPr>
        <w:t>обучающимися</w:t>
      </w:r>
      <w:proofErr w:type="gramEnd"/>
      <w:r w:rsidRPr="00B80037">
        <w:rPr>
          <w:rFonts w:ascii="Times New Roman" w:eastAsia="Times New Roman" w:hAnsi="Times New Roman" w:cs="Times New Roman"/>
          <w:color w:val="000000"/>
          <w:sz w:val="20"/>
          <w:szCs w:val="20"/>
          <w:lang w:val="ru-RU" w:eastAsia="ru-RU"/>
        </w:rPr>
        <w:t xml:space="preserve"> наркотических средств и психотропных веществ.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_/</w:t>
      </w:r>
      <w:r w:rsidRPr="00B80037">
        <w:rPr>
          <w:rFonts w:ascii="Times New Roman" w:eastAsia="Times New Roman" w:hAnsi="Times New Roman" w:cs="Times New Roman"/>
          <w:color w:val="000000"/>
          <w:sz w:val="20"/>
          <w:szCs w:val="20"/>
          <w:u w:val="single"/>
          <w:lang w:val="ru-RU" w:eastAsia="ru-RU"/>
        </w:rPr>
        <w:t>                </w:t>
      </w:r>
      <w:r w:rsidRPr="00B80037">
        <w:rPr>
          <w:rFonts w:ascii="Times New Roman" w:eastAsia="Times New Roman" w:hAnsi="Times New Roman" w:cs="Times New Roman"/>
          <w:color w:val="000000"/>
          <w:sz w:val="20"/>
          <w:szCs w:val="20"/>
          <w:lang w:val="ru-RU" w:eastAsia="ru-RU"/>
        </w:rPr>
        <w:t>/ Подпись                Расшифровка                  Дата</w:t>
      </w:r>
    </w:p>
    <w:p w:rsidR="00B80037" w:rsidRPr="00B80037" w:rsidRDefault="00B80037" w:rsidP="00B80037">
      <w:pPr>
        <w:shd w:val="clear" w:color="auto" w:fill="FFFFFF"/>
        <w:spacing w:before="0" w:beforeAutospacing="0" w:after="0" w:afterAutospacing="0"/>
        <w:ind w:left="710" w:right="-16" w:firstLine="850"/>
        <w:jc w:val="right"/>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Приложение 3.</w:t>
      </w:r>
    </w:p>
    <w:p w:rsidR="00B80037" w:rsidRPr="00B80037" w:rsidRDefault="00B80037" w:rsidP="00B80037">
      <w:pPr>
        <w:shd w:val="clear" w:color="auto" w:fill="FFFFFF"/>
        <w:spacing w:before="0" w:beforeAutospacing="0" w:after="0" w:afterAutospacing="0"/>
        <w:ind w:left="710"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Памятка для родителей по вопросам социальн</w:t>
      </w:r>
      <w:proofErr w:type="gramStart"/>
      <w:r w:rsidRPr="00B80037">
        <w:rPr>
          <w:rFonts w:ascii="Times New Roman" w:eastAsia="Times New Roman" w:hAnsi="Times New Roman" w:cs="Times New Roman"/>
          <w:b/>
          <w:bCs/>
          <w:color w:val="000000"/>
          <w:sz w:val="28"/>
          <w:szCs w:val="28"/>
          <w:lang w:val="ru-RU" w:eastAsia="ru-RU"/>
        </w:rPr>
        <w:t>о-</w:t>
      </w:r>
      <w:proofErr w:type="gramEnd"/>
      <w:r w:rsidRPr="00B80037">
        <w:rPr>
          <w:rFonts w:ascii="Times New Roman" w:eastAsia="Times New Roman" w:hAnsi="Times New Roman" w:cs="Times New Roman"/>
          <w:b/>
          <w:bCs/>
          <w:color w:val="000000"/>
          <w:sz w:val="28"/>
          <w:szCs w:val="28"/>
          <w:lang w:val="ru-RU" w:eastAsia="ru-RU"/>
        </w:rPr>
        <w:t xml:space="preserve"> психологического тестирования обучающихся в образовательных </w:t>
      </w:r>
      <w:proofErr w:type="gramStart"/>
      <w:r w:rsidRPr="00B80037">
        <w:rPr>
          <w:rFonts w:ascii="Times New Roman" w:eastAsia="Times New Roman" w:hAnsi="Times New Roman" w:cs="Times New Roman"/>
          <w:b/>
          <w:bCs/>
          <w:color w:val="000000"/>
          <w:sz w:val="28"/>
          <w:szCs w:val="28"/>
          <w:lang w:val="ru-RU" w:eastAsia="ru-RU"/>
        </w:rPr>
        <w:t>организациях</w:t>
      </w:r>
      <w:proofErr w:type="gramEnd"/>
      <w:r w:rsidRPr="00B80037">
        <w:rPr>
          <w:rFonts w:ascii="Times New Roman" w:eastAsia="Times New Roman" w:hAnsi="Times New Roman" w:cs="Times New Roman"/>
          <w:b/>
          <w:bCs/>
          <w:color w:val="000000"/>
          <w:sz w:val="28"/>
          <w:szCs w:val="28"/>
          <w:lang w:val="ru-RU" w:eastAsia="ru-RU"/>
        </w:rPr>
        <w:t>, расположенных на территории Республики Бурятия</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Уважаемые родители!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Вы, безусловно, — самые близкие и значимые для ребенка люди. Вы стремитесь быть успешными родителями. Вы испытываете тревогу и беспокойство за настоящее и будущее своего ребенка.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Это здоровые эмоции, они заставляют действовать, </w:t>
      </w:r>
      <w:proofErr w:type="gramStart"/>
      <w:r w:rsidRPr="00B80037">
        <w:rPr>
          <w:rFonts w:ascii="Times New Roman" w:eastAsia="Times New Roman" w:hAnsi="Times New Roman" w:cs="Times New Roman"/>
          <w:b/>
          <w:bCs/>
          <w:color w:val="000000"/>
          <w:sz w:val="28"/>
          <w:szCs w:val="28"/>
          <w:lang w:val="ru-RU" w:eastAsia="ru-RU"/>
        </w:rPr>
        <w:t>свое временно</w:t>
      </w:r>
      <w:proofErr w:type="gramEnd"/>
      <w:r w:rsidRPr="00B80037">
        <w:rPr>
          <w:rFonts w:ascii="Times New Roman" w:eastAsia="Times New Roman" w:hAnsi="Times New Roman" w:cs="Times New Roman"/>
          <w:b/>
          <w:bCs/>
          <w:color w:val="000000"/>
          <w:sz w:val="28"/>
          <w:szCs w:val="28"/>
          <w:lang w:val="ru-RU" w:eastAsia="ru-RU"/>
        </w:rPr>
        <w:t xml:space="preserve"> прояснять то, что Вас беспокоит.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Современный мир — это мир скоростей, мир стремительного темпа жизни, мир компьютерных технологий и новых возможностей, мир </w:t>
      </w:r>
      <w:r w:rsidRPr="00B80037">
        <w:rPr>
          <w:rFonts w:ascii="Times New Roman" w:eastAsia="Times New Roman" w:hAnsi="Times New Roman" w:cs="Times New Roman"/>
          <w:b/>
          <w:bCs/>
          <w:color w:val="000000"/>
          <w:sz w:val="28"/>
          <w:szCs w:val="28"/>
          <w:lang w:val="ru-RU" w:eastAsia="ru-RU"/>
        </w:rPr>
        <w:t>соблазнов и искушений</w:t>
      </w:r>
      <w:r w:rsidRPr="00B80037">
        <w:rPr>
          <w:rFonts w:ascii="Times New Roman" w:eastAsia="Times New Roman" w:hAnsi="Times New Roman" w:cs="Times New Roman"/>
          <w:color w:val="000000"/>
          <w:sz w:val="28"/>
          <w:szCs w:val="28"/>
          <w:lang w:val="ru-RU" w:eastAsia="ru-RU"/>
        </w:rPr>
        <w:t>. Жить в нем одновременно и интересно, и сложно.</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Многие подростки кидаются в крайности: то бросаются в погоню за удовольствиями, то переживают разочарования, доходящие порой до поведения с риском для жизни.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Не только соблазны и искушения современного мира и общества могут нести опасности для подростка, но и его собственное поведение, часто неуправляемое и импульсивное. Вместе с ребенком растет родительская тревога за будущее, все чаще возникает вопрос, что будет дальше...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Многих родителей тревожит рискованное поведение подростков, потребность в риске. Если разобраться, в тяге к рискованному поведению нет ничего плохого. Это часть развития личности, взросления, период, когда еще недавний ребенок должен самостоятельно выйти из привычного, понятного круга семьи и встретиться с внешним миром. Естественно, ребенок никогда и не был изолирован от окружающих (детский сад, школа, кружки, двор и т.д.). Но ранее он не принимал так много самостоятельных решений, был ориентирован на поведение родителей, их одобрение или порицание. Подросток хочет стать самостоятельным, считая себя почти взрослым. Взрослым – значит таким, как… Родитель? Герой боевика? Взрослый хулиган </w:t>
      </w:r>
      <w:r w:rsidRPr="00B80037">
        <w:rPr>
          <w:rFonts w:ascii="Times New Roman" w:eastAsia="Times New Roman" w:hAnsi="Times New Roman" w:cs="Times New Roman"/>
          <w:color w:val="000000"/>
          <w:sz w:val="28"/>
          <w:szCs w:val="28"/>
          <w:lang w:val="ru-RU" w:eastAsia="ru-RU"/>
        </w:rPr>
        <w:lastRenderedPageBreak/>
        <w:t>во дворе? Герой «Дома-2»? или иным? Вот и подростку трудно разобраться в моделях взрослости, демонстрируемых ему со всех сторон. Но, он точно знает, что быть взрослым – это значит позволять себе рискованное поведение в том числе.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Несмотря на то, что поиск риска характерен практически всем подросткам, риск риску рознь.</w:t>
      </w:r>
    </w:p>
    <w:p w:rsidR="00B80037" w:rsidRPr="00B80037" w:rsidRDefault="00B80037" w:rsidP="00B80037">
      <w:pPr>
        <w:shd w:val="clear" w:color="auto" w:fill="FFFFFF"/>
        <w:spacing w:before="120" w:beforeAutospacing="0" w:after="120" w:afterAutospacing="0"/>
        <w:ind w:right="-16" w:firstLine="850"/>
        <w:jc w:val="both"/>
        <w:outlineLvl w:val="2"/>
        <w:rPr>
          <w:rFonts w:ascii="Times New Roman" w:eastAsia="Times New Roman" w:hAnsi="Times New Roman" w:cs="Times New Roman"/>
          <w:b/>
          <w:bCs/>
          <w:i/>
          <w:iCs/>
          <w:color w:val="000000"/>
          <w:sz w:val="28"/>
          <w:szCs w:val="28"/>
          <w:lang w:val="ru-RU" w:eastAsia="ru-RU"/>
        </w:rPr>
      </w:pPr>
      <w:r w:rsidRPr="00B80037">
        <w:rPr>
          <w:rFonts w:ascii="Times New Roman" w:eastAsia="Times New Roman" w:hAnsi="Times New Roman" w:cs="Times New Roman"/>
          <w:b/>
          <w:bCs/>
          <w:i/>
          <w:iCs/>
          <w:color w:val="000000"/>
          <w:sz w:val="28"/>
          <w:szCs w:val="28"/>
          <w:lang w:val="ru-RU" w:eastAsia="ru-RU"/>
        </w:rPr>
        <w:t>Выделяют 2 типа рискованного поведения:</w:t>
      </w:r>
    </w:p>
    <w:p w:rsidR="00B80037" w:rsidRPr="00B80037" w:rsidRDefault="00B80037" w:rsidP="00B80037">
      <w:pPr>
        <w:numPr>
          <w:ilvl w:val="0"/>
          <w:numId w:val="26"/>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Первый - </w:t>
      </w:r>
      <w:r w:rsidRPr="00B80037">
        <w:rPr>
          <w:rFonts w:ascii="Times New Roman" w:eastAsia="Times New Roman" w:hAnsi="Times New Roman" w:cs="Times New Roman"/>
          <w:color w:val="000000"/>
          <w:sz w:val="28"/>
          <w:szCs w:val="28"/>
          <w:lang w:val="ru-RU" w:eastAsia="ru-RU"/>
        </w:rPr>
        <w:t xml:space="preserve">когда подросток рискует с целью получения позитивного опыта для дальнейшей самостоятельной жизни. </w:t>
      </w:r>
      <w:proofErr w:type="gramStart"/>
      <w:r w:rsidRPr="00B80037">
        <w:rPr>
          <w:rFonts w:ascii="Times New Roman" w:eastAsia="Times New Roman" w:hAnsi="Times New Roman" w:cs="Times New Roman"/>
          <w:color w:val="000000"/>
          <w:sz w:val="28"/>
          <w:szCs w:val="28"/>
          <w:lang w:val="ru-RU" w:eastAsia="ru-RU"/>
        </w:rPr>
        <w:t xml:space="preserve">Это рискованное поведение, помогающее развить определенные качества личности, преодолеть страхи, влиться в социум, добиваться поставленных целей (вступление в группы, клубы, волонтерские отряды, организация собственных социальных объединений, разделение своих чувств с друзьями, занятия спортом - с учетом безопасности, выбор занятий и заданий повышенной сложности в учебной деятельности, участие в кружках, научных клубах, в походах, </w:t>
      </w:r>
      <w:proofErr w:type="spellStart"/>
      <w:r w:rsidRPr="00B80037">
        <w:rPr>
          <w:rFonts w:ascii="Times New Roman" w:eastAsia="Times New Roman" w:hAnsi="Times New Roman" w:cs="Times New Roman"/>
          <w:color w:val="000000"/>
          <w:sz w:val="28"/>
          <w:szCs w:val="28"/>
          <w:lang w:val="ru-RU" w:eastAsia="ru-RU"/>
        </w:rPr>
        <w:t>квестах</w:t>
      </w:r>
      <w:proofErr w:type="spellEnd"/>
      <w:r w:rsidRPr="00B80037">
        <w:rPr>
          <w:rFonts w:ascii="Times New Roman" w:eastAsia="Times New Roman" w:hAnsi="Times New Roman" w:cs="Times New Roman"/>
          <w:color w:val="000000"/>
          <w:sz w:val="28"/>
          <w:szCs w:val="28"/>
          <w:lang w:val="ru-RU" w:eastAsia="ru-RU"/>
        </w:rPr>
        <w:t xml:space="preserve"> и др.)</w:t>
      </w:r>
      <w:proofErr w:type="gramEnd"/>
    </w:p>
    <w:p w:rsidR="00B80037" w:rsidRPr="00B80037" w:rsidRDefault="00B80037" w:rsidP="00B80037">
      <w:pPr>
        <w:numPr>
          <w:ilvl w:val="0"/>
          <w:numId w:val="26"/>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Второй - </w:t>
      </w:r>
      <w:r w:rsidRPr="00B80037">
        <w:rPr>
          <w:rFonts w:ascii="Times New Roman" w:eastAsia="Times New Roman" w:hAnsi="Times New Roman" w:cs="Times New Roman"/>
          <w:color w:val="000000"/>
          <w:sz w:val="28"/>
          <w:szCs w:val="28"/>
          <w:lang w:val="ru-RU" w:eastAsia="ru-RU"/>
        </w:rPr>
        <w:t>поведение, включающее виды деятельности, опасные для жизни и здоровья. К ним относятся употребление наркотиков, алкоголя, нарушение закона и т.д. В этом случае подростки могут искать или создавать ситуации явной угрозы для жизни: балансировать на краю крыши, перебегать рельсы перед близко идущим поездом и т.п. С каждым разом поведение подростков становится более рискованным и опасным, они начинают выпивать больше алкоголя, пробовать разные наркотики, вести беспорядочную половую жизнь и т.д. Негативные последствия такого поведения их не останавливают.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Вы раздраженно скажете, что это точно не про Вашего ребенка! Так думают 99%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Увы, не существует никаких гарантий того, что взросление Вашего ребенка обойдется без «второго» типа рискованного поведения. Что же необходимо знать родителю для того, чтобы разобраться в указанном вопросе?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Факторы риска </w:t>
      </w:r>
      <w:r w:rsidRPr="00B80037">
        <w:rPr>
          <w:rFonts w:ascii="Times New Roman" w:eastAsia="Times New Roman" w:hAnsi="Times New Roman" w:cs="Times New Roman"/>
          <w:color w:val="000000"/>
          <w:sz w:val="28"/>
          <w:szCs w:val="28"/>
          <w:lang w:val="ru-RU" w:eastAsia="ru-RU"/>
        </w:rPr>
        <w:t>— социально-психологические условия, повышающие угрозу вовлечения в зависимое поведение и </w:t>
      </w:r>
      <w:r w:rsidRPr="00B80037">
        <w:rPr>
          <w:rFonts w:ascii="Times New Roman" w:eastAsia="Times New Roman" w:hAnsi="Times New Roman" w:cs="Times New Roman"/>
          <w:b/>
          <w:bCs/>
          <w:color w:val="000000"/>
          <w:sz w:val="28"/>
          <w:szCs w:val="28"/>
          <w:lang w:val="ru-RU" w:eastAsia="ru-RU"/>
        </w:rPr>
        <w:t>факторы защиты </w:t>
      </w:r>
      <w:r w:rsidRPr="00B80037">
        <w:rPr>
          <w:rFonts w:ascii="Times New Roman" w:eastAsia="Times New Roman" w:hAnsi="Times New Roman" w:cs="Times New Roman"/>
          <w:color w:val="000000"/>
          <w:sz w:val="28"/>
          <w:szCs w:val="28"/>
          <w:lang w:val="ru-RU" w:eastAsia="ru-RU"/>
        </w:rPr>
        <w:t>— обстоятельства, повышающие социально-психологическую устойчивость к воздействию факторов риска.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Другими словами, ребенок должен научиться рисковать в пределах границ безопасных для жизни, приобретать важные навыки и уметь справляться с жизненными и психологическими проблемами. А задача родителей вовремя заметить, распознать, предотвратить включение ребенка в ситуации опасные для его жизни.</w:t>
      </w:r>
    </w:p>
    <w:p w:rsid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color w:val="000000"/>
          <w:sz w:val="28"/>
          <w:szCs w:val="28"/>
          <w:lang w:val="ru-RU" w:eastAsia="ru-RU"/>
        </w:rPr>
      </w:pPr>
      <w:r w:rsidRPr="00B80037">
        <w:rPr>
          <w:rFonts w:ascii="Times New Roman" w:eastAsia="Times New Roman" w:hAnsi="Times New Roman" w:cs="Times New Roman"/>
          <w:color w:val="000000"/>
          <w:sz w:val="28"/>
          <w:szCs w:val="28"/>
          <w:lang w:val="ru-RU" w:eastAsia="ru-RU"/>
        </w:rPr>
        <w:t> </w:t>
      </w:r>
    </w:p>
    <w:p w:rsid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color w:val="000000"/>
          <w:sz w:val="28"/>
          <w:szCs w:val="28"/>
          <w:lang w:val="ru-RU" w:eastAsia="ru-RU"/>
        </w:rPr>
      </w:pPr>
    </w:p>
    <w:p w:rsid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color w:val="000000"/>
          <w:sz w:val="28"/>
          <w:szCs w:val="28"/>
          <w:lang w:val="ru-RU" w:eastAsia="ru-RU"/>
        </w:rPr>
      </w:pPr>
    </w:p>
    <w:p w:rsid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color w:val="000000"/>
          <w:sz w:val="28"/>
          <w:szCs w:val="28"/>
          <w:lang w:val="ru-RU" w:eastAsia="ru-RU"/>
        </w:rPr>
      </w:pP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bookmarkStart w:id="0" w:name="_GoBack"/>
      <w:bookmarkEnd w:id="0"/>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right"/>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                                                  Приложение 4.</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t>Опросник для родителей</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Уважаемые родители!</w:t>
      </w:r>
      <w:r w:rsidRPr="00B80037">
        <w:rPr>
          <w:rFonts w:ascii="Times New Roman" w:eastAsia="Times New Roman" w:hAnsi="Times New Roman" w:cs="Times New Roman"/>
          <w:color w:val="000000"/>
          <w:sz w:val="28"/>
          <w:szCs w:val="28"/>
          <w:lang w:val="ru-RU" w:eastAsia="ru-RU"/>
        </w:rPr>
        <w:t> Просим Вас оценить работу родительского собрания, внести рекомендации по повышению эффективности его проведения в будущем. Ваши искренние ответы на вопросы анкеты помогут нам увидеть положительные и отрицательные стороны проведённого собрания.</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1. Пожалуйста, оцените, насколько Вам понравилась родительское собрание: </w:t>
      </w:r>
      <w:r w:rsidRPr="00B80037">
        <w:rPr>
          <w:rFonts w:ascii="Cambria Math" w:eastAsia="Times New Roman" w:hAnsi="Cambria Math" w:cs="Times New Roman"/>
          <w:color w:val="000000"/>
          <w:sz w:val="28"/>
          <w:szCs w:val="28"/>
          <w:lang w:val="ru-RU" w:eastAsia="ru-RU"/>
        </w:rPr>
        <w:t>⎯</w:t>
      </w:r>
      <w:r w:rsidRPr="00B80037">
        <w:rPr>
          <w:rFonts w:ascii="Times New Roman" w:eastAsia="Times New Roman" w:hAnsi="Times New Roman" w:cs="Times New Roman"/>
          <w:color w:val="000000"/>
          <w:sz w:val="28"/>
          <w:szCs w:val="28"/>
          <w:lang w:val="ru-RU" w:eastAsia="ru-RU"/>
        </w:rPr>
        <w:t> Довольны, </w:t>
      </w:r>
      <w:r w:rsidRPr="00B80037">
        <w:rPr>
          <w:rFonts w:ascii="Cambria Math" w:eastAsia="Times New Roman" w:hAnsi="Cambria Math" w:cs="Times New Roman"/>
          <w:color w:val="000000"/>
          <w:sz w:val="28"/>
          <w:szCs w:val="28"/>
          <w:lang w:val="ru-RU" w:eastAsia="ru-RU"/>
        </w:rPr>
        <w:t>⎯</w:t>
      </w:r>
      <w:r w:rsidRPr="00B80037">
        <w:rPr>
          <w:rFonts w:ascii="Times New Roman" w:eastAsia="Times New Roman" w:hAnsi="Times New Roman" w:cs="Times New Roman"/>
          <w:color w:val="000000"/>
          <w:sz w:val="28"/>
          <w:szCs w:val="28"/>
          <w:lang w:val="ru-RU" w:eastAsia="ru-RU"/>
        </w:rPr>
        <w:t> Частично довольны, </w:t>
      </w:r>
      <w:r w:rsidRPr="00B80037">
        <w:rPr>
          <w:rFonts w:ascii="Cambria Math" w:eastAsia="Times New Roman" w:hAnsi="Cambria Math" w:cs="Times New Roman"/>
          <w:color w:val="000000"/>
          <w:sz w:val="28"/>
          <w:szCs w:val="28"/>
          <w:lang w:val="ru-RU" w:eastAsia="ru-RU"/>
        </w:rPr>
        <w:t>⎯</w:t>
      </w:r>
      <w:r w:rsidRPr="00B80037">
        <w:rPr>
          <w:rFonts w:ascii="Times New Roman" w:eastAsia="Times New Roman" w:hAnsi="Times New Roman" w:cs="Times New Roman"/>
          <w:color w:val="000000"/>
          <w:sz w:val="28"/>
          <w:szCs w:val="28"/>
          <w:lang w:val="ru-RU" w:eastAsia="ru-RU"/>
        </w:rPr>
        <w:t> Недовольны (</w:t>
      </w:r>
      <w:r w:rsidRPr="00B80037">
        <w:rPr>
          <w:rFonts w:ascii="Times New Roman" w:eastAsia="Times New Roman" w:hAnsi="Times New Roman" w:cs="Times New Roman"/>
          <w:i/>
          <w:iCs/>
          <w:color w:val="000000"/>
          <w:sz w:val="28"/>
          <w:szCs w:val="28"/>
          <w:lang w:val="ru-RU" w:eastAsia="ru-RU"/>
        </w:rPr>
        <w:t>нужное подчеркнуть</w:t>
      </w:r>
      <w:r w:rsidRPr="00B80037">
        <w:rPr>
          <w:rFonts w:ascii="Times New Roman" w:eastAsia="Times New Roman" w:hAnsi="Times New Roman" w:cs="Times New Roman"/>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2. Какая информация, полученная на собрании, была для Вас наиболее полезной? ______________________________________________________________________________________________________________________________________________</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3.Устраивает ли Вас форма проведения родительского собрания? Чем она Вас заинтересовала? _______________________________________________________________________ _______________________________________________________________________4. Какие позитивные возможности в тестировании для себя и своего ребенка</w:t>
      </w:r>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определили Вы? _______________________________________________________________________ _______________________________________________________________________</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5. Что настораживает Вас в проведении тестирования? ______________________________________________________________________________________________________________________________________________</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6. В чем Вы видите возможности социально-психологического тестирования в организации профилактической работы?</w:t>
      </w:r>
    </w:p>
    <w:p w:rsidR="00B80037" w:rsidRPr="00B80037" w:rsidRDefault="00B80037" w:rsidP="00B80037">
      <w:pPr>
        <w:shd w:val="clear" w:color="auto" w:fill="FFFFFF"/>
        <w:spacing w:before="0" w:beforeAutospacing="0" w:after="0" w:afterAutospacing="0"/>
        <w:ind w:right="-16"/>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______________________________________________________________________ ______________________________________________________________________</w:t>
      </w:r>
    </w:p>
    <w:p w:rsidR="00B80037" w:rsidRPr="00B80037" w:rsidRDefault="00B80037" w:rsidP="00B80037">
      <w:pPr>
        <w:shd w:val="clear" w:color="auto" w:fill="FFFFFF"/>
        <w:spacing w:before="0" w:beforeAutospacing="0" w:after="0" w:afterAutospacing="0"/>
        <w:ind w:right="-16" w:firstLine="850"/>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7. Какие вопросы (темы) Вы предложили бы поднять на следующих мероприятиях? _______________________________________________________________________ _______________________________________________________________________</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right"/>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000000"/>
          <w:sz w:val="28"/>
          <w:szCs w:val="28"/>
          <w:lang w:val="ru-RU" w:eastAsia="ru-RU"/>
        </w:rPr>
        <w:lastRenderedPageBreak/>
        <w:t>                                                  Приложение 5.</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Примерный текст обращения к подросткам</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(мотивирование на тестирование).</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Arial" w:eastAsia="Times New Roman" w:hAnsi="Arial" w:cs="Arial"/>
          <w:color w:val="000000"/>
          <w:sz w:val="21"/>
          <w:szCs w:val="21"/>
          <w:lang w:val="ru-RU" w:eastAsia="ru-RU"/>
        </w:rPr>
        <w:br/>
      </w:r>
      <w:r w:rsidRPr="00B80037">
        <w:rPr>
          <w:rFonts w:ascii="Times New Roman" w:eastAsia="Times New Roman" w:hAnsi="Times New Roman" w:cs="Times New Roman"/>
          <w:b/>
          <w:bCs/>
          <w:i/>
          <w:iCs/>
          <w:color w:val="000000"/>
          <w:sz w:val="28"/>
          <w:szCs w:val="28"/>
          <w:lang w:val="ru-RU" w:eastAsia="ru-RU"/>
        </w:rPr>
        <w:t>Уважаемые ребята!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Большинство людей, не пробовавших в своей жизни наркотиков, считают, что наркомания им точно не грозит. Также думали большинство наркоманов до первого приема наркотика. Коварство этой болезни состоит в том, что время ее наступления нельзя предугадать.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В качестве артефакта: даже однократное употребление может при вести к зависимости от наркотиков!</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Многие люди думают, что знают, что заставляет людей принимать наркотики или алкоголь. Однако причин наркомании множество и у каждого, кто с этим связан, свои. Наркотик может восприниматься твоими сверстниками как средство преодоления проблем одиночества, нарушенной коммуникации, плохого самочувствия и т.д., что фактически создает иллюзию разрешения проблем в результате употребления </w:t>
      </w:r>
      <w:proofErr w:type="spellStart"/>
      <w:r w:rsidRPr="00B80037">
        <w:rPr>
          <w:rFonts w:ascii="Times New Roman" w:eastAsia="Times New Roman" w:hAnsi="Times New Roman" w:cs="Times New Roman"/>
          <w:color w:val="000000"/>
          <w:sz w:val="28"/>
          <w:szCs w:val="28"/>
          <w:lang w:val="ru-RU" w:eastAsia="ru-RU"/>
        </w:rPr>
        <w:t>психоактивного</w:t>
      </w:r>
      <w:proofErr w:type="spellEnd"/>
      <w:r w:rsidRPr="00B80037">
        <w:rPr>
          <w:rFonts w:ascii="Times New Roman" w:eastAsia="Times New Roman" w:hAnsi="Times New Roman" w:cs="Times New Roman"/>
          <w:color w:val="000000"/>
          <w:sz w:val="28"/>
          <w:szCs w:val="28"/>
          <w:lang w:val="ru-RU" w:eastAsia="ru-RU"/>
        </w:rPr>
        <w:t xml:space="preserve"> вещества. Зависимость от ПАВ означает зачастую, что молодой человек не нашел адекватного способа решения возникшей проблемы.</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 сожалению, несмотря на актуальность проблемы наркомании, не все готовы принять участие в социально-психологическом тестировании. Зачастую это связано со страхами, ленью, непониманием, мифами. И все из-за отсутствия, а иногда искажения правдивой информации.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 xml:space="preserve">Что означает процедура по раннему выявлению незаконного потребления наркотических средств и психотропных веществ </w:t>
      </w:r>
      <w:proofErr w:type="gramStart"/>
      <w:r w:rsidRPr="00B80037">
        <w:rPr>
          <w:rFonts w:ascii="Times New Roman" w:eastAsia="Times New Roman" w:hAnsi="Times New Roman" w:cs="Times New Roman"/>
          <w:b/>
          <w:bCs/>
          <w:color w:val="8B077E"/>
          <w:sz w:val="28"/>
          <w:szCs w:val="28"/>
          <w:lang w:val="ru-RU" w:eastAsia="ru-RU"/>
        </w:rPr>
        <w:t>обучающимися</w:t>
      </w:r>
      <w:proofErr w:type="gramEnd"/>
      <w:r w:rsidRPr="00B80037">
        <w:rPr>
          <w:rFonts w:ascii="Times New Roman" w:eastAsia="Times New Roman" w:hAnsi="Times New Roman" w:cs="Times New Roman"/>
          <w:b/>
          <w:bCs/>
          <w:color w:val="8B077E"/>
          <w:sz w:val="28"/>
          <w:szCs w:val="28"/>
          <w:lang w:val="ru-RU" w:eastAsia="ru-RU"/>
        </w:rPr>
        <w:t xml:space="preserve"> в образовательных учреждениях?</w:t>
      </w:r>
      <w:r w:rsidRPr="00B80037">
        <w:rPr>
          <w:rFonts w:ascii="Times New Roman" w:eastAsia="Times New Roman" w:hAnsi="Times New Roman" w:cs="Times New Roman"/>
          <w:b/>
          <w:bCs/>
          <w:color w:val="000000"/>
          <w:sz w:val="28"/>
          <w:szCs w:val="28"/>
          <w:lang w:val="ru-RU" w:eastAsia="ru-RU"/>
        </w:rPr>
        <w:t> </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Ты знаешь, что по всей России в образовательных организациях проводится социально-психологическое тестирование.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 xml:space="preserve">С какой целью проводится СПТ </w:t>
      </w:r>
      <w:proofErr w:type="gramStart"/>
      <w:r w:rsidRPr="00B80037">
        <w:rPr>
          <w:rFonts w:ascii="Times New Roman" w:eastAsia="Times New Roman" w:hAnsi="Times New Roman" w:cs="Times New Roman"/>
          <w:b/>
          <w:bCs/>
          <w:color w:val="8B077E"/>
          <w:sz w:val="28"/>
          <w:szCs w:val="28"/>
          <w:lang w:val="ru-RU" w:eastAsia="ru-RU"/>
        </w:rPr>
        <w:t>обучающихся</w:t>
      </w:r>
      <w:proofErr w:type="gramEnd"/>
      <w:r w:rsidRPr="00B80037">
        <w:rPr>
          <w:rFonts w:ascii="Times New Roman" w:eastAsia="Times New Roman" w:hAnsi="Times New Roman" w:cs="Times New Roman"/>
          <w:b/>
          <w:bCs/>
          <w:color w:val="8B077E"/>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Каждый человек в жизни сталкивается с трудностями, рисками, но все их преодолевают по-разному. В условиях трудных жизненных ситуаций необходимо проявлять психологическую устойчивость. Научиться этому можно, если хорошо в себе разобраться.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Социально-психологическое тестирование выявит степень твоей психологической устойчивости в трудных жизненных ситуациях. И чем откровеннее будут твои ответы, тем точнее будет результат. Конфиденциальность личных данных гарантируется.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После обработки теста ты получишь общее представление о своей психологической устойчивости. Если тебя заинтересует более подробная информация о своем внутреннем мире, можно будет подойти к психологу образовательной организации, в которой ты обучаешься.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СПТ </w:t>
      </w:r>
      <w:r w:rsidRPr="00B80037">
        <w:rPr>
          <w:rFonts w:ascii="Times New Roman" w:eastAsia="Times New Roman" w:hAnsi="Times New Roman" w:cs="Times New Roman"/>
          <w:b/>
          <w:bCs/>
          <w:color w:val="000000"/>
          <w:sz w:val="28"/>
          <w:szCs w:val="28"/>
          <w:lang w:val="ru-RU" w:eastAsia="ru-RU"/>
        </w:rPr>
        <w:t xml:space="preserve">не выявляет </w:t>
      </w:r>
      <w:proofErr w:type="gramStart"/>
      <w:r w:rsidRPr="00B80037">
        <w:rPr>
          <w:rFonts w:ascii="Times New Roman" w:eastAsia="Times New Roman" w:hAnsi="Times New Roman" w:cs="Times New Roman"/>
          <w:b/>
          <w:bCs/>
          <w:color w:val="000000"/>
          <w:sz w:val="28"/>
          <w:szCs w:val="28"/>
          <w:lang w:val="ru-RU" w:eastAsia="ru-RU"/>
        </w:rPr>
        <w:t>обучающихся</w:t>
      </w:r>
      <w:proofErr w:type="gramEnd"/>
      <w:r w:rsidRPr="00B80037">
        <w:rPr>
          <w:rFonts w:ascii="Times New Roman" w:eastAsia="Times New Roman" w:hAnsi="Times New Roman" w:cs="Times New Roman"/>
          <w:color w:val="000000"/>
          <w:sz w:val="28"/>
          <w:szCs w:val="28"/>
          <w:lang w:val="ru-RU" w:eastAsia="ru-RU"/>
        </w:rPr>
        <w:t>, употребляющих наркотики. Оно не предполагает постановки какого-либо диагноза.</w:t>
      </w:r>
    </w:p>
    <w:p w:rsidR="00B80037" w:rsidRPr="00B80037" w:rsidRDefault="00B80037" w:rsidP="00B80037">
      <w:pPr>
        <w:shd w:val="clear" w:color="auto" w:fill="FFFFFF"/>
        <w:spacing w:before="0" w:beforeAutospacing="0" w:after="0" w:afterAutospacing="0"/>
        <w:ind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8B077E"/>
          <w:sz w:val="28"/>
          <w:szCs w:val="28"/>
          <w:lang w:val="ru-RU" w:eastAsia="ru-RU"/>
        </w:rPr>
        <w:lastRenderedPageBreak/>
        <w:t xml:space="preserve">Обязательно ли участие в СПТ </w:t>
      </w:r>
      <w:proofErr w:type="gramStart"/>
      <w:r w:rsidRPr="00B80037">
        <w:rPr>
          <w:rFonts w:ascii="Times New Roman" w:eastAsia="Times New Roman" w:hAnsi="Times New Roman" w:cs="Times New Roman"/>
          <w:color w:val="8B077E"/>
          <w:sz w:val="28"/>
          <w:szCs w:val="28"/>
          <w:lang w:val="ru-RU" w:eastAsia="ru-RU"/>
        </w:rPr>
        <w:t>обучающихся</w:t>
      </w:r>
      <w:proofErr w:type="gramEnd"/>
      <w:r w:rsidRPr="00B80037">
        <w:rPr>
          <w:rFonts w:ascii="Times New Roman" w:eastAsia="Times New Roman" w:hAnsi="Times New Roman" w:cs="Times New Roman"/>
          <w:color w:val="8B077E"/>
          <w:sz w:val="28"/>
          <w:szCs w:val="28"/>
          <w:lang w:val="ru-RU" w:eastAsia="ru-RU"/>
        </w:rPr>
        <w:t>?</w:t>
      </w:r>
    </w:p>
    <w:p w:rsidR="00B80037" w:rsidRPr="00B80037" w:rsidRDefault="00B80037" w:rsidP="00B80037">
      <w:pPr>
        <w:numPr>
          <w:ilvl w:val="0"/>
          <w:numId w:val="27"/>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Тестирование – дело добровольное. Тестирование обучающихся в возрасте до 15 лет проводится на основании информированного согласия родителей. Если 15 лет уже исполнилось, то молодой человек самостоятельно и добровольно решает, будет он проходить такое тестирование или нет.</w:t>
      </w:r>
    </w:p>
    <w:p w:rsidR="00B80037" w:rsidRPr="00B80037" w:rsidRDefault="00B80037" w:rsidP="00B80037">
      <w:pPr>
        <w:numPr>
          <w:ilvl w:val="0"/>
          <w:numId w:val="28"/>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Однако у каждого гражданина Российской Федерации наряду с правами существуют еще и обязанности, так, например, согласно ФЗ № 273 «Об образовании в РФ», обучающиеся обязаны заботиться о сохранении и об укреплении своего здоровья, стремиться к нравственному, духовному и физическому развитию и самосовершенствованию. Это общепринятая социальная норма и требование закона.</w:t>
      </w:r>
    </w:p>
    <w:p w:rsidR="00B80037" w:rsidRPr="00B80037" w:rsidRDefault="00B80037" w:rsidP="00B80037">
      <w:pPr>
        <w:numPr>
          <w:ilvl w:val="0"/>
          <w:numId w:val="28"/>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Законы определяют твои права, обязанности и ответственность как гражданина Российской Федерации.</w:t>
      </w:r>
    </w:p>
    <w:p w:rsidR="00B80037" w:rsidRPr="00B80037" w:rsidRDefault="00B80037" w:rsidP="00B80037">
      <w:pPr>
        <w:numPr>
          <w:ilvl w:val="0"/>
          <w:numId w:val="28"/>
        </w:numPr>
        <w:shd w:val="clear" w:color="auto" w:fill="FFFFFF"/>
        <w:spacing w:before="30" w:beforeAutospacing="0" w:after="30" w:afterAutospacing="0"/>
        <w:ind w:left="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Зная свои </w:t>
      </w:r>
      <w:r w:rsidRPr="00B80037">
        <w:rPr>
          <w:rFonts w:ascii="Times New Roman" w:eastAsia="Times New Roman" w:hAnsi="Times New Roman" w:cs="Times New Roman"/>
          <w:b/>
          <w:bCs/>
          <w:color w:val="000000"/>
          <w:sz w:val="28"/>
          <w:szCs w:val="28"/>
          <w:lang w:val="ru-RU" w:eastAsia="ru-RU"/>
        </w:rPr>
        <w:t>права</w:t>
      </w:r>
      <w:r w:rsidRPr="00B80037">
        <w:rPr>
          <w:rFonts w:ascii="Times New Roman" w:eastAsia="Times New Roman" w:hAnsi="Times New Roman" w:cs="Times New Roman"/>
          <w:color w:val="000000"/>
          <w:sz w:val="28"/>
          <w:szCs w:val="28"/>
          <w:lang w:val="ru-RU" w:eastAsia="ru-RU"/>
        </w:rPr>
        <w:t>, ты знаешь </w:t>
      </w:r>
      <w:r w:rsidRPr="00B80037">
        <w:rPr>
          <w:rFonts w:ascii="Times New Roman" w:eastAsia="Times New Roman" w:hAnsi="Times New Roman" w:cs="Times New Roman"/>
          <w:b/>
          <w:bCs/>
          <w:color w:val="000000"/>
          <w:sz w:val="28"/>
          <w:szCs w:val="28"/>
          <w:lang w:val="ru-RU" w:eastAsia="ru-RU"/>
        </w:rPr>
        <w:t>свои законные требования</w:t>
      </w:r>
      <w:r w:rsidRPr="00B80037">
        <w:rPr>
          <w:rFonts w:ascii="Times New Roman" w:eastAsia="Times New Roman" w:hAnsi="Times New Roman" w:cs="Times New Roman"/>
          <w:color w:val="000000"/>
          <w:sz w:val="28"/>
          <w:szCs w:val="28"/>
          <w:lang w:val="ru-RU" w:eastAsia="ru-RU"/>
        </w:rPr>
        <w:t>, можешь настаивать на их соблюдении, обращаться за их защитой в суд.</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Зная, за что ты можешь нести </w:t>
      </w:r>
      <w:r w:rsidRPr="00B80037">
        <w:rPr>
          <w:rFonts w:ascii="Times New Roman" w:eastAsia="Times New Roman" w:hAnsi="Times New Roman" w:cs="Times New Roman"/>
          <w:b/>
          <w:bCs/>
          <w:color w:val="000000"/>
          <w:sz w:val="28"/>
          <w:szCs w:val="28"/>
          <w:lang w:val="ru-RU" w:eastAsia="ru-RU"/>
        </w:rPr>
        <w:t>ответственность</w:t>
      </w:r>
      <w:r w:rsidRPr="00B80037">
        <w:rPr>
          <w:rFonts w:ascii="Times New Roman" w:eastAsia="Times New Roman" w:hAnsi="Times New Roman" w:cs="Times New Roman"/>
          <w:color w:val="000000"/>
          <w:sz w:val="28"/>
          <w:szCs w:val="28"/>
          <w:lang w:val="ru-RU" w:eastAsia="ru-RU"/>
        </w:rPr>
        <w:t>, ты можешь </w:t>
      </w:r>
      <w:r w:rsidRPr="00B80037">
        <w:rPr>
          <w:rFonts w:ascii="Times New Roman" w:eastAsia="Times New Roman" w:hAnsi="Times New Roman" w:cs="Times New Roman"/>
          <w:b/>
          <w:bCs/>
          <w:color w:val="000000"/>
          <w:sz w:val="28"/>
          <w:szCs w:val="28"/>
          <w:lang w:val="ru-RU" w:eastAsia="ru-RU"/>
        </w:rPr>
        <w:t>выбирать</w:t>
      </w:r>
      <w:r w:rsidRPr="00B80037">
        <w:rPr>
          <w:rFonts w:ascii="Times New Roman" w:eastAsia="Times New Roman" w:hAnsi="Times New Roman" w:cs="Times New Roman"/>
          <w:color w:val="000000"/>
          <w:sz w:val="28"/>
          <w:szCs w:val="28"/>
          <w:lang w:val="ru-RU" w:eastAsia="ru-RU"/>
        </w:rPr>
        <w:t>, быть ли законопослушным гражданином или понести наказание за противозаконные действия.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Если ты уверенная в себе личность, уважающая себя и других, осознающий ответственность за свое здоровье, тебе не безразлично кто тебя окружает, в какой школе ты хочешь учиться - твое решение будет в пользу СПТ.</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Что такое конфиденциальность</w:t>
      </w:r>
      <w:r w:rsidRPr="00B80037">
        <w:rPr>
          <w:rFonts w:ascii="Times New Roman" w:eastAsia="Times New Roman" w:hAnsi="Times New Roman" w:cs="Times New Roman"/>
          <w:color w:val="8B077E"/>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proofErr w:type="gramStart"/>
      <w:r w:rsidRPr="00B80037">
        <w:rPr>
          <w:rFonts w:ascii="Times New Roman" w:eastAsia="Times New Roman" w:hAnsi="Times New Roman" w:cs="Times New Roman"/>
          <w:color w:val="000000"/>
          <w:sz w:val="28"/>
          <w:szCs w:val="28"/>
          <w:lang w:val="ru-RU" w:eastAsia="ru-RU"/>
        </w:rPr>
        <w:t>Конфиденциальность (от лат.</w:t>
      </w:r>
      <w:proofErr w:type="gramEnd"/>
      <w:r w:rsidRPr="00B80037">
        <w:rPr>
          <w:rFonts w:ascii="Times New Roman" w:eastAsia="Times New Roman" w:hAnsi="Times New Roman" w:cs="Times New Roman"/>
          <w:color w:val="000000"/>
          <w:sz w:val="28"/>
          <w:szCs w:val="28"/>
          <w:lang w:val="ru-RU" w:eastAsia="ru-RU"/>
        </w:rPr>
        <w:t xml:space="preserve"> </w:t>
      </w:r>
      <w:proofErr w:type="spellStart"/>
      <w:proofErr w:type="gramStart"/>
      <w:r w:rsidRPr="00B80037">
        <w:rPr>
          <w:rFonts w:ascii="Times New Roman" w:eastAsia="Times New Roman" w:hAnsi="Times New Roman" w:cs="Times New Roman"/>
          <w:color w:val="000000"/>
          <w:sz w:val="28"/>
          <w:szCs w:val="28"/>
          <w:lang w:val="ru-RU" w:eastAsia="ru-RU"/>
        </w:rPr>
        <w:t>Confidentia</w:t>
      </w:r>
      <w:proofErr w:type="spellEnd"/>
      <w:r w:rsidRPr="00B80037">
        <w:rPr>
          <w:rFonts w:ascii="Times New Roman" w:eastAsia="Times New Roman" w:hAnsi="Times New Roman" w:cs="Times New Roman"/>
          <w:color w:val="000000"/>
          <w:sz w:val="28"/>
          <w:szCs w:val="28"/>
          <w:lang w:val="ru-RU" w:eastAsia="ru-RU"/>
        </w:rPr>
        <w:t xml:space="preserve"> — доверие) — необходимость предотвращения утечки (разглашения) какой-либо информации.</w:t>
      </w:r>
      <w:proofErr w:type="gramEnd"/>
      <w:r w:rsidRPr="00B80037">
        <w:rPr>
          <w:rFonts w:ascii="Times New Roman" w:eastAsia="Times New Roman" w:hAnsi="Times New Roman" w:cs="Times New Roman"/>
          <w:color w:val="000000"/>
          <w:sz w:val="28"/>
          <w:szCs w:val="28"/>
          <w:lang w:val="ru-RU" w:eastAsia="ru-RU"/>
        </w:rPr>
        <w:t xml:space="preserve"> Конфиденциальная информация — доверительная, не подлежащая огласке, секретная.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Конфиденциальность результатов тестирования означает, что они известны только самому трестирующемуся (после 15 лет). Результаты трестирующегося до 15 лет будут известны его родителям, а также специалисту, который организует процесс тестирования в образовательной организации и отвечает за конфиденциальность информации.</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Конфиденциальность, в отличие от анонимности, позволяет предложить индивидуальную консультативную и психолого-педагогическую помощь.</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Могут ли родители присутствовать вовремя проведения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 соответствии российским законодательством при проведении тестирования допускается присутствие в качестве наблюдателей родителей (законных представителей) обучающихся, участвующих в тестировании. Родители будут наблюдать, чтобы никто не нарушил твои права на анонимность или конфиденциальность, но они также не будут знать, что ты укажешь в своем тесте.</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В каких образовательных организациях проходит СПТ?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В соответствии с требованиями Федерального закона от 8 января 1998г.</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hyperlink r:id="rId17" w:history="1">
        <w:proofErr w:type="gramStart"/>
        <w:r w:rsidRPr="00B80037">
          <w:rPr>
            <w:rFonts w:ascii="Times New Roman" w:eastAsia="Times New Roman" w:hAnsi="Times New Roman" w:cs="Times New Roman"/>
            <w:color w:val="0000FF"/>
            <w:sz w:val="28"/>
            <w:szCs w:val="28"/>
            <w:u w:val="single"/>
            <w:lang w:val="ru-RU" w:eastAsia="ru-RU"/>
          </w:rPr>
          <w:t>№3 ФЗ «О наркотических средствах и психотропных веществах»</w:t>
        </w:r>
      </w:hyperlink>
      <w:r w:rsidRPr="00B80037">
        <w:rPr>
          <w:rFonts w:ascii="Times New Roman" w:eastAsia="Times New Roman" w:hAnsi="Times New Roman" w:cs="Times New Roman"/>
          <w:color w:val="0000FF"/>
          <w:sz w:val="28"/>
          <w:szCs w:val="28"/>
          <w:lang w:val="ru-RU" w:eastAsia="ru-RU"/>
        </w:rPr>
        <w:t> </w:t>
      </w:r>
      <w:r w:rsidRPr="00B80037">
        <w:rPr>
          <w:rFonts w:ascii="Times New Roman" w:eastAsia="Times New Roman" w:hAnsi="Times New Roman" w:cs="Times New Roman"/>
          <w:color w:val="000000"/>
          <w:sz w:val="28"/>
          <w:szCs w:val="28"/>
          <w:lang w:val="ru-RU" w:eastAsia="ru-RU"/>
        </w:rPr>
        <w:t>и </w:t>
      </w:r>
      <w:r w:rsidRPr="00B80037">
        <w:rPr>
          <w:rFonts w:ascii="Times New Roman" w:eastAsia="Times New Roman" w:hAnsi="Times New Roman" w:cs="Times New Roman"/>
          <w:color w:val="000000"/>
          <w:sz w:val="28"/>
          <w:szCs w:val="28"/>
          <w:shd w:val="clear" w:color="auto" w:fill="FFFFFF"/>
          <w:lang w:val="ru-RU" w:eastAsia="ru-RU"/>
        </w:rPr>
        <w:t>Приказа Министерства просвещения Российской Федерации от 20.02.2020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Приказа Министерства науки и высшего образования Российской Федерации от 20.02.2020 № 239 "Об утверждении Порядка проведения социально-психологического тестирования обучающихся в образовательных организациях высшего образования"</w:t>
      </w:r>
      <w:proofErr w:type="gramEnd"/>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тестированию подлежат обучающиеся </w:t>
      </w:r>
      <w:r w:rsidRPr="00B80037">
        <w:rPr>
          <w:rFonts w:ascii="Times New Roman" w:eastAsia="Times New Roman" w:hAnsi="Times New Roman" w:cs="Times New Roman"/>
          <w:b/>
          <w:bCs/>
          <w:color w:val="000000"/>
          <w:sz w:val="28"/>
          <w:szCs w:val="28"/>
          <w:lang w:val="ru-RU" w:eastAsia="ru-RU"/>
        </w:rPr>
        <w:t>всех без исключения </w:t>
      </w:r>
      <w:r w:rsidRPr="00B80037">
        <w:rPr>
          <w:rFonts w:ascii="Times New Roman" w:eastAsia="Times New Roman" w:hAnsi="Times New Roman" w:cs="Times New Roman"/>
          <w:color w:val="000000"/>
          <w:sz w:val="28"/>
          <w:szCs w:val="28"/>
          <w:lang w:val="ru-RU" w:eastAsia="ru-RU"/>
        </w:rPr>
        <w:t>общеобразовательных организаций и профессиональных образовательных организаций, а также образовательных организаций высшего образования. Таким образом, обучаясь дальше в школе, в техникуме или в вузе ты будешь спокойно относиться к участию в СПТ, так как будешь знать, что оно является важным элементом государственной политики по сохранению здоровья нации.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center"/>
        <w:outlineLvl w:val="1"/>
        <w:rPr>
          <w:rFonts w:ascii="Times New Roman" w:eastAsia="Times New Roman" w:hAnsi="Times New Roman" w:cs="Times New Roman"/>
          <w:b/>
          <w:bCs/>
          <w:color w:val="000000"/>
          <w:sz w:val="28"/>
          <w:szCs w:val="28"/>
          <w:lang w:val="ru-RU" w:eastAsia="ru-RU"/>
        </w:rPr>
      </w:pPr>
      <w:hyperlink r:id="rId18" w:history="1">
        <w:r w:rsidRPr="00B80037">
          <w:rPr>
            <w:rFonts w:ascii="Times New Roman" w:eastAsia="Times New Roman" w:hAnsi="Times New Roman" w:cs="Times New Roman"/>
            <w:b/>
            <w:bCs/>
            <w:color w:val="0000FF"/>
            <w:sz w:val="28"/>
            <w:szCs w:val="28"/>
            <w:u w:val="single"/>
            <w:lang w:val="ru-RU" w:eastAsia="ru-RU"/>
          </w:rPr>
          <w:t>Имеется ли позитивный зарубежный опыт аналогичного применения тестирования?</w:t>
        </w:r>
      </w:hyperlink>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На сегодняшний день значимый опыт успешного проведения тестирования в образовательных организациях накоплен в большинстве стран Европейского Союза, стран Восточной Европы и США.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Так, например, в Чехии руководство школы может потребовать проведения тестирования на наркотики в оговоренных законом случаях.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Правительство Литвы в 2002 году одобрило закон, по которому тестирование на наркотики проводится в рамках школьной диспансеризации или в особых случаях с согласия учащегося или его родителей.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 Финляндии в 2000 году Национальный совет по образованию разработал меморандум по тестированию на наркотики, тестирование осуществляется только профессиональным медицинским работником, а в случае положительного результата учащийся должен направляться на лечение.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В Великобритании Департамент образования разработал методическое пособие по наркотическим инициативам в школах, в том числе тестированию, которое признано допустимым в школах при согласии учащегося.</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 ряде стран, например, в Бельгии, Венгрии и Ирландии тестирование на наркотики оставлено на усмотрение школьной администрации</w:t>
      </w:r>
    </w:p>
    <w:p w:rsidR="00B80037" w:rsidRPr="00B80037" w:rsidRDefault="00B80037" w:rsidP="00B80037">
      <w:pPr>
        <w:pBdr>
          <w:bottom w:val="single" w:sz="6" w:space="0" w:color="D6DDB9"/>
        </w:pBdr>
        <w:shd w:val="clear" w:color="auto" w:fill="FFFFFF"/>
        <w:spacing w:before="120" w:beforeAutospacing="0" w:after="120" w:afterAutospacing="0"/>
        <w:ind w:right="-16" w:firstLine="850"/>
        <w:jc w:val="both"/>
        <w:outlineLvl w:val="1"/>
        <w:rPr>
          <w:rFonts w:ascii="Times New Roman" w:eastAsia="Times New Roman" w:hAnsi="Times New Roman" w:cs="Times New Roman"/>
          <w:b/>
          <w:bCs/>
          <w:color w:val="000000"/>
          <w:sz w:val="28"/>
          <w:szCs w:val="28"/>
          <w:lang w:val="ru-RU" w:eastAsia="ru-RU"/>
        </w:rPr>
      </w:pPr>
      <w:r w:rsidRPr="00B80037">
        <w:rPr>
          <w:rFonts w:ascii="Times New Roman" w:eastAsia="Times New Roman" w:hAnsi="Times New Roman" w:cs="Times New Roman"/>
          <w:b/>
          <w:bCs/>
          <w:color w:val="8B077E"/>
          <w:sz w:val="28"/>
          <w:szCs w:val="28"/>
          <w:lang w:val="ru-RU" w:eastAsia="ru-RU"/>
        </w:rPr>
        <w:t>P.S </w:t>
      </w:r>
      <w:r w:rsidRPr="00B80037">
        <w:rPr>
          <w:rFonts w:ascii="Times New Roman" w:eastAsia="Times New Roman" w:hAnsi="Times New Roman" w:cs="Times New Roman"/>
          <w:b/>
          <w:bCs/>
          <w:color w:val="000000"/>
          <w:sz w:val="28"/>
          <w:szCs w:val="28"/>
          <w:lang w:val="ru-RU" w:eastAsia="ru-RU"/>
        </w:rPr>
        <w:t>Современный мир — это мир скоростей, мир стремительного темпа жизни, мир компьютерных технологий и возможностей, мир соблазнов и искушений. Жить в нем и интересно, и сложно.</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Жизнь полна неожиданностей, мы всегда выбираем, и чтобы наш выбор был свободным и осознанным, необходимо быть уверенным в нем. Понимание себя позволит избежать импульсивных, неконтролируемых решений, быть более подготовленным к возможным ситуациям риска</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lastRenderedPageBreak/>
        <w:t>В этом году тебе предстоит сделать выбор:</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0"/>
        <w:rPr>
          <w:rFonts w:ascii="Times New Roman" w:eastAsia="Times New Roman" w:hAnsi="Times New Roman" w:cs="Times New Roman"/>
          <w:b/>
          <w:bCs/>
          <w:i/>
          <w:iCs/>
          <w:color w:val="000000"/>
          <w:kern w:val="36"/>
          <w:sz w:val="32"/>
          <w:szCs w:val="32"/>
          <w:lang w:val="ru-RU" w:eastAsia="ru-RU"/>
        </w:rPr>
      </w:pPr>
      <w:r w:rsidRPr="00B80037">
        <w:rPr>
          <w:rFonts w:ascii="Times New Roman" w:eastAsia="Times New Roman" w:hAnsi="Times New Roman" w:cs="Times New Roman"/>
          <w:b/>
          <w:bCs/>
          <w:i/>
          <w:iCs/>
          <w:color w:val="8B077E"/>
          <w:kern w:val="36"/>
          <w:sz w:val="28"/>
          <w:szCs w:val="28"/>
          <w:lang w:val="ru-RU" w:eastAsia="ru-RU"/>
        </w:rPr>
        <w:t>ОТКАЗАТЬСЯ,</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продемонстрировав свое равнодушие к проблеме</w:t>
      </w:r>
    </w:p>
    <w:p w:rsidR="00B80037" w:rsidRPr="00B80037" w:rsidRDefault="00B80037" w:rsidP="00B80037">
      <w:pPr>
        <w:pBdr>
          <w:bottom w:val="single" w:sz="6" w:space="0" w:color="D6DDB9"/>
        </w:pBdr>
        <w:shd w:val="clear" w:color="auto" w:fill="FFFFFF"/>
        <w:spacing w:before="120" w:beforeAutospacing="0" w:after="120" w:afterAutospacing="0"/>
        <w:ind w:right="-16"/>
        <w:jc w:val="center"/>
        <w:outlineLvl w:val="0"/>
        <w:rPr>
          <w:rFonts w:ascii="Times New Roman" w:eastAsia="Times New Roman" w:hAnsi="Times New Roman" w:cs="Times New Roman"/>
          <w:b/>
          <w:bCs/>
          <w:i/>
          <w:iCs/>
          <w:color w:val="000000"/>
          <w:kern w:val="36"/>
          <w:sz w:val="32"/>
          <w:szCs w:val="32"/>
          <w:lang w:val="ru-RU" w:eastAsia="ru-RU"/>
        </w:rPr>
      </w:pPr>
      <w:r w:rsidRPr="00B80037">
        <w:rPr>
          <w:rFonts w:ascii="Times New Roman" w:eastAsia="Times New Roman" w:hAnsi="Times New Roman" w:cs="Times New Roman"/>
          <w:b/>
          <w:bCs/>
          <w:i/>
          <w:iCs/>
          <w:color w:val="000000"/>
          <w:kern w:val="36"/>
          <w:sz w:val="28"/>
          <w:szCs w:val="28"/>
          <w:lang w:val="ru-RU" w:eastAsia="ru-RU"/>
        </w:rPr>
        <w:t>или</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C00000"/>
          <w:sz w:val="28"/>
          <w:szCs w:val="28"/>
          <w:lang w:val="ru-RU" w:eastAsia="ru-RU"/>
        </w:rPr>
        <w:t>ПРИНЯТЬ УЧАСТИЕ В ТЕСТИРОВАНИИ,</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i/>
          <w:iCs/>
          <w:color w:val="000000"/>
          <w:sz w:val="28"/>
          <w:szCs w:val="28"/>
          <w:lang w:val="ru-RU" w:eastAsia="ru-RU"/>
        </w:rPr>
        <w:t>тем самым принять ответственное решение по отношению к себе, своим близким, своей школе, городу, стране</w:t>
      </w:r>
    </w:p>
    <w:p w:rsidR="00B80037" w:rsidRPr="00B80037" w:rsidRDefault="00B80037" w:rsidP="00B80037">
      <w:pPr>
        <w:shd w:val="clear" w:color="auto" w:fill="FFFFFF"/>
        <w:spacing w:before="0" w:beforeAutospacing="0" w:after="0" w:afterAutospacing="0"/>
        <w:ind w:left="7656" w:right="-16" w:firstLine="42"/>
        <w:jc w:val="right"/>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Приложение 6.</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i/>
          <w:iCs/>
          <w:color w:val="000000"/>
          <w:sz w:val="28"/>
          <w:szCs w:val="28"/>
          <w:lang w:val="ru-RU" w:eastAsia="ru-RU"/>
        </w:rPr>
        <w:t>Материалы в помощь педагогу</w:t>
      </w:r>
    </w:p>
    <w:p w:rsidR="00B80037" w:rsidRPr="00B80037" w:rsidRDefault="00B80037" w:rsidP="00B80037">
      <w:pPr>
        <w:shd w:val="clear" w:color="auto" w:fill="FFFFFF"/>
        <w:spacing w:before="0" w:beforeAutospacing="0" w:after="0" w:afterAutospacing="0"/>
        <w:ind w:left="1040" w:right="-16" w:firstLine="850"/>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Наркотическая зависимость</w:t>
      </w:r>
    </w:p>
    <w:p w:rsidR="00B80037" w:rsidRPr="00B80037" w:rsidRDefault="00B80037" w:rsidP="00B80037">
      <w:pPr>
        <w:shd w:val="clear" w:color="auto" w:fill="FFFFFF"/>
        <w:spacing w:before="0" w:beforeAutospacing="0" w:after="0" w:afterAutospacing="0"/>
        <w:ind w:right="-16"/>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Современная ситуация с употреблением ПАВ.</w:t>
      </w:r>
    </w:p>
    <w:p w:rsidR="00B80037" w:rsidRPr="00B80037" w:rsidRDefault="00B80037" w:rsidP="00B80037">
      <w:pPr>
        <w:shd w:val="clear" w:color="auto" w:fill="FFFFFF"/>
        <w:spacing w:before="0" w:beforeAutospacing="0" w:after="0" w:afterAutospacing="0"/>
        <w:ind w:left="284"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Сегодня средний возраст знакомства детей с алкоголем составляет 12 лет. Средний возраст приобщения к наркотикам по России составляет 14,5 лет. Сегодня 50% выпускников школ России имеют табачную зависимость.</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Зависимость </w:t>
      </w:r>
      <w:r w:rsidRPr="00B80037">
        <w:rPr>
          <w:rFonts w:ascii="Times New Roman" w:eastAsia="Times New Roman" w:hAnsi="Times New Roman" w:cs="Times New Roman"/>
          <w:color w:val="000000"/>
          <w:sz w:val="28"/>
          <w:szCs w:val="28"/>
          <w:lang w:val="ru-RU" w:eastAsia="ru-RU"/>
        </w:rPr>
        <w:t>– непреодолимое стремление к уходу от реальной действительности путем изменения психического состояния искусственным образом: при помощи приема каких- либо веществ (алкоголь, наркотики …) либо осуществляя какой-либо вид деятельности, активности (азартные игры, коллекционирование …).</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Все зависимости можно разделить на две группы – нехимические и химические. Химические — это зависимости, вызванные потреблением веществ растительного или синтетического происхождения, веществ, которые вызывают у человека измененное состояние сознания.</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Особенностью химических зависимостей является то, что принимаемое вещество становиться частью обменных процессов организма.</w:t>
      </w:r>
    </w:p>
    <w:p w:rsidR="00B80037" w:rsidRPr="00B80037" w:rsidRDefault="00B80037" w:rsidP="00B80037">
      <w:pPr>
        <w:shd w:val="clear" w:color="auto" w:fill="FFFFFF"/>
        <w:spacing w:before="0" w:beforeAutospacing="0" w:after="0" w:afterAutospacing="0"/>
        <w:ind w:left="1040"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Все наркотики — это химические вещества.</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В организме человека существуют специальные вещества –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xml:space="preserve">. Они отвечают за торможение боли, снятие ее остроты.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xml:space="preserve"> просто блокируют часть болевых импульсов в нервных клетках.</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Кроме того, они поддерживают у человека нормальный эмоциональный фон, оказывая влияние на зоны головного мозга, отвечающие за удовольствие.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xml:space="preserve"> человеческий организм вырабатывает сам. Когда у человека в жизни происходят радостные и приятные события, таких веществ вырабатывается больше, когда печальные – меньше.</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Наркотики очень похожи на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xml:space="preserve">. Клетки нашего организма путают их с </w:t>
      </w:r>
      <w:proofErr w:type="spellStart"/>
      <w:r w:rsidRPr="00B80037">
        <w:rPr>
          <w:rFonts w:ascii="Times New Roman" w:eastAsia="Times New Roman" w:hAnsi="Times New Roman" w:cs="Times New Roman"/>
          <w:color w:val="000000"/>
          <w:sz w:val="28"/>
          <w:szCs w:val="28"/>
          <w:lang w:val="ru-RU" w:eastAsia="ru-RU"/>
        </w:rPr>
        <w:t>эндорфинами</w:t>
      </w:r>
      <w:proofErr w:type="spellEnd"/>
      <w:r w:rsidRPr="00B80037">
        <w:rPr>
          <w:rFonts w:ascii="Times New Roman" w:eastAsia="Times New Roman" w:hAnsi="Times New Roman" w:cs="Times New Roman"/>
          <w:color w:val="000000"/>
          <w:sz w:val="28"/>
          <w:szCs w:val="28"/>
          <w:lang w:val="ru-RU" w:eastAsia="ru-RU"/>
        </w:rPr>
        <w:t xml:space="preserve">. Прежде всего, воздействию наркотика подвергаются клетки головного мозга. Как и </w:t>
      </w:r>
      <w:proofErr w:type="spellStart"/>
      <w:r w:rsidRPr="00B80037">
        <w:rPr>
          <w:rFonts w:ascii="Times New Roman" w:eastAsia="Times New Roman" w:hAnsi="Times New Roman" w:cs="Times New Roman"/>
          <w:color w:val="000000"/>
          <w:sz w:val="28"/>
          <w:szCs w:val="28"/>
          <w:lang w:val="ru-RU" w:eastAsia="ru-RU"/>
        </w:rPr>
        <w:t>эндорфин</w:t>
      </w:r>
      <w:proofErr w:type="spellEnd"/>
      <w:r w:rsidRPr="00B80037">
        <w:rPr>
          <w:rFonts w:ascii="Times New Roman" w:eastAsia="Times New Roman" w:hAnsi="Times New Roman" w:cs="Times New Roman"/>
          <w:color w:val="000000"/>
          <w:sz w:val="28"/>
          <w:szCs w:val="28"/>
          <w:lang w:val="ru-RU" w:eastAsia="ru-RU"/>
        </w:rPr>
        <w:t>, наркотик оказывает влияние на зоны головного мозга, отвечающие за удовольствие.</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Попадая в организм, наркотик с током крови разносятся по всему организму. Проникая в нервную систему, он блокирует все болевые импульсы. Болевой импульс не проходит, т.е. человек не чувствует боли.</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Боль – уникальная функция нервной системы, это сигнал опасности. Если что-то начинает разрушать клетку, она подает болевой сигнал. Регулярный прием наркотиков неизбежно приводит к разрушениям в клетках организма. В первую очередь, наркотики разрушают нервные клетки человека. Сами клетки нервной системы начинают подавать сигнал опасности – болевые импульсы. Но их «никто не слышит», т.к. наркотик блокирует эти сигналы. Со временем человеку нужно потреблять все больше и больше наркотика, чтобы сдерживать боль.</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Привыкнув к наличию наркотика, организм человека перестает вырабатывать </w:t>
      </w:r>
      <w:proofErr w:type="spellStart"/>
      <w:r w:rsidRPr="00B80037">
        <w:rPr>
          <w:rFonts w:ascii="Times New Roman" w:eastAsia="Times New Roman" w:hAnsi="Times New Roman" w:cs="Times New Roman"/>
          <w:color w:val="000000"/>
          <w:sz w:val="28"/>
          <w:szCs w:val="28"/>
          <w:lang w:val="ru-RU" w:eastAsia="ru-RU"/>
        </w:rPr>
        <w:t>эндорфины</w:t>
      </w:r>
      <w:proofErr w:type="spellEnd"/>
      <w:r w:rsidRPr="00B80037">
        <w:rPr>
          <w:rFonts w:ascii="Times New Roman" w:eastAsia="Times New Roman" w:hAnsi="Times New Roman" w:cs="Times New Roman"/>
          <w:color w:val="000000"/>
          <w:sz w:val="28"/>
          <w:szCs w:val="28"/>
          <w:lang w:val="ru-RU" w:eastAsia="ru-RU"/>
        </w:rPr>
        <w:t>. Зависимый человек уже не может без наркотика испытывать положительные эмоции, не может справляться с болезненными ситуациями, просто общаться «на трезвую голову».</w:t>
      </w:r>
    </w:p>
    <w:p w:rsidR="00B80037" w:rsidRPr="00B80037" w:rsidRDefault="00B80037" w:rsidP="00B80037">
      <w:pPr>
        <w:shd w:val="clear" w:color="auto" w:fill="FFFFFF"/>
        <w:spacing w:before="0" w:beforeAutospacing="0" w:after="0" w:afterAutospacing="0"/>
        <w:ind w:left="332"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Когда наркоман лишается наркотика, возникает так называемый абстинентный синдром. Человека начинают мучить мышечные и головные боли, желудочные колики, тошнота, резкая боль в суставах. Суставная боль бывает такой сильной, что наркоманы говорят: «кости ломаются». Отсюда появился просторечный синоним абстинентного синдрома — «ломка».</w:t>
      </w:r>
    </w:p>
    <w:p w:rsidR="00B80037" w:rsidRPr="00B80037" w:rsidRDefault="00B80037" w:rsidP="00B80037">
      <w:pPr>
        <w:shd w:val="clear" w:color="auto" w:fill="FFFFFF"/>
        <w:spacing w:before="0" w:beforeAutospacing="0" w:after="0" w:afterAutospacing="0"/>
        <w:ind w:right="-16" w:hanging="142"/>
        <w:jc w:val="center"/>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Мифы о наркотиках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1</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С первого раза не привыкают.</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Формирование физической и психологической зависимости обусловлено видом </w:t>
      </w:r>
      <w:proofErr w:type="spellStart"/>
      <w:r w:rsidRPr="00B80037">
        <w:rPr>
          <w:rFonts w:ascii="Times New Roman" w:eastAsia="Times New Roman" w:hAnsi="Times New Roman" w:cs="Times New Roman"/>
          <w:color w:val="000000"/>
          <w:sz w:val="28"/>
          <w:szCs w:val="28"/>
          <w:lang w:val="ru-RU" w:eastAsia="ru-RU"/>
        </w:rPr>
        <w:t>психоактивного</w:t>
      </w:r>
      <w:proofErr w:type="spellEnd"/>
      <w:r w:rsidRPr="00B80037">
        <w:rPr>
          <w:rFonts w:ascii="Times New Roman" w:eastAsia="Times New Roman" w:hAnsi="Times New Roman" w:cs="Times New Roman"/>
          <w:color w:val="000000"/>
          <w:sz w:val="28"/>
          <w:szCs w:val="28"/>
          <w:lang w:val="ru-RU" w:eastAsia="ru-RU"/>
        </w:rPr>
        <w:t xml:space="preserve"> вещества и особенностями организма. Первую дозу обычно предлагают бесплатно: это не благотворительность, а верный расчет. Кроме того, наркотик — это яд. Даже одна первая доза может оказаться смертельной.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2</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Не все наркотики опасны.</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Очень редко "карьера" наркомана начинается с тяжелых наркотиков. Большинство начинают с "травки", не считая ее опасной. Разные виды наркомании протекают по- </w:t>
      </w:r>
      <w:proofErr w:type="gramStart"/>
      <w:r w:rsidRPr="00B80037">
        <w:rPr>
          <w:rFonts w:ascii="Times New Roman" w:eastAsia="Times New Roman" w:hAnsi="Times New Roman" w:cs="Times New Roman"/>
          <w:color w:val="000000"/>
          <w:sz w:val="28"/>
          <w:szCs w:val="28"/>
          <w:lang w:val="ru-RU" w:eastAsia="ru-RU"/>
        </w:rPr>
        <w:t>разному</w:t>
      </w:r>
      <w:proofErr w:type="gramEnd"/>
      <w:r w:rsidRPr="00B80037">
        <w:rPr>
          <w:rFonts w:ascii="Times New Roman" w:eastAsia="Times New Roman" w:hAnsi="Times New Roman" w:cs="Times New Roman"/>
          <w:color w:val="000000"/>
          <w:sz w:val="28"/>
          <w:szCs w:val="28"/>
          <w:lang w:val="ru-RU" w:eastAsia="ru-RU"/>
        </w:rPr>
        <w:t>. Общим для всех является финал.</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3.</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Наркоманами становятся безвольные люди. Я смогу себя контролировать.</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Никто не собирается становиться наркоманом. Долгое время люди, употребляющие </w:t>
      </w:r>
      <w:proofErr w:type="spellStart"/>
      <w:r w:rsidRPr="00B80037">
        <w:rPr>
          <w:rFonts w:ascii="Times New Roman" w:eastAsia="Times New Roman" w:hAnsi="Times New Roman" w:cs="Times New Roman"/>
          <w:color w:val="000000"/>
          <w:sz w:val="28"/>
          <w:szCs w:val="28"/>
          <w:lang w:val="ru-RU" w:eastAsia="ru-RU"/>
        </w:rPr>
        <w:t>психоактивные</w:t>
      </w:r>
      <w:proofErr w:type="spellEnd"/>
      <w:r w:rsidRPr="00B80037">
        <w:rPr>
          <w:rFonts w:ascii="Times New Roman" w:eastAsia="Times New Roman" w:hAnsi="Times New Roman" w:cs="Times New Roman"/>
          <w:color w:val="000000"/>
          <w:sz w:val="28"/>
          <w:szCs w:val="28"/>
          <w:lang w:val="ru-RU" w:eastAsia="ru-RU"/>
        </w:rPr>
        <w:t xml:space="preserve"> вещества, остаются в уверенности, что они могут в любой момент бросить. Однако</w:t>
      </w:r>
      <w:proofErr w:type="gramStart"/>
      <w:r w:rsidRPr="00B80037">
        <w:rPr>
          <w:rFonts w:ascii="Times New Roman" w:eastAsia="Times New Roman" w:hAnsi="Times New Roman" w:cs="Times New Roman"/>
          <w:color w:val="000000"/>
          <w:sz w:val="28"/>
          <w:szCs w:val="28"/>
          <w:lang w:val="ru-RU" w:eastAsia="ru-RU"/>
        </w:rPr>
        <w:t>,</w:t>
      </w:r>
      <w:proofErr w:type="gramEnd"/>
      <w:r w:rsidRPr="00B80037">
        <w:rPr>
          <w:rFonts w:ascii="Times New Roman" w:eastAsia="Times New Roman" w:hAnsi="Times New Roman" w:cs="Times New Roman"/>
          <w:color w:val="000000"/>
          <w:sz w:val="28"/>
          <w:szCs w:val="28"/>
          <w:lang w:val="ru-RU" w:eastAsia="ru-RU"/>
        </w:rPr>
        <w:t xml:space="preserve"> бросить на самом деле удается единицам. Наркотик убивает даже самых сильных людей с богатырским здоровьем.</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4.</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Можно "расслабляться" иногда.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 xml:space="preserve">Контролируемый прием наркотиков возможен в течение непродолжительного времени. Постепенно </w:t>
      </w:r>
      <w:proofErr w:type="spellStart"/>
      <w:r w:rsidRPr="00B80037">
        <w:rPr>
          <w:rFonts w:ascii="Times New Roman" w:eastAsia="Times New Roman" w:hAnsi="Times New Roman" w:cs="Times New Roman"/>
          <w:color w:val="000000"/>
          <w:sz w:val="28"/>
          <w:szCs w:val="28"/>
          <w:lang w:val="ru-RU" w:eastAsia="ru-RU"/>
        </w:rPr>
        <w:t>психоактивное</w:t>
      </w:r>
      <w:proofErr w:type="spellEnd"/>
      <w:r w:rsidRPr="00B80037">
        <w:rPr>
          <w:rFonts w:ascii="Times New Roman" w:eastAsia="Times New Roman" w:hAnsi="Times New Roman" w:cs="Times New Roman"/>
          <w:color w:val="000000"/>
          <w:sz w:val="28"/>
          <w:szCs w:val="28"/>
          <w:lang w:val="ru-RU" w:eastAsia="ru-RU"/>
        </w:rPr>
        <w:t xml:space="preserve"> вещество, выстраиваясь в систему обмена веществ, становится необходимым для нормального функционирования организма - формируется зависимость.</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5.</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С помощью наркотиков можно избавиться от депрессии (неприятных переживаний).</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lastRenderedPageBreak/>
        <w:t xml:space="preserve">Обычно негативные переживания являются показателем каких-либо проблем в жизни человека. Несчастье — это не болезнь, это нормальная противоположность счастья. Избавляясь от неприятных переживаний искусственным путем, мы лишаем себя возможности понять смысл этих переживаний, использовать их развивающий потенциал. Наркотик не помогает решать поставленные жизнью задачи, с его помощью можно научиться </w:t>
      </w:r>
      <w:proofErr w:type="gramStart"/>
      <w:r w:rsidRPr="00B80037">
        <w:rPr>
          <w:rFonts w:ascii="Times New Roman" w:eastAsia="Times New Roman" w:hAnsi="Times New Roman" w:cs="Times New Roman"/>
          <w:color w:val="000000"/>
          <w:sz w:val="28"/>
          <w:szCs w:val="28"/>
          <w:lang w:val="ru-RU" w:eastAsia="ru-RU"/>
        </w:rPr>
        <w:t>только</w:t>
      </w:r>
      <w:proofErr w:type="gramEnd"/>
      <w:r w:rsidRPr="00B80037">
        <w:rPr>
          <w:rFonts w:ascii="Times New Roman" w:eastAsia="Times New Roman" w:hAnsi="Times New Roman" w:cs="Times New Roman"/>
          <w:color w:val="000000"/>
          <w:sz w:val="28"/>
          <w:szCs w:val="28"/>
          <w:lang w:val="ru-RU" w:eastAsia="ru-RU"/>
        </w:rPr>
        <w:t xml:space="preserve"> избегать их.</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6.</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С помощью наркотиков можно расширить границы сознания</w:t>
      </w:r>
      <w:r w:rsidRPr="00B80037">
        <w:rPr>
          <w:rFonts w:ascii="Times New Roman" w:eastAsia="Times New Roman" w:hAnsi="Times New Roman" w:cs="Times New Roman"/>
          <w:color w:val="000000"/>
          <w:sz w:val="28"/>
          <w:szCs w:val="28"/>
          <w:lang w:val="ru-RU" w:eastAsia="ru-RU"/>
        </w:rPr>
        <w:t>.</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Эйфория, обострение восприятия, галлюцинации при наркотическом опьянении, которые могут совместно давать ощущение расширения границ сознания, оказываются доступны только на начальном этапе наркотизации. Последующее употребление наркотических веществ уже не дает желаемого эффекта, а служит лишь для снятия абстинентного синдрома.</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b/>
          <w:bCs/>
          <w:color w:val="000000"/>
          <w:sz w:val="28"/>
          <w:szCs w:val="28"/>
          <w:lang w:val="ru-RU" w:eastAsia="ru-RU"/>
        </w:rPr>
        <w:t>МИФ 7</w:t>
      </w:r>
      <w:r w:rsidRPr="00B80037">
        <w:rPr>
          <w:rFonts w:ascii="Times New Roman" w:eastAsia="Times New Roman" w:hAnsi="Times New Roman" w:cs="Times New Roman"/>
          <w:color w:val="000000"/>
          <w:sz w:val="28"/>
          <w:szCs w:val="28"/>
          <w:lang w:val="ru-RU" w:eastAsia="ru-RU"/>
        </w:rPr>
        <w:t>. </w:t>
      </w:r>
      <w:r w:rsidRPr="00B80037">
        <w:rPr>
          <w:rFonts w:ascii="Times New Roman" w:eastAsia="Times New Roman" w:hAnsi="Times New Roman" w:cs="Times New Roman"/>
          <w:i/>
          <w:iCs/>
          <w:color w:val="000000"/>
          <w:sz w:val="28"/>
          <w:szCs w:val="28"/>
          <w:lang w:val="ru-RU" w:eastAsia="ru-RU"/>
        </w:rPr>
        <w:t>В жизни надо попробовать все.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Часто оказывается, что наркотик — это последнее, что человек пробует в своей жизни. Жизнь наркомана не богата событиями: они, как правило, редко путешествуют, не устраиваются на новую работу, их круг общения ограничен наркоманской группой. Может быть лучше попробовать что-нибудь другое?</w:t>
      </w:r>
    </w:p>
    <w:p w:rsidR="00B80037" w:rsidRPr="00B80037" w:rsidRDefault="00B80037" w:rsidP="00B80037">
      <w:pPr>
        <w:shd w:val="clear" w:color="auto" w:fill="FFFFFF"/>
        <w:spacing w:before="0" w:beforeAutospacing="0" w:after="0" w:afterAutospacing="0"/>
        <w:ind w:right="-16" w:firstLine="850"/>
        <w:jc w:val="both"/>
        <w:rPr>
          <w:rFonts w:ascii="Times New Roman" w:eastAsia="Times New Roman" w:hAnsi="Times New Roman" w:cs="Times New Roman"/>
          <w:color w:val="000000"/>
          <w:lang w:val="ru-RU" w:eastAsia="ru-RU"/>
        </w:rPr>
      </w:pPr>
      <w:r w:rsidRPr="00B80037">
        <w:rPr>
          <w:rFonts w:ascii="Times New Roman" w:eastAsia="Times New Roman" w:hAnsi="Times New Roman" w:cs="Times New Roman"/>
          <w:color w:val="000000"/>
          <w:sz w:val="28"/>
          <w:szCs w:val="28"/>
          <w:lang w:val="ru-RU" w:eastAsia="ru-RU"/>
        </w:rPr>
        <w:t>Методические рекомендации по проведению разъяснительной работы с родителями и обучающимися в целях предупреждения отказа от участия в социально-психологическом тестировании на предмет раннего выявления незаконного потребления наркотических средств и психотропных веществ.</w:t>
      </w:r>
    </w:p>
    <w:p w:rsidR="002A2CC8" w:rsidRPr="00B80037" w:rsidRDefault="002A2CC8" w:rsidP="00B80037">
      <w:pPr>
        <w:tabs>
          <w:tab w:val="left" w:pos="4155"/>
        </w:tabs>
        <w:rPr>
          <w:lang w:val="ru-RU" w:eastAsia="ru-RU"/>
        </w:rPr>
      </w:pPr>
    </w:p>
    <w:sectPr w:rsidR="002A2CC8" w:rsidRPr="00B80037" w:rsidSect="00EC6F58">
      <w:pgSz w:w="11907" w:h="16839"/>
      <w:pgMar w:top="709" w:right="1440" w:bottom="144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7E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532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DC414F"/>
    <w:multiLevelType w:val="multilevel"/>
    <w:tmpl w:val="6C08D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7B4E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20813"/>
    <w:multiLevelType w:val="hybridMultilevel"/>
    <w:tmpl w:val="6C520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266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972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B47C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483C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025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CC65F8"/>
    <w:multiLevelType w:val="multilevel"/>
    <w:tmpl w:val="672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138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D75305"/>
    <w:multiLevelType w:val="multilevel"/>
    <w:tmpl w:val="7644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E06E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8B27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9A5FB8"/>
    <w:multiLevelType w:val="multilevel"/>
    <w:tmpl w:val="D0863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7851E9"/>
    <w:multiLevelType w:val="multilevel"/>
    <w:tmpl w:val="5334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E3AD1"/>
    <w:multiLevelType w:val="multilevel"/>
    <w:tmpl w:val="3868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8765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E57C9B"/>
    <w:multiLevelType w:val="multilevel"/>
    <w:tmpl w:val="1C7886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1D19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6066B1"/>
    <w:multiLevelType w:val="multilevel"/>
    <w:tmpl w:val="A42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99088E"/>
    <w:multiLevelType w:val="multilevel"/>
    <w:tmpl w:val="A7747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1C5D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4411A"/>
    <w:multiLevelType w:val="multilevel"/>
    <w:tmpl w:val="8598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62336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826A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D776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26"/>
  </w:num>
  <w:num w:numId="4">
    <w:abstractNumId w:val="9"/>
  </w:num>
  <w:num w:numId="5">
    <w:abstractNumId w:val="20"/>
  </w:num>
  <w:num w:numId="6">
    <w:abstractNumId w:val="7"/>
  </w:num>
  <w:num w:numId="7">
    <w:abstractNumId w:val="14"/>
  </w:num>
  <w:num w:numId="8">
    <w:abstractNumId w:val="23"/>
  </w:num>
  <w:num w:numId="9">
    <w:abstractNumId w:val="18"/>
  </w:num>
  <w:num w:numId="10">
    <w:abstractNumId w:val="11"/>
  </w:num>
  <w:num w:numId="11">
    <w:abstractNumId w:val="8"/>
  </w:num>
  <w:num w:numId="12">
    <w:abstractNumId w:val="6"/>
  </w:num>
  <w:num w:numId="13">
    <w:abstractNumId w:val="1"/>
  </w:num>
  <w:num w:numId="14">
    <w:abstractNumId w:val="3"/>
  </w:num>
  <w:num w:numId="15">
    <w:abstractNumId w:val="27"/>
  </w:num>
  <w:num w:numId="16">
    <w:abstractNumId w:val="5"/>
  </w:num>
  <w:num w:numId="17">
    <w:abstractNumId w:val="0"/>
  </w:num>
  <w:num w:numId="18">
    <w:abstractNumId w:val="4"/>
  </w:num>
  <w:num w:numId="19">
    <w:abstractNumId w:val="22"/>
  </w:num>
  <w:num w:numId="20">
    <w:abstractNumId w:val="21"/>
  </w:num>
  <w:num w:numId="21">
    <w:abstractNumId w:val="24"/>
  </w:num>
  <w:num w:numId="22">
    <w:abstractNumId w:val="12"/>
  </w:num>
  <w:num w:numId="23">
    <w:abstractNumId w:val="15"/>
  </w:num>
  <w:num w:numId="24">
    <w:abstractNumId w:val="2"/>
  </w:num>
  <w:num w:numId="25">
    <w:abstractNumId w:val="19"/>
  </w:num>
  <w:num w:numId="26">
    <w:abstractNumId w:val="10"/>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375ED"/>
    <w:rsid w:val="0004737C"/>
    <w:rsid w:val="000B5E6C"/>
    <w:rsid w:val="000D6DA2"/>
    <w:rsid w:val="00167707"/>
    <w:rsid w:val="00193ABE"/>
    <w:rsid w:val="00213F03"/>
    <w:rsid w:val="002944A3"/>
    <w:rsid w:val="002A2CC8"/>
    <w:rsid w:val="002C29B5"/>
    <w:rsid w:val="002D33B1"/>
    <w:rsid w:val="002D3591"/>
    <w:rsid w:val="00303054"/>
    <w:rsid w:val="00310AF7"/>
    <w:rsid w:val="0034051F"/>
    <w:rsid w:val="003514A0"/>
    <w:rsid w:val="00361247"/>
    <w:rsid w:val="00361490"/>
    <w:rsid w:val="0037488E"/>
    <w:rsid w:val="00407913"/>
    <w:rsid w:val="00431DC4"/>
    <w:rsid w:val="00453EAE"/>
    <w:rsid w:val="004F7E17"/>
    <w:rsid w:val="00550611"/>
    <w:rsid w:val="005A05CE"/>
    <w:rsid w:val="005A5124"/>
    <w:rsid w:val="00653AF6"/>
    <w:rsid w:val="0073296C"/>
    <w:rsid w:val="007D780D"/>
    <w:rsid w:val="007F18F4"/>
    <w:rsid w:val="0080331E"/>
    <w:rsid w:val="0082544A"/>
    <w:rsid w:val="00944ED9"/>
    <w:rsid w:val="009B4F3E"/>
    <w:rsid w:val="00A05216"/>
    <w:rsid w:val="00A35890"/>
    <w:rsid w:val="00A574B8"/>
    <w:rsid w:val="00AA04F1"/>
    <w:rsid w:val="00B30F5B"/>
    <w:rsid w:val="00B66235"/>
    <w:rsid w:val="00B73A5A"/>
    <w:rsid w:val="00B80037"/>
    <w:rsid w:val="00B83C9A"/>
    <w:rsid w:val="00BD0F8A"/>
    <w:rsid w:val="00C45CD0"/>
    <w:rsid w:val="00D2410C"/>
    <w:rsid w:val="00DB27A9"/>
    <w:rsid w:val="00DD217E"/>
    <w:rsid w:val="00E438A1"/>
    <w:rsid w:val="00E97726"/>
    <w:rsid w:val="00EC550B"/>
    <w:rsid w:val="00EC6F58"/>
    <w:rsid w:val="00EF308E"/>
    <w:rsid w:val="00F01E19"/>
    <w:rsid w:val="00F03449"/>
    <w:rsid w:val="00F272BD"/>
    <w:rsid w:val="00F33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00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00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C6F58"/>
    <w:pPr>
      <w:spacing w:before="280" w:after="280"/>
      <w:ind w:left="720"/>
      <w:contextualSpacing/>
    </w:pPr>
  </w:style>
  <w:style w:type="character" w:customStyle="1" w:styleId="a4">
    <w:name w:val="Цветовое выделение"/>
    <w:uiPriority w:val="99"/>
    <w:rsid w:val="002A2CC8"/>
    <w:rPr>
      <w:b/>
      <w:bCs/>
      <w:color w:val="26282F"/>
    </w:rPr>
  </w:style>
  <w:style w:type="paragraph" w:customStyle="1" w:styleId="a5">
    <w:name w:val="Таблицы (моноширинный)"/>
    <w:basedOn w:val="a"/>
    <w:next w:val="a"/>
    <w:uiPriority w:val="99"/>
    <w:rsid w:val="002A2CC8"/>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6">
    <w:name w:val="Table Grid"/>
    <w:basedOn w:val="a1"/>
    <w:uiPriority w:val="59"/>
    <w:rsid w:val="002A2CC8"/>
    <w:pPr>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A2CC8"/>
    <w:pPr>
      <w:widowControl w:val="0"/>
      <w:autoSpaceDE w:val="0"/>
      <w:autoSpaceDN w:val="0"/>
      <w:adjustRightInd w:val="0"/>
      <w:spacing w:before="0" w:beforeAutospacing="0" w:after="0" w:afterAutospacing="0"/>
    </w:pPr>
    <w:rPr>
      <w:rFonts w:ascii="Times New Roman" w:eastAsiaTheme="minorEastAsia" w:hAnsi="Times New Roman" w:cs="Times New Roman"/>
      <w:sz w:val="24"/>
      <w:szCs w:val="24"/>
      <w:lang w:val="ru-RU" w:eastAsia="ru-RU"/>
    </w:rPr>
  </w:style>
  <w:style w:type="character" w:customStyle="1" w:styleId="a7">
    <w:name w:val="Без интервала Знак"/>
    <w:basedOn w:val="a0"/>
    <w:link w:val="a8"/>
    <w:uiPriority w:val="1"/>
    <w:locked/>
    <w:rsid w:val="002A2CC8"/>
    <w:rPr>
      <w:lang w:val="ru-RU"/>
    </w:rPr>
  </w:style>
  <w:style w:type="paragraph" w:styleId="a8">
    <w:name w:val="No Spacing"/>
    <w:link w:val="a7"/>
    <w:uiPriority w:val="1"/>
    <w:qFormat/>
    <w:rsid w:val="002A2CC8"/>
    <w:pPr>
      <w:spacing w:before="0" w:beforeAutospacing="0" w:after="0" w:afterAutospacing="0"/>
    </w:pPr>
    <w:rPr>
      <w:lang w:val="ru-RU"/>
    </w:rPr>
  </w:style>
  <w:style w:type="character" w:customStyle="1" w:styleId="20">
    <w:name w:val="Заголовок 2 Знак"/>
    <w:basedOn w:val="a0"/>
    <w:link w:val="2"/>
    <w:uiPriority w:val="9"/>
    <w:semiHidden/>
    <w:rsid w:val="00B800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80037"/>
    <w:rPr>
      <w:rFonts w:asciiTheme="majorHAnsi" w:eastAsiaTheme="majorEastAsia" w:hAnsiTheme="majorHAnsi" w:cstheme="majorBidi"/>
      <w:b/>
      <w:bCs/>
      <w:color w:val="4F81BD" w:themeColor="accent1"/>
    </w:rPr>
  </w:style>
  <w:style w:type="paragraph" w:customStyle="1" w:styleId="c32">
    <w:name w:val="c32"/>
    <w:basedOn w:val="a"/>
    <w:rsid w:val="00B80037"/>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B80037"/>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B80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800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800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EC6F58"/>
    <w:pPr>
      <w:spacing w:before="280" w:after="280"/>
      <w:ind w:left="720"/>
      <w:contextualSpacing/>
    </w:pPr>
  </w:style>
  <w:style w:type="character" w:customStyle="1" w:styleId="a4">
    <w:name w:val="Цветовое выделение"/>
    <w:uiPriority w:val="99"/>
    <w:rsid w:val="002A2CC8"/>
    <w:rPr>
      <w:b/>
      <w:bCs/>
      <w:color w:val="26282F"/>
    </w:rPr>
  </w:style>
  <w:style w:type="paragraph" w:customStyle="1" w:styleId="a5">
    <w:name w:val="Таблицы (моноширинный)"/>
    <w:basedOn w:val="a"/>
    <w:next w:val="a"/>
    <w:uiPriority w:val="99"/>
    <w:rsid w:val="002A2CC8"/>
    <w:pPr>
      <w:widowControl w:val="0"/>
      <w:autoSpaceDE w:val="0"/>
      <w:autoSpaceDN w:val="0"/>
      <w:adjustRightInd w:val="0"/>
      <w:spacing w:before="0" w:beforeAutospacing="0" w:after="0" w:afterAutospacing="0"/>
    </w:pPr>
    <w:rPr>
      <w:rFonts w:ascii="Courier New" w:eastAsiaTheme="minorEastAsia" w:hAnsi="Courier New" w:cs="Courier New"/>
      <w:sz w:val="24"/>
      <w:szCs w:val="24"/>
      <w:lang w:val="ru-RU" w:eastAsia="ru-RU"/>
    </w:rPr>
  </w:style>
  <w:style w:type="table" w:styleId="a6">
    <w:name w:val="Table Grid"/>
    <w:basedOn w:val="a1"/>
    <w:uiPriority w:val="59"/>
    <w:rsid w:val="002A2CC8"/>
    <w:pPr>
      <w:spacing w:before="0" w:beforeAutospacing="0" w:after="0" w:afterAutospacing="0"/>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A2CC8"/>
    <w:pPr>
      <w:widowControl w:val="0"/>
      <w:autoSpaceDE w:val="0"/>
      <w:autoSpaceDN w:val="0"/>
      <w:adjustRightInd w:val="0"/>
      <w:spacing w:before="0" w:beforeAutospacing="0" w:after="0" w:afterAutospacing="0"/>
    </w:pPr>
    <w:rPr>
      <w:rFonts w:ascii="Times New Roman" w:eastAsiaTheme="minorEastAsia" w:hAnsi="Times New Roman" w:cs="Times New Roman"/>
      <w:sz w:val="24"/>
      <w:szCs w:val="24"/>
      <w:lang w:val="ru-RU" w:eastAsia="ru-RU"/>
    </w:rPr>
  </w:style>
  <w:style w:type="character" w:customStyle="1" w:styleId="a7">
    <w:name w:val="Без интервала Знак"/>
    <w:basedOn w:val="a0"/>
    <w:link w:val="a8"/>
    <w:uiPriority w:val="1"/>
    <w:locked/>
    <w:rsid w:val="002A2CC8"/>
    <w:rPr>
      <w:lang w:val="ru-RU"/>
    </w:rPr>
  </w:style>
  <w:style w:type="paragraph" w:styleId="a8">
    <w:name w:val="No Spacing"/>
    <w:link w:val="a7"/>
    <w:uiPriority w:val="1"/>
    <w:qFormat/>
    <w:rsid w:val="002A2CC8"/>
    <w:pPr>
      <w:spacing w:before="0" w:beforeAutospacing="0" w:after="0" w:afterAutospacing="0"/>
    </w:pPr>
    <w:rPr>
      <w:lang w:val="ru-RU"/>
    </w:rPr>
  </w:style>
  <w:style w:type="character" w:customStyle="1" w:styleId="20">
    <w:name w:val="Заголовок 2 Знак"/>
    <w:basedOn w:val="a0"/>
    <w:link w:val="2"/>
    <w:uiPriority w:val="9"/>
    <w:semiHidden/>
    <w:rsid w:val="00B800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80037"/>
    <w:rPr>
      <w:rFonts w:asciiTheme="majorHAnsi" w:eastAsiaTheme="majorEastAsia" w:hAnsiTheme="majorHAnsi" w:cstheme="majorBidi"/>
      <w:b/>
      <w:bCs/>
      <w:color w:val="4F81BD" w:themeColor="accent1"/>
    </w:rPr>
  </w:style>
  <w:style w:type="paragraph" w:customStyle="1" w:styleId="c32">
    <w:name w:val="c32"/>
    <w:basedOn w:val="a"/>
    <w:rsid w:val="00B80037"/>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B80037"/>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B80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8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fcprc.ru/projects/hotline/legal-docs&amp;sa=D&amp;source=editors&amp;ust=1637719627418000&amp;usg=AOvVaw3GP2IY68y3_u9CUWn8MS6D" TargetMode="External"/><Relationship Id="rId13" Type="http://schemas.openxmlformats.org/officeDocument/2006/relationships/hyperlink" Target="https://www.google.com/url?q=http://fcprc.ru/&amp;sa=D&amp;source=editors&amp;ust=1637719627421000&amp;usg=AOvVaw1woIAhbX5EU7rslfU2gYrc" TargetMode="External"/><Relationship Id="rId18" Type="http://schemas.openxmlformats.org/officeDocument/2006/relationships/hyperlink" Target="https://www.google.com/url?q=http://monitoring.fcprc.ru/questions/&amp;sa=D&amp;source=editors&amp;ust=1637719627456000&amp;usg=AOvVaw1AVK4iAxQ5HzUF25VhR0ls" TargetMode="External"/><Relationship Id="rId3" Type="http://schemas.openxmlformats.org/officeDocument/2006/relationships/styles" Target="styles.xml"/><Relationship Id="rId7" Type="http://schemas.openxmlformats.org/officeDocument/2006/relationships/hyperlink" Target="https://www.google.com/url?q=http://festival.1september.ru/articles/619436/pril2.doc&amp;sa=D&amp;source=editors&amp;ust=1637719627398000&amp;usg=AOvVaw2LBl7338Vs8Q0Pehp4beL2" TargetMode="External"/><Relationship Id="rId12" Type="http://schemas.openxmlformats.org/officeDocument/2006/relationships/hyperlink" Target="https://www.google.com/url?q=http://fcprc.ru/&amp;sa=D&amp;source=editors&amp;ust=1637719627420000&amp;usg=AOvVaw0PZHFq5QDxVu7m5hj8BELI" TargetMode="External"/><Relationship Id="rId17" Type="http://schemas.openxmlformats.org/officeDocument/2006/relationships/hyperlink" Target="https://www.google.com/url?q=http://fcprc.ru/projects/hotline/legal-docs&amp;sa=D&amp;source=editors&amp;ust=1637719627455000&amp;usg=AOvVaw2s8R3_UiC8jjKKsMVpK9nv" TargetMode="External"/><Relationship Id="rId2" Type="http://schemas.openxmlformats.org/officeDocument/2006/relationships/numbering" Target="numbering.xml"/><Relationship Id="rId16" Type="http://schemas.openxmlformats.org/officeDocument/2006/relationships/hyperlink" Target="https://www.google.com/url?q=http://fcprc.ru/projects/hotline/legal-docs&amp;sa=D&amp;source=editors&amp;ust=1637719627439000&amp;usg=AOvVaw0BwrlwaHnh8DQe_6HoS4c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s://rco03.ru/&amp;sa=D&amp;source=editors&amp;ust=1637719627419000&amp;usg=AOvVaw0cb8lmASOC3KREvF3zvb8p"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www.google.com/url?q=http://fcprc.ru/projects/hotline/legal-docs&amp;sa=D&amp;source=editors&amp;ust=1637719627418000&amp;usg=AOvVaw3GP2IY68y3_u9CUWn8MS6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url?q=http://fcprc.ru/projects/hotline/legal-docs&amp;sa=D&amp;source=editors&amp;ust=1637719627418000&amp;usg=AOvVaw3GP2IY68y3_u9CUWn8MS6D"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1C74A-C3D7-425D-A007-102FA0F6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9664</Words>
  <Characters>55087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Урок</dc:creator>
  <dc:description>Подготовлено экспертами Актион-МЦФЭР</dc:description>
  <cp:lastModifiedBy>Школа</cp:lastModifiedBy>
  <cp:revision>2</cp:revision>
  <cp:lastPrinted>2021-11-17T04:40:00Z</cp:lastPrinted>
  <dcterms:created xsi:type="dcterms:W3CDTF">2022-10-12T12:50:00Z</dcterms:created>
  <dcterms:modified xsi:type="dcterms:W3CDTF">2022-10-12T12:50:00Z</dcterms:modified>
</cp:coreProperties>
</file>