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90" w:rsidRPr="004F4D4D" w:rsidRDefault="00026C90" w:rsidP="00026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F4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учреждение «</w:t>
      </w:r>
      <w:proofErr w:type="spellStart"/>
      <w:r w:rsidRPr="004F4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Веденский</w:t>
      </w:r>
      <w:proofErr w:type="spellEnd"/>
      <w:r w:rsidRPr="004F4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районный отдел образования»</w:t>
      </w:r>
    </w:p>
    <w:p w:rsidR="00026C90" w:rsidRPr="004F4D4D" w:rsidRDefault="00026C90" w:rsidP="00026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F4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026C90" w:rsidRPr="004F4D4D" w:rsidRDefault="00026C90" w:rsidP="00026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«БЕНОЙСКАЯ СРЕДНЯЯ ОБЩЕОБРАЗОВАТЕЛЬНАЯ ШКОЛА» </w:t>
      </w:r>
    </w:p>
    <w:p w:rsidR="00026C90" w:rsidRPr="004F4D4D" w:rsidRDefault="00026C90" w:rsidP="00026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(МБОУ «</w:t>
      </w:r>
      <w:proofErr w:type="spellStart"/>
      <w:r w:rsidRPr="004F4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Бенойская</w:t>
      </w:r>
      <w:proofErr w:type="spellEnd"/>
      <w:r w:rsidRPr="004F4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</w:t>
      </w:r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026C90" w:rsidRPr="004F4D4D" w:rsidRDefault="00026C90" w:rsidP="00026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C90" w:rsidRPr="004F4D4D" w:rsidRDefault="00026C90" w:rsidP="00026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Ведана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4F4D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отдел»</w:t>
      </w:r>
    </w:p>
    <w:p w:rsidR="00026C90" w:rsidRPr="004F4D4D" w:rsidRDefault="00026C90" w:rsidP="00026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026C90" w:rsidRPr="004F4D4D" w:rsidRDefault="00026C90" w:rsidP="00026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D4D">
        <w:rPr>
          <w:rFonts w:ascii="Times New Roman" w:eastAsia="Calibri" w:hAnsi="Times New Roman" w:cs="Times New Roman"/>
          <w:b/>
          <w:sz w:val="24"/>
          <w:szCs w:val="24"/>
        </w:rPr>
        <w:t xml:space="preserve"> «БЕНА ЮЬРТАН ЮККЪЕРА ЮКЪАРАДЕШАРАН ШКОЛА»</w:t>
      </w:r>
    </w:p>
    <w:p w:rsidR="00026C90" w:rsidRDefault="00026C90" w:rsidP="00026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D4D">
        <w:rPr>
          <w:rFonts w:ascii="Times New Roman" w:eastAsia="Calibri" w:hAnsi="Times New Roman" w:cs="Times New Roman"/>
          <w:b/>
          <w:sz w:val="24"/>
          <w:szCs w:val="24"/>
        </w:rPr>
        <w:t xml:space="preserve">(МБЮУ «Бена </w:t>
      </w:r>
      <w:proofErr w:type="spellStart"/>
      <w:r w:rsidRPr="004F4D4D">
        <w:rPr>
          <w:rFonts w:ascii="Times New Roman" w:eastAsia="Calibri" w:hAnsi="Times New Roman" w:cs="Times New Roman"/>
          <w:b/>
          <w:sz w:val="24"/>
          <w:szCs w:val="24"/>
        </w:rPr>
        <w:t>юьртан</w:t>
      </w:r>
      <w:proofErr w:type="spellEnd"/>
      <w:r w:rsidRPr="004F4D4D">
        <w:rPr>
          <w:rFonts w:ascii="Times New Roman" w:eastAsia="Calibri" w:hAnsi="Times New Roman" w:cs="Times New Roman"/>
          <w:b/>
          <w:sz w:val="24"/>
          <w:szCs w:val="24"/>
        </w:rPr>
        <w:t xml:space="preserve"> ЮЮШ»)</w:t>
      </w:r>
    </w:p>
    <w:p w:rsidR="00026C90" w:rsidRDefault="00026C90" w:rsidP="00026C90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026C90" w:rsidRPr="004F4D4D" w:rsidRDefault="00026C90" w:rsidP="00026C90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11.03.2022</w:t>
      </w:r>
      <w:r w:rsidRPr="004F4D4D">
        <w:rPr>
          <w:rFonts w:ascii="Times New Roman" w:hAnsi="Times New Roman" w:cs="Times New Roman"/>
          <w:b/>
          <w:sz w:val="24"/>
          <w:szCs w:val="24"/>
        </w:rPr>
        <w:t>г</w:t>
      </w:r>
      <w:r w:rsidRPr="004F4D4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F4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4D4D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4F4D4D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4F4D4D">
        <w:rPr>
          <w:rFonts w:ascii="Times New Roman" w:hAnsi="Times New Roman" w:cs="Times New Roman"/>
          <w:b/>
          <w:sz w:val="24"/>
          <w:szCs w:val="24"/>
        </w:rPr>
        <w:t>еной</w:t>
      </w:r>
      <w:proofErr w:type="spellEnd"/>
    </w:p>
    <w:p w:rsidR="00026C90" w:rsidRDefault="00026C90" w:rsidP="00DD6DB3">
      <w:pPr>
        <w:shd w:val="clear" w:color="auto" w:fill="FFFFFF"/>
        <w:spacing w:after="100" w:line="17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26C90" w:rsidRPr="00026C90" w:rsidRDefault="00026C90" w:rsidP="00DD6DB3">
      <w:pPr>
        <w:shd w:val="clear" w:color="auto" w:fill="FFFFFF"/>
        <w:spacing w:after="100" w:line="17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</w:pPr>
    </w:p>
    <w:p w:rsidR="00026C90" w:rsidRPr="00026C90" w:rsidRDefault="00DD6DB3" w:rsidP="00DD6DB3">
      <w:pPr>
        <w:shd w:val="clear" w:color="auto" w:fill="FFFFFF"/>
        <w:spacing w:after="100" w:line="17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Справка по итогам проверки готовнос</w:t>
      </w:r>
      <w:r w:rsidR="00062A66" w:rsidRPr="00026C90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ти педагогов к переходу </w:t>
      </w:r>
    </w:p>
    <w:p w:rsidR="00DD6DB3" w:rsidRPr="00026C90" w:rsidRDefault="00062A66" w:rsidP="00DD6DB3">
      <w:pPr>
        <w:shd w:val="clear" w:color="auto" w:fill="FFFFFF"/>
        <w:spacing w:after="100" w:line="17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на обновленные</w:t>
      </w:r>
      <w:r w:rsidR="00DD6DB3" w:rsidRPr="00026C90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ФГОС НОО </w:t>
      </w:r>
      <w:proofErr w:type="gramStart"/>
      <w:r w:rsidR="00DD6DB3" w:rsidRPr="00026C90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и ООО</w:t>
      </w:r>
      <w:proofErr w:type="gramEnd"/>
    </w:p>
    <w:p w:rsidR="00026C90" w:rsidRPr="00026C90" w:rsidRDefault="00026C90" w:rsidP="00DD6DB3">
      <w:pPr>
        <w:shd w:val="clear" w:color="auto" w:fill="FFFFFF"/>
        <w:spacing w:after="100" w:line="17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D6DB3" w:rsidRPr="00026C90" w:rsidRDefault="00026C90" w:rsidP="00DD6DB3">
      <w:pPr>
        <w:shd w:val="clear" w:color="auto" w:fill="FFFFFF"/>
        <w:spacing w:after="100" w:line="17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proofErr w:type="gramStart"/>
      <w:r w:rsidR="00DD6DB3"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соответствии с дорожной картой перехода на обучение по </w:t>
      </w:r>
      <w:r w:rsidR="00C03350"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обновленным </w:t>
      </w:r>
      <w:r w:rsidR="00DD6DB3"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образовательным стандартам проведен контроль готовности педагогов к переходу</w:t>
      </w:r>
      <w:proofErr w:type="gramEnd"/>
      <w:r w:rsidR="00DD6DB3"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</w:t>
      </w:r>
      <w:r w:rsidR="00C03350"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обновленные</w:t>
      </w:r>
      <w:r w:rsidR="00DD6DB3"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ФГОС НОО и ООО.</w:t>
      </w:r>
    </w:p>
    <w:p w:rsidR="00DD6DB3" w:rsidRPr="00026C90" w:rsidRDefault="00DD6DB3" w:rsidP="00DD6DB3">
      <w:pPr>
        <w:shd w:val="clear" w:color="auto" w:fill="FFFFFF"/>
        <w:spacing w:after="100" w:line="17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 контроля: </w:t>
      </w: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установить степень готовности педагогов к переходу и работе по новым ФГОС НОО </w:t>
      </w:r>
      <w:proofErr w:type="gramStart"/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ООО</w:t>
      </w:r>
      <w:proofErr w:type="gramEnd"/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D6DB3" w:rsidRPr="00026C90" w:rsidRDefault="00DD6DB3" w:rsidP="00DD6DB3">
      <w:pPr>
        <w:shd w:val="clear" w:color="auto" w:fill="FFFFFF"/>
        <w:spacing w:after="100" w:line="17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Сроки контроля: </w:t>
      </w: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 </w:t>
      </w:r>
      <w:r w:rsidR="00062A66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01.03</w:t>
      </w: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.20</w:t>
      </w:r>
      <w:r w:rsidR="00062A66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22 </w:t>
      </w: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 </w:t>
      </w:r>
      <w:r w:rsidR="00062A66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10.03</w:t>
      </w: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.202</w:t>
      </w:r>
      <w:r w:rsidR="00062A66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</w:t>
      </w: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D6DB3" w:rsidRPr="00026C90" w:rsidRDefault="00DD6DB3" w:rsidP="00DD6DB3">
      <w:pPr>
        <w:shd w:val="clear" w:color="auto" w:fill="FFFFFF"/>
        <w:spacing w:after="100" w:line="17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Методы контроля:</w:t>
      </w: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анализ педагогического состава школы; анкетирование педагогов; собеседование с педагогами.</w:t>
      </w:r>
    </w:p>
    <w:p w:rsidR="00DD6DB3" w:rsidRPr="00026C90" w:rsidRDefault="00DD6DB3" w:rsidP="00DD6DB3">
      <w:pPr>
        <w:shd w:val="clear" w:color="auto" w:fill="FFFFFF"/>
        <w:spacing w:after="100" w:line="17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РЕЗУЛЬТАТЫ КОНТРОЛЯ</w:t>
      </w:r>
    </w:p>
    <w:p w:rsidR="00DD6DB3" w:rsidRPr="00026C90" w:rsidRDefault="00DD6DB3" w:rsidP="00DD6DB3">
      <w:pPr>
        <w:shd w:val="clear" w:color="auto" w:fill="FFFFFF"/>
        <w:spacing w:after="100" w:line="17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указанные сроки проведено исследование педагогического коллектива школы по выявлению готовности к переходу на новые ФГОС НОО </w:t>
      </w:r>
      <w:proofErr w:type="gramStart"/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ООО</w:t>
      </w:r>
      <w:proofErr w:type="gramEnd"/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D6DB3" w:rsidRPr="00026C90" w:rsidRDefault="00DD6DB3" w:rsidP="00DD6DB3">
      <w:pPr>
        <w:shd w:val="clear" w:color="auto" w:fill="FFFFFF"/>
        <w:spacing w:after="100" w:line="17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Количественный состав педагогических кадров</w:t>
      </w:r>
    </w:p>
    <w:p w:rsidR="00DD6DB3" w:rsidRPr="00026C90" w:rsidRDefault="00DD6DB3" w:rsidP="00DD6DB3">
      <w:pPr>
        <w:shd w:val="clear" w:color="auto" w:fill="FFFFFF"/>
        <w:spacing w:after="100" w:line="17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Количество педагогов: </w:t>
      </w:r>
      <w:r w:rsidR="00A81D12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12 </w:t>
      </w: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человек.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  <w:gridCol w:w="1047"/>
        <w:gridCol w:w="786"/>
        <w:gridCol w:w="1937"/>
        <w:gridCol w:w="354"/>
        <w:gridCol w:w="449"/>
        <w:gridCol w:w="528"/>
        <w:gridCol w:w="428"/>
        <w:gridCol w:w="899"/>
        <w:gridCol w:w="793"/>
        <w:gridCol w:w="1391"/>
      </w:tblGrid>
      <w:tr w:rsidR="00DD6DB3" w:rsidRPr="00026C90" w:rsidTr="00A81D12">
        <w:trPr>
          <w:jc w:val="center"/>
        </w:trPr>
        <w:tc>
          <w:tcPr>
            <w:tcW w:w="133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6DB3" w:rsidRPr="00026C90" w:rsidRDefault="00DD6DB3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Педагоги-предметники</w:t>
            </w:r>
          </w:p>
        </w:tc>
        <w:tc>
          <w:tcPr>
            <w:tcW w:w="988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6DB3" w:rsidRPr="00026C90" w:rsidRDefault="00DD6DB3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возраст</w:t>
            </w:r>
          </w:p>
        </w:tc>
        <w:tc>
          <w:tcPr>
            <w:tcW w:w="2569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6DB3" w:rsidRPr="00026C90" w:rsidRDefault="00DD6DB3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60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6DB3" w:rsidRPr="00026C90" w:rsidRDefault="00DD6DB3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Педагогический стаж, лет</w:t>
            </w:r>
          </w:p>
        </w:tc>
        <w:tc>
          <w:tcPr>
            <w:tcW w:w="2908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6DB3" w:rsidRPr="00026C90" w:rsidRDefault="00DD6DB3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</w:t>
            </w:r>
          </w:p>
        </w:tc>
      </w:tr>
      <w:tr w:rsidR="00DD6DB3" w:rsidRPr="00026C90" w:rsidTr="00A81D12">
        <w:trPr>
          <w:jc w:val="center"/>
        </w:trPr>
        <w:tc>
          <w:tcPr>
            <w:tcW w:w="133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D6DB3" w:rsidRPr="00026C90" w:rsidRDefault="00DD6DB3" w:rsidP="00D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D6DB3" w:rsidRPr="00026C90" w:rsidRDefault="00DD6DB3" w:rsidP="00D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6DB3" w:rsidRPr="00026C90" w:rsidRDefault="00DD6DB3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8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6DB3" w:rsidRPr="00026C90" w:rsidRDefault="00DD6DB3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33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6DB3" w:rsidRPr="00026C90" w:rsidRDefault="004A4A02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0-5</w:t>
            </w:r>
          </w:p>
        </w:tc>
        <w:tc>
          <w:tcPr>
            <w:tcW w:w="4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6DB3" w:rsidRPr="00026C90" w:rsidRDefault="004A4A02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</w:t>
            </w:r>
            <w:r w:rsidR="00DD6DB3" w:rsidRPr="00026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6DB3" w:rsidRPr="00026C90" w:rsidRDefault="00DD6DB3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10–20</w:t>
            </w:r>
          </w:p>
        </w:tc>
        <w:tc>
          <w:tcPr>
            <w:tcW w:w="4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6DB3" w:rsidRPr="00026C90" w:rsidRDefault="004A4A02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</w:t>
            </w:r>
            <w:r w:rsidR="00DD6DB3" w:rsidRPr="00026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84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6DB3" w:rsidRPr="00026C90" w:rsidRDefault="00DD6DB3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74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6DB3" w:rsidRPr="00026C90" w:rsidRDefault="00DD6DB3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3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6DB3" w:rsidRPr="00026C90" w:rsidRDefault="00DD6DB3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DD6DB3" w:rsidRPr="00026C90" w:rsidTr="00A81D12">
        <w:trPr>
          <w:jc w:val="center"/>
        </w:trPr>
        <w:tc>
          <w:tcPr>
            <w:tcW w:w="1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A81D12" w:rsidP="00DD6DB3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A81D12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лет</w:t>
            </w:r>
          </w:p>
        </w:tc>
        <w:tc>
          <w:tcPr>
            <w:tcW w:w="7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A81D12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A81D12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DD6DB3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DD6DB3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A81D12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A81D12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A81D12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A81D12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A81D12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D6DB3" w:rsidRPr="00026C90" w:rsidTr="00A81D12">
        <w:trPr>
          <w:jc w:val="center"/>
        </w:trPr>
        <w:tc>
          <w:tcPr>
            <w:tcW w:w="1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A81D12" w:rsidP="00DD6DB3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A81D12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лет</w:t>
            </w:r>
          </w:p>
        </w:tc>
        <w:tc>
          <w:tcPr>
            <w:tcW w:w="7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A81D12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A81D12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DD6DB3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DD6DB3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DD6DB3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DD6DB3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A81D12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A81D12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6DB3" w:rsidRPr="00026C90" w:rsidRDefault="00A81D12" w:rsidP="00DD6DB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A81D12" w:rsidRPr="00026C90" w:rsidRDefault="00A81D12" w:rsidP="00DD6DB3">
      <w:pPr>
        <w:shd w:val="clear" w:color="auto" w:fill="FFFFFF"/>
        <w:spacing w:after="100" w:line="170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D6DB3" w:rsidRPr="00026C90" w:rsidRDefault="00DD6DB3" w:rsidP="00DD6DB3">
      <w:pPr>
        <w:shd w:val="clear" w:color="auto" w:fill="FFFFFF"/>
        <w:spacing w:after="100" w:line="17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Анкетирование педагогов </w:t>
      </w:r>
      <w:hyperlink r:id="rId5" w:anchor="/document/118/91700/" w:tgtFrame="_self" w:history="1">
        <w:r w:rsidRPr="00026C90">
          <w:rPr>
            <w:rFonts w:ascii="Times New Roman" w:eastAsia="Times New Roman" w:hAnsi="Times New Roman" w:cs="Times New Roman"/>
            <w:b/>
            <w:bCs/>
            <w:color w:val="0047B3"/>
            <w:sz w:val="24"/>
            <w:szCs w:val="24"/>
            <w:u w:val="single"/>
            <w:lang w:eastAsia="ru-RU"/>
          </w:rPr>
          <w:t xml:space="preserve">«Определение уровня </w:t>
        </w:r>
        <w:proofErr w:type="spellStart"/>
        <w:r w:rsidRPr="00026C90">
          <w:rPr>
            <w:rFonts w:ascii="Times New Roman" w:eastAsia="Times New Roman" w:hAnsi="Times New Roman" w:cs="Times New Roman"/>
            <w:b/>
            <w:bCs/>
            <w:color w:val="0047B3"/>
            <w:sz w:val="24"/>
            <w:szCs w:val="24"/>
            <w:u w:val="single"/>
            <w:lang w:eastAsia="ru-RU"/>
          </w:rPr>
          <w:t>сформированности</w:t>
        </w:r>
        <w:proofErr w:type="spellEnd"/>
        <w:r w:rsidRPr="00026C90">
          <w:rPr>
            <w:rFonts w:ascii="Times New Roman" w:eastAsia="Times New Roman" w:hAnsi="Times New Roman" w:cs="Times New Roman"/>
            <w:b/>
            <w:bCs/>
            <w:color w:val="0047B3"/>
            <w:sz w:val="24"/>
            <w:szCs w:val="24"/>
            <w:u w:val="single"/>
            <w:lang w:eastAsia="ru-RU"/>
          </w:rPr>
          <w:t xml:space="preserve"> профессиональных компетенций педагога»</w:t>
        </w:r>
      </w:hyperlink>
    </w:p>
    <w:p w:rsidR="00DD6DB3" w:rsidRPr="00026C90" w:rsidRDefault="00DD6DB3" w:rsidP="00DD6DB3">
      <w:pPr>
        <w:shd w:val="clear" w:color="auto" w:fill="FFFFFF"/>
        <w:spacing w:after="100" w:line="17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Цель проведения – выявление уровня </w:t>
      </w:r>
      <w:proofErr w:type="spellStart"/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базовых компетенций педагогов, позволяющих эффективно осуществлять педагогическую деятельность. Вопросы анкеты составлены по направлениям базовых компетенций педагога:</w:t>
      </w:r>
    </w:p>
    <w:p w:rsidR="00DD6DB3" w:rsidRPr="00026C90" w:rsidRDefault="00DD6DB3" w:rsidP="00DD6DB3">
      <w:pPr>
        <w:numPr>
          <w:ilvl w:val="0"/>
          <w:numId w:val="1"/>
        </w:numPr>
        <w:shd w:val="clear" w:color="auto" w:fill="FFFFFF"/>
        <w:spacing w:after="0" w:line="170" w:lineRule="atLeast"/>
        <w:ind w:left="1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личностные качества;</w:t>
      </w:r>
    </w:p>
    <w:p w:rsidR="00DD6DB3" w:rsidRPr="00026C90" w:rsidRDefault="00DD6DB3" w:rsidP="00DD6DB3">
      <w:pPr>
        <w:numPr>
          <w:ilvl w:val="0"/>
          <w:numId w:val="1"/>
        </w:numPr>
        <w:shd w:val="clear" w:color="auto" w:fill="FFFFFF"/>
        <w:spacing w:after="0" w:line="170" w:lineRule="atLeast"/>
        <w:ind w:left="1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постановка целей и задач педагогической деятельности;</w:t>
      </w:r>
    </w:p>
    <w:p w:rsidR="00DD6DB3" w:rsidRPr="00026C90" w:rsidRDefault="00DD6DB3" w:rsidP="00DD6DB3">
      <w:pPr>
        <w:numPr>
          <w:ilvl w:val="0"/>
          <w:numId w:val="1"/>
        </w:numPr>
        <w:shd w:val="clear" w:color="auto" w:fill="FFFFFF"/>
        <w:spacing w:after="0" w:line="170" w:lineRule="atLeast"/>
        <w:ind w:left="1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мотивация учебной деятельности;</w:t>
      </w:r>
    </w:p>
    <w:p w:rsidR="00DD6DB3" w:rsidRPr="00026C90" w:rsidRDefault="00DD6DB3" w:rsidP="00DD6DB3">
      <w:pPr>
        <w:numPr>
          <w:ilvl w:val="0"/>
          <w:numId w:val="1"/>
        </w:numPr>
        <w:shd w:val="clear" w:color="auto" w:fill="FFFFFF"/>
        <w:spacing w:after="0" w:line="170" w:lineRule="atLeast"/>
        <w:ind w:left="1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информационная компетентность;</w:t>
      </w:r>
    </w:p>
    <w:p w:rsidR="00DD6DB3" w:rsidRPr="00026C90" w:rsidRDefault="00DD6DB3" w:rsidP="00DD6DB3">
      <w:pPr>
        <w:numPr>
          <w:ilvl w:val="0"/>
          <w:numId w:val="1"/>
        </w:numPr>
        <w:shd w:val="clear" w:color="auto" w:fill="FFFFFF"/>
        <w:spacing w:after="0" w:line="170" w:lineRule="atLeast"/>
        <w:ind w:left="1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разработка программ педагогической деятельности и принятие педагогических решений;</w:t>
      </w:r>
    </w:p>
    <w:p w:rsidR="00DD6DB3" w:rsidRPr="00026C90" w:rsidRDefault="00DD6DB3" w:rsidP="00DD6DB3">
      <w:pPr>
        <w:numPr>
          <w:ilvl w:val="0"/>
          <w:numId w:val="1"/>
        </w:numPr>
        <w:shd w:val="clear" w:color="auto" w:fill="FFFFFF"/>
        <w:spacing w:after="0" w:line="170" w:lineRule="atLeast"/>
        <w:ind w:left="1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 учебной деятельности.</w:t>
      </w:r>
    </w:p>
    <w:p w:rsidR="00DD6DB3" w:rsidRPr="00026C90" w:rsidRDefault="00DD6DB3" w:rsidP="00DD6DB3">
      <w:pPr>
        <w:shd w:val="clear" w:color="auto" w:fill="FFFFFF"/>
        <w:spacing w:after="100" w:line="17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результатов педагогов выявил следующее:</w:t>
      </w:r>
    </w:p>
    <w:p w:rsidR="00DD6DB3" w:rsidRPr="00026C90" w:rsidRDefault="004A4A02" w:rsidP="00DD6DB3">
      <w:pPr>
        <w:numPr>
          <w:ilvl w:val="0"/>
          <w:numId w:val="2"/>
        </w:numPr>
        <w:shd w:val="clear" w:color="auto" w:fill="FFFFFF"/>
        <w:spacing w:after="0" w:line="170" w:lineRule="atLeast"/>
        <w:ind w:left="1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</w:t>
      </w:r>
      <w:r w:rsidR="00DD6DB3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5</w:t>
      </w:r>
      <w:r w:rsidR="00DD6DB3"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процентов педагогов школы имеют высокий уровень </w:t>
      </w:r>
      <w:proofErr w:type="spellStart"/>
      <w:r w:rsidR="00DD6DB3"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сформированности</w:t>
      </w:r>
      <w:proofErr w:type="spellEnd"/>
      <w:r w:rsidR="00DD6DB3"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базовых компетенций. </w:t>
      </w:r>
      <w:r w:rsidR="00DD6DB3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Они не имеют трудностей в разработке рабочих программ, обоснованно используют методы и средства обучения, адекватные цели и задачам урока. Педагоги владеют новыми образовательными технологиями, умеют создавать ситуацию успеха на занятии и находить позитивные стороны </w:t>
      </w:r>
      <w:proofErr w:type="gramStart"/>
      <w:r w:rsidR="00DD6DB3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="00DD6DB3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. Также они владеют различными способами оценивания и сохраняют объективность при оценке </w:t>
      </w:r>
      <w:proofErr w:type="gramStart"/>
      <w:r w:rsidR="00DD6DB3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="00DD6DB3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DD6DB3" w:rsidRPr="00026C90" w:rsidRDefault="00120415" w:rsidP="00DD6DB3">
      <w:pPr>
        <w:numPr>
          <w:ilvl w:val="0"/>
          <w:numId w:val="2"/>
        </w:numPr>
        <w:shd w:val="clear" w:color="auto" w:fill="FFFFFF"/>
        <w:spacing w:after="0" w:line="170" w:lineRule="atLeast"/>
        <w:ind w:left="1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8</w:t>
      </w:r>
      <w:r w:rsidR="00DD6DB3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0 </w:t>
      </w:r>
      <w:r w:rsidR="00DD6DB3"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процентов педагогов школы имеют средний уровень </w:t>
      </w:r>
      <w:proofErr w:type="spellStart"/>
      <w:r w:rsidR="00DD6DB3"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сформированности</w:t>
      </w:r>
      <w:proofErr w:type="spellEnd"/>
      <w:r w:rsidR="00DD6DB3"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базовых компетенций. </w:t>
      </w:r>
      <w:r w:rsidR="00DD6DB3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Педагоги умеют сохранять позитивные отношения с обучающимися, коллегами, они осознают цели и ценности педагогической деятельности. Испытывают трудности в постановке учебных задач в соответствии с возможностями ученика, умении строить образовательный процесс, опираясь на позитивные стороны ребенка. Не всегда используют новые информационные технологии и современные методы обучения;</w:t>
      </w:r>
    </w:p>
    <w:p w:rsidR="00DD6DB3" w:rsidRPr="00026C90" w:rsidRDefault="00DD6DB3" w:rsidP="00DD6DB3">
      <w:pPr>
        <w:numPr>
          <w:ilvl w:val="0"/>
          <w:numId w:val="2"/>
        </w:numPr>
        <w:shd w:val="clear" w:color="auto" w:fill="FFFFFF"/>
        <w:spacing w:after="0" w:line="170" w:lineRule="atLeast"/>
        <w:ind w:left="1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5</w:t>
      </w: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процентов педагогов показали низкий уровень </w:t>
      </w:r>
      <w:proofErr w:type="spellStart"/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базовых компетенций. </w:t>
      </w: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Педагогов отличает стремление избегать эмоционально напряженных ситуаций в образовательном процессе. Испытывают затруднения в выборе форм и видов учебной деятельности учеников, средств и методов построения образовательного процесса и их обосновании.</w:t>
      </w:r>
    </w:p>
    <w:p w:rsidR="00DD6DB3" w:rsidRPr="00026C90" w:rsidRDefault="00DD6DB3" w:rsidP="00DD6DB3">
      <w:pPr>
        <w:shd w:val="clear" w:color="auto" w:fill="FFFFFF"/>
        <w:spacing w:after="100" w:line="1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Собеседование с педагогами</w:t>
      </w:r>
    </w:p>
    <w:p w:rsidR="00DD6DB3" w:rsidRPr="00026C90" w:rsidRDefault="00DD6DB3" w:rsidP="00DD6DB3">
      <w:pPr>
        <w:shd w:val="clear" w:color="auto" w:fill="FFFFFF"/>
        <w:spacing w:after="100" w:line="1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Собеседование с педагогами проводилось, чтобы установить, насколько</w:t>
      </w:r>
      <w:r w:rsidR="00120415"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они знают особенности обновленных</w:t>
      </w: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ФГОС НОО или ФГОС ООО и их отличия от действующих, понимают суть внедрения новых образовательных стандартов. Результаты собеседования выявили следующее:</w:t>
      </w:r>
    </w:p>
    <w:p w:rsidR="00DD6DB3" w:rsidRPr="00026C90" w:rsidRDefault="00120415" w:rsidP="00DD6DB3">
      <w:pPr>
        <w:numPr>
          <w:ilvl w:val="0"/>
          <w:numId w:val="3"/>
        </w:numPr>
        <w:shd w:val="clear" w:color="auto" w:fill="FFFFFF"/>
        <w:spacing w:after="0" w:line="170" w:lineRule="atLeast"/>
        <w:ind w:left="1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Знают особенности обновленных</w:t>
      </w:r>
      <w:r w:rsidR="00DD6DB3"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ФГОС и уверенно их называют </w:t>
      </w: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22</w:t>
      </w:r>
      <w:r w:rsidR="00DD6DB3"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процент</w:t>
      </w: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</w:t>
      </w:r>
      <w:r w:rsidR="00DD6DB3"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педагогов начальной школы, </w:t>
      </w: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3</w:t>
      </w:r>
      <w:r w:rsidR="00DD6DB3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8</w:t>
      </w:r>
      <w:r w:rsidR="00DD6DB3"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процентов педагогов основной школы.</w:t>
      </w:r>
    </w:p>
    <w:p w:rsidR="00DD6DB3" w:rsidRPr="00026C90" w:rsidRDefault="00DD6DB3" w:rsidP="00DD6DB3">
      <w:pPr>
        <w:numPr>
          <w:ilvl w:val="0"/>
          <w:numId w:val="3"/>
        </w:numPr>
        <w:shd w:val="clear" w:color="auto" w:fill="FFFFFF"/>
        <w:spacing w:after="0" w:line="170" w:lineRule="atLeast"/>
        <w:ind w:left="1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Знают отличия новых ФГОС и уверенно их называют </w:t>
      </w:r>
      <w:r w:rsidR="00120415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</w:t>
      </w: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5</w:t>
      </w: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процентов педагогов начальной школы, </w:t>
      </w:r>
      <w:r w:rsidR="00120415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3</w:t>
      </w: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6</w:t>
      </w: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процентов педагогов основной школы.</w:t>
      </w:r>
    </w:p>
    <w:p w:rsidR="00DD6DB3" w:rsidRPr="00026C90" w:rsidRDefault="00DD6DB3" w:rsidP="00DD6DB3">
      <w:pPr>
        <w:numPr>
          <w:ilvl w:val="0"/>
          <w:numId w:val="3"/>
        </w:numPr>
        <w:shd w:val="clear" w:color="auto" w:fill="FFFFFF"/>
        <w:spacing w:after="0" w:line="170" w:lineRule="atLeast"/>
        <w:ind w:left="1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Понимают суть внедрения новых ФГОС </w:t>
      </w:r>
      <w:r w:rsidR="00120415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50</w:t>
      </w: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процент</w:t>
      </w:r>
      <w:r w:rsidR="00120415"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</w:t>
      </w: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педагогов начальной школы, </w:t>
      </w: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48</w:t>
      </w: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процентов педагогов основной школы.</w:t>
      </w:r>
    </w:p>
    <w:p w:rsidR="00DD6DB3" w:rsidRPr="00026C90" w:rsidRDefault="00DD6DB3" w:rsidP="00DD6DB3">
      <w:pPr>
        <w:numPr>
          <w:ilvl w:val="0"/>
          <w:numId w:val="3"/>
        </w:numPr>
        <w:shd w:val="clear" w:color="auto" w:fill="FFFFFF"/>
        <w:spacing w:after="0" w:line="170" w:lineRule="atLeast"/>
        <w:ind w:left="1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Знакомы со своей функцией в процессе перехода школы на новые ФГОС – </w:t>
      </w: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65</w:t>
      </w: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процентов педагогов начальной школы, </w:t>
      </w: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45</w:t>
      </w: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процентов педагогов основной школы.</w:t>
      </w:r>
    </w:p>
    <w:p w:rsidR="00026C90" w:rsidRPr="00026C90" w:rsidRDefault="00026C90" w:rsidP="00DD6DB3">
      <w:pPr>
        <w:shd w:val="clear" w:color="auto" w:fill="FFFFFF"/>
        <w:spacing w:after="100" w:line="17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D6DB3" w:rsidRPr="00026C90" w:rsidRDefault="00DD6DB3" w:rsidP="00DD6DB3">
      <w:pPr>
        <w:shd w:val="clear" w:color="auto" w:fill="FFFFFF"/>
        <w:spacing w:after="100" w:line="17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026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ВЫВОДЫ</w:t>
      </w:r>
    </w:p>
    <w:p w:rsidR="00DD6DB3" w:rsidRPr="00026C90" w:rsidRDefault="00DD6DB3" w:rsidP="00DD6DB3">
      <w:pPr>
        <w:numPr>
          <w:ilvl w:val="0"/>
          <w:numId w:val="4"/>
        </w:numPr>
        <w:shd w:val="clear" w:color="auto" w:fill="FFFFFF"/>
        <w:spacing w:after="0" w:line="170" w:lineRule="atLeast"/>
        <w:ind w:left="1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Большинство педагогов имеют </w:t>
      </w:r>
      <w:r w:rsidR="00D064CF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среднюю квалификацию</w:t>
      </w: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и средний уровень </w:t>
      </w:r>
      <w:proofErr w:type="spellStart"/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базовых педагогических компетенций.</w:t>
      </w:r>
    </w:p>
    <w:p w:rsidR="00DD6DB3" w:rsidRPr="00026C90" w:rsidRDefault="00DD6DB3" w:rsidP="00DD6DB3">
      <w:pPr>
        <w:numPr>
          <w:ilvl w:val="0"/>
          <w:numId w:val="4"/>
        </w:numPr>
        <w:shd w:val="clear" w:color="auto" w:fill="FFFFFF"/>
        <w:spacing w:after="0" w:line="170" w:lineRule="atLeast"/>
        <w:ind w:left="1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Более половины педагогов начальной школы знакомы с новым ФГОС НОО, могут назвать его особенности и отличия от действующего стандарта, понимают суть его внедрения и свою функцию в переходе </w:t>
      </w:r>
      <w:proofErr w:type="gramStart"/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</w:t>
      </w:r>
      <w:proofErr w:type="gramEnd"/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новый ФГОС.</w:t>
      </w:r>
    </w:p>
    <w:p w:rsidR="00DD6DB3" w:rsidRPr="00026C90" w:rsidRDefault="00DD6DB3" w:rsidP="00DD6DB3">
      <w:pPr>
        <w:numPr>
          <w:ilvl w:val="0"/>
          <w:numId w:val="4"/>
        </w:numPr>
        <w:shd w:val="clear" w:color="auto" w:fill="FFFFFF"/>
        <w:spacing w:after="0" w:line="170" w:lineRule="atLeast"/>
        <w:ind w:left="1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Менее половины педагогов основной школы знакомы с новым ФГОС ООО, могут назвать его особенности и отличия от действующего стандарта, понимают суть его внедрения и </w:t>
      </w:r>
      <w:r w:rsidR="00026C90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свою функцию в переходе </w:t>
      </w:r>
      <w:proofErr w:type="gramStart"/>
      <w:r w:rsidR="00026C90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</w:t>
      </w:r>
      <w:proofErr w:type="gramEnd"/>
      <w:r w:rsidR="00026C90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обновленный </w:t>
      </w: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ФГОС.</w:t>
      </w:r>
    </w:p>
    <w:p w:rsidR="00026C90" w:rsidRPr="00026C90" w:rsidRDefault="00026C90" w:rsidP="00DD6DB3">
      <w:pPr>
        <w:shd w:val="clear" w:color="auto" w:fill="FFFFFF"/>
        <w:spacing w:after="100" w:line="17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D6DB3" w:rsidRPr="00026C90" w:rsidRDefault="00DD6DB3" w:rsidP="00DD6DB3">
      <w:pPr>
        <w:shd w:val="clear" w:color="auto" w:fill="FFFFFF"/>
        <w:spacing w:after="100" w:line="17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</w:t>
      </w:r>
    </w:p>
    <w:p w:rsidR="00DD6DB3" w:rsidRPr="00026C90" w:rsidRDefault="00026C90" w:rsidP="00026C90">
      <w:pPr>
        <w:shd w:val="clear" w:color="auto" w:fill="FFFFFF"/>
        <w:spacing w:after="0" w:line="17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1.</w:t>
      </w:r>
      <w:r w:rsidR="00D064CF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</w:t>
      </w:r>
      <w:r w:rsidR="00DD6DB3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ровести тематические заседания по</w:t>
      </w:r>
      <w:r w:rsidR="00D064CF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более внимательному и детальному </w:t>
      </w:r>
      <w:r w:rsidR="00D064CF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ознакомлению педагогов с обновленными</w:t>
      </w:r>
      <w:r w:rsidR="00DD6DB3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ФГОС НОО </w:t>
      </w:r>
      <w:proofErr w:type="gramStart"/>
      <w:r w:rsidR="00DD6DB3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 ООО</w:t>
      </w:r>
      <w:proofErr w:type="gramEnd"/>
      <w:r w:rsidR="00DD6DB3" w:rsidRPr="0002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AE374A" w:rsidRDefault="00AE374A">
      <w:pP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026C90" w:rsidRPr="00026C90" w:rsidRDefault="00026C9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Исполнитель                                                          заместитель директора по УВР   </w:t>
      </w:r>
      <w:proofErr w:type="spell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Сириев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А-Р</w:t>
      </w:r>
      <w:proofErr w:type="gramEnd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.Р.</w:t>
      </w:r>
    </w:p>
    <w:sectPr w:rsidR="00026C90" w:rsidRPr="00026C90" w:rsidSect="00026C9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9A7"/>
    <w:multiLevelType w:val="multilevel"/>
    <w:tmpl w:val="47864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4D2EFA"/>
    <w:multiLevelType w:val="multilevel"/>
    <w:tmpl w:val="E68AF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675CCB"/>
    <w:multiLevelType w:val="multilevel"/>
    <w:tmpl w:val="2B46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ED5765"/>
    <w:multiLevelType w:val="multilevel"/>
    <w:tmpl w:val="F4EC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0A6148"/>
    <w:multiLevelType w:val="multilevel"/>
    <w:tmpl w:val="C11E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DB3"/>
    <w:rsid w:val="00026C90"/>
    <w:rsid w:val="00062A66"/>
    <w:rsid w:val="00120415"/>
    <w:rsid w:val="00261BD6"/>
    <w:rsid w:val="003E1871"/>
    <w:rsid w:val="004A4A02"/>
    <w:rsid w:val="005444BB"/>
    <w:rsid w:val="00580051"/>
    <w:rsid w:val="006658B7"/>
    <w:rsid w:val="00A81D12"/>
    <w:rsid w:val="00AE1EBA"/>
    <w:rsid w:val="00AE374A"/>
    <w:rsid w:val="00C03350"/>
    <w:rsid w:val="00D064CF"/>
    <w:rsid w:val="00D5541C"/>
    <w:rsid w:val="00DD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6DB3"/>
    <w:rPr>
      <w:b/>
      <w:bCs/>
    </w:rPr>
  </w:style>
  <w:style w:type="character" w:customStyle="1" w:styleId="fill">
    <w:name w:val="fill"/>
    <w:basedOn w:val="a0"/>
    <w:rsid w:val="00DD6DB3"/>
  </w:style>
  <w:style w:type="character" w:customStyle="1" w:styleId="sfwc">
    <w:name w:val="sfwc"/>
    <w:basedOn w:val="a0"/>
    <w:rsid w:val="00DD6DB3"/>
  </w:style>
  <w:style w:type="character" w:styleId="a5">
    <w:name w:val="Hyperlink"/>
    <w:basedOn w:val="a0"/>
    <w:uiPriority w:val="99"/>
    <w:semiHidden/>
    <w:unhideWhenUsed/>
    <w:rsid w:val="00DD6D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SOSH</cp:lastModifiedBy>
  <cp:revision>2</cp:revision>
  <cp:lastPrinted>2022-04-20T09:05:00Z</cp:lastPrinted>
  <dcterms:created xsi:type="dcterms:W3CDTF">2022-05-30T17:44:00Z</dcterms:created>
  <dcterms:modified xsi:type="dcterms:W3CDTF">2022-05-30T17:44:00Z</dcterms:modified>
</cp:coreProperties>
</file>